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A1B03" w14:textId="77777777" w:rsidR="003723C1" w:rsidRPr="00D759D6" w:rsidRDefault="003723C1" w:rsidP="003723C1">
      <w:pPr>
        <w:pStyle w:val="afff8"/>
        <w:spacing w:line="276" w:lineRule="auto"/>
        <w:rPr>
          <w:i w:val="0"/>
        </w:rPr>
      </w:pPr>
      <w:r w:rsidRPr="00D759D6">
        <w:rPr>
          <w:i w:val="0"/>
        </w:rPr>
        <w:t>ФЕДЕРАЛЬНАЯ НОТАРИАЛЬНАЯ ПАЛАТА</w:t>
      </w:r>
    </w:p>
    <w:p w14:paraId="091B1198" w14:textId="77777777" w:rsidR="003723C1" w:rsidRPr="00D759D6" w:rsidRDefault="003723C1" w:rsidP="003723C1">
      <w:pPr>
        <w:jc w:val="both"/>
        <w:rPr>
          <w:rFonts w:ascii="Arial" w:hAnsi="Arial" w:cs="Arial"/>
          <w:snapToGrid w:val="0"/>
          <w:color w:val="000000"/>
          <w:szCs w:val="20"/>
        </w:rPr>
      </w:pPr>
    </w:p>
    <w:p w14:paraId="6E7E9CFA" w14:textId="77777777" w:rsidR="003723C1" w:rsidRPr="00D759D6" w:rsidRDefault="003723C1" w:rsidP="003723C1">
      <w:pPr>
        <w:jc w:val="both"/>
        <w:rPr>
          <w:rFonts w:ascii="Arial" w:hAnsi="Arial" w:cs="Arial"/>
          <w:snapToGrid w:val="0"/>
          <w:color w:val="000000"/>
          <w:szCs w:val="20"/>
        </w:rPr>
      </w:pPr>
    </w:p>
    <w:tbl>
      <w:tblPr>
        <w:tblW w:w="8817" w:type="dxa"/>
        <w:tblLayout w:type="fixed"/>
        <w:tblLook w:val="0000" w:firstRow="0" w:lastRow="0" w:firstColumn="0" w:lastColumn="0" w:noHBand="0" w:noVBand="0"/>
      </w:tblPr>
      <w:tblGrid>
        <w:gridCol w:w="4962"/>
        <w:gridCol w:w="952"/>
        <w:gridCol w:w="2903"/>
      </w:tblGrid>
      <w:tr w:rsidR="003723C1" w:rsidRPr="00D759D6" w14:paraId="04E1F125" w14:textId="77777777" w:rsidTr="00431078">
        <w:trPr>
          <w:trHeight w:val="20"/>
        </w:trPr>
        <w:tc>
          <w:tcPr>
            <w:tcW w:w="4962" w:type="dxa"/>
          </w:tcPr>
          <w:p w14:paraId="0A591BD5" w14:textId="5B960B91" w:rsidR="003723C1" w:rsidRPr="00D759D6" w:rsidRDefault="003723C1" w:rsidP="00431078">
            <w:pPr>
              <w:rPr>
                <w:rFonts w:ascii="Arial" w:hAnsi="Arial" w:cs="Arial"/>
                <w:b/>
                <w:sz w:val="28"/>
                <w:szCs w:val="20"/>
              </w:rPr>
            </w:pPr>
          </w:p>
        </w:tc>
        <w:tc>
          <w:tcPr>
            <w:tcW w:w="952" w:type="dxa"/>
          </w:tcPr>
          <w:p w14:paraId="178D7B58" w14:textId="77777777" w:rsidR="003723C1" w:rsidRPr="00D759D6" w:rsidRDefault="003723C1" w:rsidP="00431078">
            <w:pPr>
              <w:rPr>
                <w:rFonts w:ascii="Arial" w:hAnsi="Arial" w:cs="Arial"/>
                <w:sz w:val="28"/>
                <w:szCs w:val="20"/>
              </w:rPr>
            </w:pPr>
          </w:p>
        </w:tc>
        <w:tc>
          <w:tcPr>
            <w:tcW w:w="2903" w:type="dxa"/>
          </w:tcPr>
          <w:p w14:paraId="29C1A4F4" w14:textId="77777777" w:rsidR="003723C1" w:rsidRPr="00D759D6" w:rsidRDefault="003723C1" w:rsidP="00431078">
            <w:pPr>
              <w:rPr>
                <w:rFonts w:ascii="Arial" w:hAnsi="Arial" w:cs="Arial"/>
                <w:b/>
                <w:sz w:val="28"/>
                <w:szCs w:val="20"/>
              </w:rPr>
            </w:pPr>
          </w:p>
        </w:tc>
      </w:tr>
      <w:tr w:rsidR="003723C1" w:rsidRPr="00D759D6" w14:paraId="0345AE4F" w14:textId="77777777" w:rsidTr="00431078">
        <w:trPr>
          <w:trHeight w:val="20"/>
        </w:trPr>
        <w:tc>
          <w:tcPr>
            <w:tcW w:w="4962" w:type="dxa"/>
          </w:tcPr>
          <w:p w14:paraId="6AECDD60" w14:textId="26469BE9" w:rsidR="003723C1" w:rsidRPr="00D759D6" w:rsidRDefault="003723C1" w:rsidP="00431078">
            <w:pPr>
              <w:rPr>
                <w:rFonts w:ascii="Arial" w:hAnsi="Arial" w:cs="Arial"/>
                <w:sz w:val="28"/>
                <w:szCs w:val="20"/>
              </w:rPr>
            </w:pPr>
          </w:p>
        </w:tc>
        <w:tc>
          <w:tcPr>
            <w:tcW w:w="952" w:type="dxa"/>
          </w:tcPr>
          <w:p w14:paraId="1BF589EA" w14:textId="77777777" w:rsidR="003723C1" w:rsidRPr="00D759D6" w:rsidRDefault="003723C1" w:rsidP="00431078">
            <w:pPr>
              <w:rPr>
                <w:rFonts w:ascii="Arial" w:hAnsi="Arial" w:cs="Arial"/>
                <w:sz w:val="28"/>
                <w:szCs w:val="20"/>
              </w:rPr>
            </w:pPr>
          </w:p>
        </w:tc>
        <w:tc>
          <w:tcPr>
            <w:tcW w:w="2903" w:type="dxa"/>
          </w:tcPr>
          <w:p w14:paraId="35B887FC" w14:textId="77777777" w:rsidR="003723C1" w:rsidRPr="00D759D6" w:rsidRDefault="003723C1" w:rsidP="00431078">
            <w:pPr>
              <w:rPr>
                <w:rFonts w:ascii="Arial" w:hAnsi="Arial" w:cs="Arial"/>
                <w:sz w:val="28"/>
                <w:szCs w:val="20"/>
              </w:rPr>
            </w:pPr>
          </w:p>
        </w:tc>
      </w:tr>
      <w:tr w:rsidR="003723C1" w:rsidRPr="00D759D6" w14:paraId="67E78B1E" w14:textId="77777777" w:rsidTr="00431078">
        <w:trPr>
          <w:trHeight w:val="20"/>
        </w:trPr>
        <w:tc>
          <w:tcPr>
            <w:tcW w:w="4962" w:type="dxa"/>
            <w:vAlign w:val="bottom"/>
          </w:tcPr>
          <w:p w14:paraId="233CC56C" w14:textId="77777777" w:rsidR="003723C1" w:rsidRPr="00D759D6" w:rsidRDefault="003723C1" w:rsidP="00431078">
            <w:pPr>
              <w:rPr>
                <w:rFonts w:ascii="Arial" w:hAnsi="Arial" w:cs="Arial"/>
                <w:sz w:val="28"/>
                <w:szCs w:val="20"/>
                <w:u w:val="single"/>
              </w:rPr>
            </w:pPr>
          </w:p>
        </w:tc>
        <w:tc>
          <w:tcPr>
            <w:tcW w:w="952" w:type="dxa"/>
            <w:vAlign w:val="bottom"/>
          </w:tcPr>
          <w:p w14:paraId="6D6E86F7" w14:textId="77777777" w:rsidR="003723C1" w:rsidRPr="00D759D6" w:rsidRDefault="003723C1" w:rsidP="00431078">
            <w:pPr>
              <w:rPr>
                <w:rFonts w:ascii="Arial" w:hAnsi="Arial" w:cs="Arial"/>
                <w:sz w:val="28"/>
                <w:szCs w:val="20"/>
              </w:rPr>
            </w:pPr>
          </w:p>
        </w:tc>
        <w:tc>
          <w:tcPr>
            <w:tcW w:w="2903" w:type="dxa"/>
            <w:vAlign w:val="bottom"/>
          </w:tcPr>
          <w:p w14:paraId="443CB48E" w14:textId="77777777" w:rsidR="003723C1" w:rsidRPr="00D759D6" w:rsidRDefault="003723C1" w:rsidP="00431078">
            <w:pPr>
              <w:rPr>
                <w:rFonts w:ascii="Arial" w:hAnsi="Arial" w:cs="Arial"/>
                <w:sz w:val="28"/>
                <w:szCs w:val="20"/>
                <w:u w:val="single"/>
              </w:rPr>
            </w:pPr>
          </w:p>
        </w:tc>
      </w:tr>
      <w:tr w:rsidR="003723C1" w:rsidRPr="00D759D6" w14:paraId="2EE707BB" w14:textId="77777777" w:rsidTr="00431078">
        <w:trPr>
          <w:trHeight w:val="20"/>
        </w:trPr>
        <w:tc>
          <w:tcPr>
            <w:tcW w:w="4962" w:type="dxa"/>
            <w:vAlign w:val="bottom"/>
          </w:tcPr>
          <w:p w14:paraId="38D0EE71" w14:textId="7DD7F223" w:rsidR="003723C1" w:rsidRPr="00D759D6" w:rsidRDefault="003723C1" w:rsidP="00431078">
            <w:pPr>
              <w:rPr>
                <w:rFonts w:ascii="Arial" w:hAnsi="Arial" w:cs="Arial"/>
                <w:sz w:val="28"/>
                <w:szCs w:val="20"/>
              </w:rPr>
            </w:pPr>
          </w:p>
        </w:tc>
        <w:tc>
          <w:tcPr>
            <w:tcW w:w="952" w:type="dxa"/>
            <w:vAlign w:val="bottom"/>
          </w:tcPr>
          <w:p w14:paraId="42583825" w14:textId="77777777" w:rsidR="003723C1" w:rsidRPr="00D759D6" w:rsidRDefault="003723C1" w:rsidP="00431078">
            <w:pPr>
              <w:rPr>
                <w:rFonts w:ascii="Arial" w:hAnsi="Arial" w:cs="Arial"/>
                <w:sz w:val="28"/>
                <w:szCs w:val="20"/>
              </w:rPr>
            </w:pPr>
          </w:p>
        </w:tc>
        <w:tc>
          <w:tcPr>
            <w:tcW w:w="2903" w:type="dxa"/>
            <w:vAlign w:val="bottom"/>
          </w:tcPr>
          <w:p w14:paraId="4D6ECE24" w14:textId="77777777" w:rsidR="003723C1" w:rsidRPr="00D759D6" w:rsidRDefault="003723C1" w:rsidP="00431078">
            <w:pPr>
              <w:rPr>
                <w:rFonts w:ascii="Arial" w:hAnsi="Arial" w:cs="Arial"/>
                <w:sz w:val="28"/>
                <w:szCs w:val="20"/>
              </w:rPr>
            </w:pPr>
          </w:p>
        </w:tc>
      </w:tr>
      <w:tr w:rsidR="003723C1" w:rsidRPr="00D759D6" w14:paraId="70B5BE7A" w14:textId="77777777" w:rsidTr="00431078">
        <w:trPr>
          <w:trHeight w:val="20"/>
        </w:trPr>
        <w:tc>
          <w:tcPr>
            <w:tcW w:w="4962" w:type="dxa"/>
            <w:vAlign w:val="bottom"/>
          </w:tcPr>
          <w:p w14:paraId="702063CD" w14:textId="77777777" w:rsidR="003723C1" w:rsidRPr="00D759D6" w:rsidRDefault="003723C1" w:rsidP="00431078">
            <w:pPr>
              <w:rPr>
                <w:rFonts w:ascii="Arial" w:hAnsi="Arial" w:cs="Arial"/>
                <w:sz w:val="28"/>
                <w:szCs w:val="20"/>
              </w:rPr>
            </w:pPr>
          </w:p>
        </w:tc>
        <w:tc>
          <w:tcPr>
            <w:tcW w:w="952" w:type="dxa"/>
            <w:vAlign w:val="bottom"/>
          </w:tcPr>
          <w:p w14:paraId="25A1ABA1" w14:textId="77777777" w:rsidR="003723C1" w:rsidRPr="00D759D6" w:rsidRDefault="003723C1" w:rsidP="00431078">
            <w:pPr>
              <w:rPr>
                <w:rFonts w:ascii="Arial" w:hAnsi="Arial" w:cs="Arial"/>
                <w:sz w:val="28"/>
                <w:szCs w:val="20"/>
              </w:rPr>
            </w:pPr>
          </w:p>
        </w:tc>
        <w:tc>
          <w:tcPr>
            <w:tcW w:w="2903" w:type="dxa"/>
            <w:vAlign w:val="bottom"/>
          </w:tcPr>
          <w:p w14:paraId="46421894" w14:textId="77777777" w:rsidR="003723C1" w:rsidRPr="00D759D6" w:rsidRDefault="003723C1" w:rsidP="00431078">
            <w:pPr>
              <w:rPr>
                <w:rFonts w:ascii="Arial" w:hAnsi="Arial" w:cs="Arial"/>
                <w:sz w:val="28"/>
                <w:szCs w:val="20"/>
              </w:rPr>
            </w:pPr>
          </w:p>
        </w:tc>
      </w:tr>
      <w:tr w:rsidR="003723C1" w:rsidRPr="00D759D6" w14:paraId="1886E499" w14:textId="77777777" w:rsidTr="00431078">
        <w:trPr>
          <w:trHeight w:val="213"/>
        </w:trPr>
        <w:tc>
          <w:tcPr>
            <w:tcW w:w="4962" w:type="dxa"/>
            <w:vAlign w:val="bottom"/>
          </w:tcPr>
          <w:p w14:paraId="075950ED" w14:textId="60712744" w:rsidR="003723C1" w:rsidRPr="00D759D6" w:rsidRDefault="003723C1" w:rsidP="00431078">
            <w:pPr>
              <w:rPr>
                <w:rFonts w:ascii="Arial" w:hAnsi="Arial" w:cs="Arial"/>
                <w:sz w:val="28"/>
                <w:szCs w:val="20"/>
              </w:rPr>
            </w:pPr>
          </w:p>
        </w:tc>
        <w:tc>
          <w:tcPr>
            <w:tcW w:w="952" w:type="dxa"/>
            <w:vAlign w:val="bottom"/>
          </w:tcPr>
          <w:p w14:paraId="0882384B" w14:textId="77777777" w:rsidR="003723C1" w:rsidRPr="00D759D6" w:rsidRDefault="003723C1" w:rsidP="00431078">
            <w:pPr>
              <w:rPr>
                <w:rFonts w:ascii="Arial" w:hAnsi="Arial" w:cs="Arial"/>
                <w:sz w:val="28"/>
                <w:szCs w:val="20"/>
              </w:rPr>
            </w:pPr>
          </w:p>
        </w:tc>
        <w:tc>
          <w:tcPr>
            <w:tcW w:w="2903" w:type="dxa"/>
            <w:vAlign w:val="bottom"/>
          </w:tcPr>
          <w:p w14:paraId="06B63E76" w14:textId="77777777" w:rsidR="003723C1" w:rsidRPr="00D759D6" w:rsidRDefault="003723C1" w:rsidP="00431078">
            <w:pPr>
              <w:rPr>
                <w:rFonts w:ascii="Arial" w:hAnsi="Arial" w:cs="Arial"/>
                <w:sz w:val="28"/>
                <w:szCs w:val="20"/>
              </w:rPr>
            </w:pPr>
          </w:p>
        </w:tc>
      </w:tr>
    </w:tbl>
    <w:p w14:paraId="09FC901C" w14:textId="77777777" w:rsidR="003723C1" w:rsidRPr="00D759D6" w:rsidRDefault="003723C1" w:rsidP="003723C1">
      <w:pPr>
        <w:spacing w:before="120" w:after="120"/>
        <w:jc w:val="both"/>
        <w:rPr>
          <w:rFonts w:ascii="Arial" w:hAnsi="Arial" w:cs="Arial"/>
          <w:snapToGrid w:val="0"/>
          <w:color w:val="000000"/>
          <w:sz w:val="28"/>
          <w:szCs w:val="20"/>
        </w:rPr>
      </w:pPr>
    </w:p>
    <w:p w14:paraId="3931436F" w14:textId="6DBF3661" w:rsidR="003723C1" w:rsidRPr="00D759D6" w:rsidRDefault="003723C1" w:rsidP="003723C1">
      <w:pPr>
        <w:pStyle w:val="aff8"/>
        <w:rPr>
          <w:rFonts w:ascii="Arial" w:hAnsi="Arial" w:cs="Arial"/>
          <w:b/>
        </w:rPr>
      </w:pPr>
      <w:r w:rsidRPr="00D759D6">
        <w:rPr>
          <w:rFonts w:ascii="Arial" w:hAnsi="Arial" w:cs="Arial"/>
          <w:b/>
        </w:rPr>
        <w:t>Единая информационная система нотариата</w:t>
      </w:r>
      <w:r w:rsidRPr="00D759D6">
        <w:rPr>
          <w:rFonts w:ascii="Arial" w:hAnsi="Arial" w:cs="Arial"/>
          <w:b/>
        </w:rPr>
        <w:br/>
      </w:r>
    </w:p>
    <w:sdt>
      <w:sdtPr>
        <w:rPr>
          <w:rFonts w:ascii="Arial" w:hAnsi="Arial" w:cs="Arial"/>
          <w:szCs w:val="28"/>
        </w:rPr>
        <w:alias w:val="Категория"/>
        <w:tag w:val=""/>
        <w:id w:val="-564952710"/>
        <w:placeholder>
          <w:docPart w:val="29F9B6F484E041C4861B8165B94B7B52"/>
        </w:placeholder>
        <w:dataBinding w:prefixMappings="xmlns:ns0='http://purl.org/dc/elements/1.1/' xmlns:ns1='http://schemas.openxmlformats.org/package/2006/metadata/core-properties' " w:xpath="/ns1:coreProperties[1]/ns1:category[1]" w:storeItemID="{6C3C8BC8-F283-45AE-878A-BAB7291924A1}"/>
        <w:text/>
      </w:sdtPr>
      <w:sdtEndPr/>
      <w:sdtContent>
        <w:p w14:paraId="31F4DB2F" w14:textId="0B7BCA7C" w:rsidR="003723C1" w:rsidRPr="00D759D6" w:rsidRDefault="00A72C78" w:rsidP="003723C1">
          <w:pPr>
            <w:pStyle w:val="aff8"/>
            <w:rPr>
              <w:rFonts w:ascii="Arial" w:hAnsi="Arial" w:cs="Arial"/>
              <w:b/>
            </w:rPr>
          </w:pPr>
          <w:r>
            <w:rPr>
              <w:rFonts w:ascii="Arial" w:hAnsi="Arial" w:cs="Arial"/>
              <w:szCs w:val="28"/>
            </w:rPr>
            <w:t>Спецификация взаимодействия с веб-сервисом ЕИС по направлению заявления о совершении удаленно нотариального действия</w:t>
          </w:r>
        </w:p>
      </w:sdtContent>
    </w:sdt>
    <w:p w14:paraId="19895618" w14:textId="6D6E3EA9" w:rsidR="003723C1" w:rsidRPr="00256111" w:rsidRDefault="003723C1" w:rsidP="003723C1">
      <w:pPr>
        <w:jc w:val="center"/>
        <w:rPr>
          <w:rFonts w:ascii="Arial" w:hAnsi="Arial" w:cs="Arial"/>
          <w:sz w:val="32"/>
          <w:szCs w:val="32"/>
        </w:rPr>
      </w:pPr>
      <w:r w:rsidRPr="00D759D6">
        <w:rPr>
          <w:rFonts w:ascii="Arial" w:hAnsi="Arial" w:cs="Arial"/>
          <w:sz w:val="32"/>
          <w:szCs w:val="32"/>
        </w:rPr>
        <w:t xml:space="preserve">Версия </w:t>
      </w:r>
      <w:r w:rsidRPr="00D759D6">
        <w:rPr>
          <w:rFonts w:ascii="Arial" w:hAnsi="Arial" w:cs="Arial"/>
          <w:sz w:val="32"/>
          <w:szCs w:val="28"/>
          <w:lang w:val="en-US"/>
        </w:rPr>
        <w:t>2</w:t>
      </w:r>
      <w:r w:rsidR="00256111">
        <w:rPr>
          <w:rFonts w:ascii="Arial" w:hAnsi="Arial" w:cs="Arial"/>
          <w:sz w:val="32"/>
          <w:szCs w:val="28"/>
        </w:rPr>
        <w:t>1</w:t>
      </w:r>
      <w:r w:rsidR="008113BB">
        <w:rPr>
          <w:rFonts w:ascii="Arial" w:hAnsi="Arial" w:cs="Arial"/>
          <w:sz w:val="32"/>
          <w:szCs w:val="28"/>
        </w:rPr>
        <w:t>.1</w:t>
      </w:r>
    </w:p>
    <w:p w14:paraId="44B89D27" w14:textId="77777777" w:rsidR="003723C1" w:rsidRPr="00D759D6" w:rsidRDefault="003723C1" w:rsidP="003723C1">
      <w:pPr>
        <w:jc w:val="center"/>
        <w:rPr>
          <w:rFonts w:ascii="Arial" w:hAnsi="Arial" w:cs="Arial"/>
          <w:sz w:val="32"/>
          <w:szCs w:val="32"/>
        </w:rPr>
      </w:pPr>
    </w:p>
    <w:p w14:paraId="7971B11D" w14:textId="104F6900" w:rsidR="003723C1" w:rsidRPr="00D759D6" w:rsidRDefault="003723C1" w:rsidP="003723C1">
      <w:pPr>
        <w:pStyle w:val="aff8"/>
        <w:rPr>
          <w:rFonts w:ascii="Arial" w:hAnsi="Arial" w:cs="Arial"/>
          <w:noProof/>
        </w:rPr>
      </w:pPr>
    </w:p>
    <w:tbl>
      <w:tblPr>
        <w:tblW w:w="10697" w:type="dxa"/>
        <w:jc w:val="center"/>
        <w:tblLayout w:type="fixed"/>
        <w:tblLook w:val="0000" w:firstRow="0" w:lastRow="0" w:firstColumn="0" w:lastColumn="0" w:noHBand="0" w:noVBand="0"/>
      </w:tblPr>
      <w:tblGrid>
        <w:gridCol w:w="4395"/>
        <w:gridCol w:w="916"/>
        <w:gridCol w:w="916"/>
        <w:gridCol w:w="4470"/>
      </w:tblGrid>
      <w:tr w:rsidR="00256111" w:rsidRPr="00D759D6" w14:paraId="0B499068" w14:textId="77777777" w:rsidTr="00256111">
        <w:trPr>
          <w:trHeight w:val="387"/>
          <w:jc w:val="center"/>
        </w:trPr>
        <w:tc>
          <w:tcPr>
            <w:tcW w:w="4395" w:type="dxa"/>
          </w:tcPr>
          <w:p w14:paraId="19A49E79" w14:textId="4CEFFC4D" w:rsidR="00256111" w:rsidRPr="00D759D6" w:rsidRDefault="00256111" w:rsidP="00431078">
            <w:pPr>
              <w:pStyle w:val="afffa"/>
            </w:pPr>
          </w:p>
        </w:tc>
        <w:tc>
          <w:tcPr>
            <w:tcW w:w="916" w:type="dxa"/>
          </w:tcPr>
          <w:p w14:paraId="697F21EE" w14:textId="77777777" w:rsidR="00256111" w:rsidRPr="00D759D6" w:rsidRDefault="00256111" w:rsidP="00431078">
            <w:pPr>
              <w:rPr>
                <w:rFonts w:ascii="Arial" w:hAnsi="Arial" w:cs="Arial"/>
                <w:sz w:val="28"/>
                <w:szCs w:val="20"/>
              </w:rPr>
            </w:pPr>
          </w:p>
        </w:tc>
        <w:tc>
          <w:tcPr>
            <w:tcW w:w="916" w:type="dxa"/>
          </w:tcPr>
          <w:p w14:paraId="5B604206" w14:textId="41C97AF7" w:rsidR="00256111" w:rsidRPr="00D759D6" w:rsidRDefault="00256111" w:rsidP="00431078">
            <w:pPr>
              <w:rPr>
                <w:rFonts w:ascii="Arial" w:hAnsi="Arial" w:cs="Arial"/>
                <w:sz w:val="28"/>
                <w:szCs w:val="20"/>
              </w:rPr>
            </w:pPr>
          </w:p>
        </w:tc>
        <w:tc>
          <w:tcPr>
            <w:tcW w:w="4470" w:type="dxa"/>
          </w:tcPr>
          <w:p w14:paraId="16D1D79E" w14:textId="370EC6DE" w:rsidR="00256111" w:rsidRPr="00D759D6" w:rsidRDefault="00256111" w:rsidP="00431078">
            <w:pPr>
              <w:pStyle w:val="afffa"/>
            </w:pPr>
          </w:p>
        </w:tc>
      </w:tr>
      <w:tr w:rsidR="00256111" w:rsidRPr="00D759D6" w14:paraId="6C5013AD" w14:textId="77777777" w:rsidTr="00256111">
        <w:trPr>
          <w:trHeight w:val="20"/>
          <w:jc w:val="center"/>
        </w:trPr>
        <w:tc>
          <w:tcPr>
            <w:tcW w:w="4395" w:type="dxa"/>
          </w:tcPr>
          <w:p w14:paraId="2035AE9D" w14:textId="2E604BA3" w:rsidR="00256111" w:rsidRPr="00D759D6" w:rsidRDefault="00256111" w:rsidP="00431078">
            <w:pPr>
              <w:jc w:val="both"/>
              <w:rPr>
                <w:rFonts w:ascii="Arial" w:hAnsi="Arial" w:cs="Arial"/>
                <w:sz w:val="28"/>
                <w:szCs w:val="20"/>
              </w:rPr>
            </w:pPr>
          </w:p>
        </w:tc>
        <w:tc>
          <w:tcPr>
            <w:tcW w:w="916" w:type="dxa"/>
          </w:tcPr>
          <w:p w14:paraId="02AE6869" w14:textId="77777777" w:rsidR="00256111" w:rsidRPr="00D759D6" w:rsidRDefault="00256111" w:rsidP="00431078">
            <w:pPr>
              <w:rPr>
                <w:rFonts w:ascii="Arial" w:hAnsi="Arial" w:cs="Arial"/>
                <w:sz w:val="28"/>
                <w:szCs w:val="20"/>
              </w:rPr>
            </w:pPr>
          </w:p>
        </w:tc>
        <w:tc>
          <w:tcPr>
            <w:tcW w:w="916" w:type="dxa"/>
          </w:tcPr>
          <w:p w14:paraId="467885CA" w14:textId="4D459D3F" w:rsidR="00256111" w:rsidRPr="00D759D6" w:rsidRDefault="00256111" w:rsidP="00431078">
            <w:pPr>
              <w:rPr>
                <w:rFonts w:ascii="Arial" w:hAnsi="Arial" w:cs="Arial"/>
                <w:sz w:val="28"/>
                <w:szCs w:val="20"/>
              </w:rPr>
            </w:pPr>
          </w:p>
        </w:tc>
        <w:tc>
          <w:tcPr>
            <w:tcW w:w="4470" w:type="dxa"/>
          </w:tcPr>
          <w:p w14:paraId="18B17E89" w14:textId="2DAF0505" w:rsidR="00256111" w:rsidRPr="00D759D6" w:rsidRDefault="00256111" w:rsidP="00431078">
            <w:pPr>
              <w:rPr>
                <w:rFonts w:ascii="Arial" w:hAnsi="Arial" w:cs="Arial"/>
                <w:sz w:val="28"/>
                <w:szCs w:val="20"/>
              </w:rPr>
            </w:pPr>
          </w:p>
        </w:tc>
      </w:tr>
      <w:tr w:rsidR="00256111" w:rsidRPr="00D759D6" w14:paraId="4C14A0E7" w14:textId="77777777" w:rsidTr="00256111">
        <w:trPr>
          <w:trHeight w:val="20"/>
          <w:jc w:val="center"/>
        </w:trPr>
        <w:tc>
          <w:tcPr>
            <w:tcW w:w="4395" w:type="dxa"/>
            <w:vAlign w:val="bottom"/>
          </w:tcPr>
          <w:p w14:paraId="570FBFBE" w14:textId="77777777" w:rsidR="00256111" w:rsidRPr="00D759D6" w:rsidRDefault="00256111" w:rsidP="00431078">
            <w:pPr>
              <w:rPr>
                <w:rFonts w:ascii="Arial" w:hAnsi="Arial" w:cs="Arial"/>
                <w:sz w:val="28"/>
                <w:szCs w:val="20"/>
              </w:rPr>
            </w:pPr>
          </w:p>
        </w:tc>
        <w:tc>
          <w:tcPr>
            <w:tcW w:w="916" w:type="dxa"/>
          </w:tcPr>
          <w:p w14:paraId="2234C5BE" w14:textId="77777777" w:rsidR="00256111" w:rsidRPr="00D759D6" w:rsidRDefault="00256111" w:rsidP="00431078">
            <w:pPr>
              <w:rPr>
                <w:rFonts w:ascii="Arial" w:hAnsi="Arial" w:cs="Arial"/>
                <w:sz w:val="28"/>
                <w:szCs w:val="20"/>
              </w:rPr>
            </w:pPr>
          </w:p>
        </w:tc>
        <w:tc>
          <w:tcPr>
            <w:tcW w:w="916" w:type="dxa"/>
            <w:vAlign w:val="bottom"/>
          </w:tcPr>
          <w:p w14:paraId="123BCB72" w14:textId="77E8348C" w:rsidR="00256111" w:rsidRPr="00D759D6" w:rsidRDefault="00256111" w:rsidP="00431078">
            <w:pPr>
              <w:rPr>
                <w:rFonts w:ascii="Arial" w:hAnsi="Arial" w:cs="Arial"/>
                <w:sz w:val="28"/>
                <w:szCs w:val="20"/>
              </w:rPr>
            </w:pPr>
          </w:p>
        </w:tc>
        <w:tc>
          <w:tcPr>
            <w:tcW w:w="4470" w:type="dxa"/>
            <w:vAlign w:val="bottom"/>
          </w:tcPr>
          <w:p w14:paraId="1AF88BB7" w14:textId="77777777" w:rsidR="00256111" w:rsidRPr="00D759D6" w:rsidRDefault="00256111" w:rsidP="00431078">
            <w:pPr>
              <w:rPr>
                <w:rFonts w:ascii="Arial" w:hAnsi="Arial" w:cs="Arial"/>
                <w:sz w:val="28"/>
                <w:szCs w:val="20"/>
              </w:rPr>
            </w:pPr>
          </w:p>
        </w:tc>
      </w:tr>
      <w:tr w:rsidR="00256111" w:rsidRPr="00D759D6" w14:paraId="06948751" w14:textId="77777777" w:rsidTr="00256111">
        <w:trPr>
          <w:trHeight w:val="20"/>
          <w:jc w:val="center"/>
        </w:trPr>
        <w:tc>
          <w:tcPr>
            <w:tcW w:w="4395" w:type="dxa"/>
            <w:vAlign w:val="bottom"/>
          </w:tcPr>
          <w:p w14:paraId="4E6DAB50" w14:textId="73BF140B" w:rsidR="00256111" w:rsidRPr="00D759D6" w:rsidRDefault="00256111" w:rsidP="00431078">
            <w:pPr>
              <w:rPr>
                <w:rFonts w:ascii="Arial" w:hAnsi="Arial" w:cs="Arial"/>
                <w:sz w:val="28"/>
                <w:szCs w:val="20"/>
              </w:rPr>
            </w:pPr>
          </w:p>
        </w:tc>
        <w:tc>
          <w:tcPr>
            <w:tcW w:w="916" w:type="dxa"/>
          </w:tcPr>
          <w:p w14:paraId="617129B0" w14:textId="77777777" w:rsidR="00256111" w:rsidRPr="00D759D6" w:rsidRDefault="00256111" w:rsidP="00431078">
            <w:pPr>
              <w:rPr>
                <w:rFonts w:ascii="Arial" w:hAnsi="Arial" w:cs="Arial"/>
                <w:sz w:val="28"/>
                <w:szCs w:val="20"/>
              </w:rPr>
            </w:pPr>
          </w:p>
        </w:tc>
        <w:tc>
          <w:tcPr>
            <w:tcW w:w="916" w:type="dxa"/>
            <w:vAlign w:val="bottom"/>
          </w:tcPr>
          <w:p w14:paraId="6051FD65" w14:textId="5D92BD33" w:rsidR="00256111" w:rsidRPr="00D759D6" w:rsidRDefault="00256111" w:rsidP="00431078">
            <w:pPr>
              <w:rPr>
                <w:rFonts w:ascii="Arial" w:hAnsi="Arial" w:cs="Arial"/>
                <w:sz w:val="28"/>
                <w:szCs w:val="20"/>
              </w:rPr>
            </w:pPr>
          </w:p>
        </w:tc>
        <w:tc>
          <w:tcPr>
            <w:tcW w:w="4470" w:type="dxa"/>
            <w:vAlign w:val="bottom"/>
          </w:tcPr>
          <w:p w14:paraId="4472E3A8" w14:textId="3F42763F" w:rsidR="00256111" w:rsidRPr="00D759D6" w:rsidRDefault="00256111" w:rsidP="00431078">
            <w:pPr>
              <w:rPr>
                <w:rFonts w:ascii="Arial" w:hAnsi="Arial" w:cs="Arial"/>
                <w:sz w:val="28"/>
                <w:szCs w:val="20"/>
              </w:rPr>
            </w:pPr>
          </w:p>
        </w:tc>
      </w:tr>
      <w:tr w:rsidR="00256111" w:rsidRPr="00D759D6" w14:paraId="14BDCB41" w14:textId="77777777" w:rsidTr="00256111">
        <w:trPr>
          <w:trHeight w:val="20"/>
          <w:jc w:val="center"/>
        </w:trPr>
        <w:tc>
          <w:tcPr>
            <w:tcW w:w="4395" w:type="dxa"/>
            <w:vAlign w:val="bottom"/>
          </w:tcPr>
          <w:p w14:paraId="0B17D564" w14:textId="77777777" w:rsidR="00256111" w:rsidRPr="00D759D6" w:rsidRDefault="00256111" w:rsidP="00431078">
            <w:pPr>
              <w:rPr>
                <w:rFonts w:ascii="Arial" w:hAnsi="Arial" w:cs="Arial"/>
                <w:sz w:val="28"/>
                <w:szCs w:val="20"/>
              </w:rPr>
            </w:pPr>
          </w:p>
        </w:tc>
        <w:tc>
          <w:tcPr>
            <w:tcW w:w="916" w:type="dxa"/>
          </w:tcPr>
          <w:p w14:paraId="7165AE49" w14:textId="77777777" w:rsidR="00256111" w:rsidRPr="00D759D6" w:rsidRDefault="00256111" w:rsidP="00431078">
            <w:pPr>
              <w:rPr>
                <w:rFonts w:ascii="Arial" w:hAnsi="Arial" w:cs="Arial"/>
                <w:sz w:val="28"/>
                <w:szCs w:val="20"/>
              </w:rPr>
            </w:pPr>
          </w:p>
        </w:tc>
        <w:tc>
          <w:tcPr>
            <w:tcW w:w="916" w:type="dxa"/>
            <w:vAlign w:val="bottom"/>
          </w:tcPr>
          <w:p w14:paraId="2C622230" w14:textId="4D592ED0" w:rsidR="00256111" w:rsidRPr="00D759D6" w:rsidRDefault="00256111" w:rsidP="00431078">
            <w:pPr>
              <w:rPr>
                <w:rFonts w:ascii="Arial" w:hAnsi="Arial" w:cs="Arial"/>
                <w:sz w:val="28"/>
                <w:szCs w:val="20"/>
              </w:rPr>
            </w:pPr>
          </w:p>
        </w:tc>
        <w:tc>
          <w:tcPr>
            <w:tcW w:w="4470" w:type="dxa"/>
            <w:vAlign w:val="bottom"/>
          </w:tcPr>
          <w:p w14:paraId="4BC66281" w14:textId="77777777" w:rsidR="00256111" w:rsidRPr="00D759D6" w:rsidRDefault="00256111" w:rsidP="00431078">
            <w:pPr>
              <w:rPr>
                <w:rFonts w:ascii="Arial" w:hAnsi="Arial" w:cs="Arial"/>
                <w:sz w:val="28"/>
                <w:szCs w:val="20"/>
              </w:rPr>
            </w:pPr>
          </w:p>
        </w:tc>
      </w:tr>
      <w:tr w:rsidR="00256111" w:rsidRPr="00D759D6" w14:paraId="1CE23033" w14:textId="77777777" w:rsidTr="00256111">
        <w:trPr>
          <w:trHeight w:val="20"/>
          <w:jc w:val="center"/>
        </w:trPr>
        <w:tc>
          <w:tcPr>
            <w:tcW w:w="4395" w:type="dxa"/>
            <w:vAlign w:val="bottom"/>
          </w:tcPr>
          <w:p w14:paraId="502B2EAA" w14:textId="78D8AF3D" w:rsidR="00256111" w:rsidRPr="00D759D6" w:rsidRDefault="00256111" w:rsidP="00431078">
            <w:pPr>
              <w:rPr>
                <w:rFonts w:ascii="Arial" w:hAnsi="Arial" w:cs="Arial"/>
                <w:sz w:val="28"/>
                <w:szCs w:val="20"/>
              </w:rPr>
            </w:pPr>
          </w:p>
        </w:tc>
        <w:tc>
          <w:tcPr>
            <w:tcW w:w="916" w:type="dxa"/>
          </w:tcPr>
          <w:p w14:paraId="6CC658F4" w14:textId="77777777" w:rsidR="00256111" w:rsidRPr="00D759D6" w:rsidRDefault="00256111" w:rsidP="00431078">
            <w:pPr>
              <w:rPr>
                <w:rFonts w:ascii="Arial" w:hAnsi="Arial" w:cs="Arial"/>
                <w:sz w:val="28"/>
                <w:szCs w:val="20"/>
              </w:rPr>
            </w:pPr>
          </w:p>
        </w:tc>
        <w:tc>
          <w:tcPr>
            <w:tcW w:w="916" w:type="dxa"/>
            <w:vAlign w:val="bottom"/>
          </w:tcPr>
          <w:p w14:paraId="23AA167D" w14:textId="64DC26B8" w:rsidR="00256111" w:rsidRPr="00D759D6" w:rsidRDefault="00256111" w:rsidP="00431078">
            <w:pPr>
              <w:rPr>
                <w:rFonts w:ascii="Arial" w:hAnsi="Arial" w:cs="Arial"/>
                <w:sz w:val="28"/>
                <w:szCs w:val="20"/>
              </w:rPr>
            </w:pPr>
          </w:p>
        </w:tc>
        <w:tc>
          <w:tcPr>
            <w:tcW w:w="4470" w:type="dxa"/>
            <w:vAlign w:val="bottom"/>
          </w:tcPr>
          <w:p w14:paraId="4F2D6E02" w14:textId="0470DCF1" w:rsidR="00256111" w:rsidRPr="00D759D6" w:rsidRDefault="00256111" w:rsidP="00431078">
            <w:pPr>
              <w:rPr>
                <w:rFonts w:ascii="Arial" w:hAnsi="Arial" w:cs="Arial"/>
                <w:sz w:val="28"/>
                <w:szCs w:val="20"/>
              </w:rPr>
            </w:pPr>
          </w:p>
        </w:tc>
      </w:tr>
    </w:tbl>
    <w:p w14:paraId="2C5FD677" w14:textId="77777777" w:rsidR="003723C1" w:rsidRPr="00D759D6" w:rsidRDefault="003723C1" w:rsidP="003723C1">
      <w:pPr>
        <w:pStyle w:val="aff5"/>
        <w:ind w:firstLine="0"/>
        <w:rPr>
          <w:rFonts w:ascii="Arial" w:hAnsi="Arial" w:cs="Arial"/>
          <w:u w:val="single"/>
          <w:lang w:val="en-US"/>
        </w:rPr>
      </w:pPr>
    </w:p>
    <w:tbl>
      <w:tblPr>
        <w:tblW w:w="9781" w:type="dxa"/>
        <w:jc w:val="center"/>
        <w:tblLayout w:type="fixed"/>
        <w:tblLook w:val="0000" w:firstRow="0" w:lastRow="0" w:firstColumn="0" w:lastColumn="0" w:noHBand="0" w:noVBand="0"/>
      </w:tblPr>
      <w:tblGrid>
        <w:gridCol w:w="4395"/>
        <w:gridCol w:w="916"/>
        <w:gridCol w:w="4470"/>
      </w:tblGrid>
      <w:tr w:rsidR="003723C1" w:rsidRPr="00D759D6" w14:paraId="7BE71C78" w14:textId="77777777" w:rsidTr="00431078">
        <w:trPr>
          <w:trHeight w:val="399"/>
          <w:jc w:val="center"/>
        </w:trPr>
        <w:tc>
          <w:tcPr>
            <w:tcW w:w="4395" w:type="dxa"/>
          </w:tcPr>
          <w:p w14:paraId="73B36713" w14:textId="242C06A4" w:rsidR="003723C1" w:rsidRPr="00D759D6" w:rsidRDefault="003723C1" w:rsidP="00431078">
            <w:pPr>
              <w:pStyle w:val="afffa"/>
            </w:pPr>
          </w:p>
        </w:tc>
        <w:tc>
          <w:tcPr>
            <w:tcW w:w="916" w:type="dxa"/>
          </w:tcPr>
          <w:p w14:paraId="4486278F" w14:textId="77777777" w:rsidR="003723C1" w:rsidRPr="00D759D6" w:rsidRDefault="003723C1" w:rsidP="00431078">
            <w:pPr>
              <w:rPr>
                <w:rFonts w:ascii="Arial" w:hAnsi="Arial" w:cs="Arial"/>
                <w:sz w:val="28"/>
                <w:szCs w:val="20"/>
              </w:rPr>
            </w:pPr>
          </w:p>
        </w:tc>
        <w:tc>
          <w:tcPr>
            <w:tcW w:w="4470" w:type="dxa"/>
          </w:tcPr>
          <w:p w14:paraId="69A862E7" w14:textId="2BC79F03" w:rsidR="003723C1" w:rsidRPr="00D759D6" w:rsidRDefault="003723C1" w:rsidP="00431078">
            <w:pPr>
              <w:pStyle w:val="afffa"/>
            </w:pPr>
          </w:p>
        </w:tc>
      </w:tr>
      <w:tr w:rsidR="003723C1" w:rsidRPr="00D759D6" w14:paraId="2B80739C" w14:textId="77777777" w:rsidTr="00431078">
        <w:trPr>
          <w:trHeight w:val="20"/>
          <w:jc w:val="center"/>
        </w:trPr>
        <w:tc>
          <w:tcPr>
            <w:tcW w:w="4395" w:type="dxa"/>
          </w:tcPr>
          <w:p w14:paraId="6C3C1EA7" w14:textId="62A67A4C" w:rsidR="003723C1" w:rsidRPr="00D759D6" w:rsidRDefault="003723C1" w:rsidP="00431078">
            <w:pPr>
              <w:rPr>
                <w:rFonts w:ascii="Arial" w:hAnsi="Arial" w:cs="Arial"/>
                <w:sz w:val="28"/>
                <w:szCs w:val="20"/>
              </w:rPr>
            </w:pPr>
          </w:p>
        </w:tc>
        <w:tc>
          <w:tcPr>
            <w:tcW w:w="916" w:type="dxa"/>
          </w:tcPr>
          <w:p w14:paraId="5970DEA2" w14:textId="77777777" w:rsidR="003723C1" w:rsidRPr="00D759D6" w:rsidRDefault="003723C1" w:rsidP="00431078">
            <w:pPr>
              <w:rPr>
                <w:rFonts w:ascii="Arial" w:hAnsi="Arial" w:cs="Arial"/>
                <w:sz w:val="28"/>
                <w:szCs w:val="20"/>
              </w:rPr>
            </w:pPr>
          </w:p>
        </w:tc>
        <w:tc>
          <w:tcPr>
            <w:tcW w:w="4470" w:type="dxa"/>
          </w:tcPr>
          <w:p w14:paraId="5A19D154" w14:textId="48077F2B" w:rsidR="003723C1" w:rsidRPr="00D759D6" w:rsidRDefault="003723C1" w:rsidP="00431078">
            <w:pPr>
              <w:rPr>
                <w:rFonts w:ascii="Arial" w:hAnsi="Arial" w:cs="Arial"/>
                <w:sz w:val="28"/>
                <w:szCs w:val="20"/>
              </w:rPr>
            </w:pPr>
          </w:p>
        </w:tc>
      </w:tr>
      <w:tr w:rsidR="003723C1" w:rsidRPr="00D759D6" w14:paraId="5B2FBF53" w14:textId="77777777" w:rsidTr="00431078">
        <w:trPr>
          <w:trHeight w:val="20"/>
          <w:jc w:val="center"/>
        </w:trPr>
        <w:tc>
          <w:tcPr>
            <w:tcW w:w="4395" w:type="dxa"/>
            <w:vAlign w:val="bottom"/>
          </w:tcPr>
          <w:p w14:paraId="79DFF751" w14:textId="77777777" w:rsidR="003723C1" w:rsidRPr="00D759D6" w:rsidRDefault="003723C1" w:rsidP="00431078">
            <w:pPr>
              <w:rPr>
                <w:rFonts w:ascii="Arial" w:hAnsi="Arial" w:cs="Arial"/>
                <w:sz w:val="28"/>
                <w:szCs w:val="20"/>
              </w:rPr>
            </w:pPr>
          </w:p>
        </w:tc>
        <w:tc>
          <w:tcPr>
            <w:tcW w:w="916" w:type="dxa"/>
            <w:vAlign w:val="bottom"/>
          </w:tcPr>
          <w:p w14:paraId="201FE1DA" w14:textId="77777777" w:rsidR="003723C1" w:rsidRPr="00D759D6" w:rsidRDefault="003723C1" w:rsidP="00431078">
            <w:pPr>
              <w:rPr>
                <w:rFonts w:ascii="Arial" w:hAnsi="Arial" w:cs="Arial"/>
                <w:sz w:val="28"/>
                <w:szCs w:val="20"/>
              </w:rPr>
            </w:pPr>
          </w:p>
        </w:tc>
        <w:tc>
          <w:tcPr>
            <w:tcW w:w="4470" w:type="dxa"/>
            <w:vAlign w:val="bottom"/>
          </w:tcPr>
          <w:p w14:paraId="022832C1" w14:textId="77777777" w:rsidR="003723C1" w:rsidRPr="00D759D6" w:rsidRDefault="003723C1" w:rsidP="00431078">
            <w:pPr>
              <w:rPr>
                <w:rFonts w:ascii="Arial" w:hAnsi="Arial" w:cs="Arial"/>
                <w:sz w:val="28"/>
                <w:szCs w:val="20"/>
              </w:rPr>
            </w:pPr>
          </w:p>
        </w:tc>
      </w:tr>
      <w:tr w:rsidR="003723C1" w:rsidRPr="00D759D6" w14:paraId="25315EDC" w14:textId="77777777" w:rsidTr="00431078">
        <w:trPr>
          <w:trHeight w:val="20"/>
          <w:jc w:val="center"/>
        </w:trPr>
        <w:tc>
          <w:tcPr>
            <w:tcW w:w="4395" w:type="dxa"/>
            <w:vAlign w:val="bottom"/>
          </w:tcPr>
          <w:p w14:paraId="51CBA93F" w14:textId="718DC03F" w:rsidR="003723C1" w:rsidRPr="00D759D6" w:rsidRDefault="003723C1" w:rsidP="00431078">
            <w:pPr>
              <w:rPr>
                <w:rFonts w:ascii="Arial" w:hAnsi="Arial" w:cs="Arial"/>
                <w:sz w:val="28"/>
                <w:szCs w:val="20"/>
              </w:rPr>
            </w:pPr>
          </w:p>
        </w:tc>
        <w:tc>
          <w:tcPr>
            <w:tcW w:w="916" w:type="dxa"/>
            <w:vAlign w:val="bottom"/>
          </w:tcPr>
          <w:p w14:paraId="0D28BB6B" w14:textId="77777777" w:rsidR="003723C1" w:rsidRPr="00D759D6" w:rsidRDefault="003723C1" w:rsidP="00431078">
            <w:pPr>
              <w:rPr>
                <w:rFonts w:ascii="Arial" w:hAnsi="Arial" w:cs="Arial"/>
                <w:sz w:val="28"/>
                <w:szCs w:val="20"/>
              </w:rPr>
            </w:pPr>
          </w:p>
        </w:tc>
        <w:tc>
          <w:tcPr>
            <w:tcW w:w="4470" w:type="dxa"/>
            <w:vAlign w:val="bottom"/>
          </w:tcPr>
          <w:p w14:paraId="6EAAB011" w14:textId="27AEA21B" w:rsidR="003723C1" w:rsidRPr="00D759D6" w:rsidRDefault="003723C1" w:rsidP="00431078">
            <w:pPr>
              <w:rPr>
                <w:rFonts w:ascii="Arial" w:hAnsi="Arial" w:cs="Arial"/>
                <w:sz w:val="28"/>
                <w:szCs w:val="20"/>
              </w:rPr>
            </w:pPr>
          </w:p>
        </w:tc>
      </w:tr>
      <w:tr w:rsidR="003723C1" w:rsidRPr="00D759D6" w14:paraId="0B26B9B6" w14:textId="77777777" w:rsidTr="00431078">
        <w:trPr>
          <w:trHeight w:val="20"/>
          <w:jc w:val="center"/>
        </w:trPr>
        <w:tc>
          <w:tcPr>
            <w:tcW w:w="4395" w:type="dxa"/>
            <w:vAlign w:val="bottom"/>
          </w:tcPr>
          <w:p w14:paraId="7210D9F0" w14:textId="77777777" w:rsidR="003723C1" w:rsidRPr="00D759D6" w:rsidRDefault="003723C1" w:rsidP="00431078">
            <w:pPr>
              <w:rPr>
                <w:rFonts w:ascii="Arial" w:hAnsi="Arial" w:cs="Arial"/>
                <w:sz w:val="28"/>
                <w:szCs w:val="20"/>
              </w:rPr>
            </w:pPr>
          </w:p>
        </w:tc>
        <w:tc>
          <w:tcPr>
            <w:tcW w:w="916" w:type="dxa"/>
            <w:vAlign w:val="bottom"/>
          </w:tcPr>
          <w:p w14:paraId="0B85B8FD" w14:textId="77777777" w:rsidR="003723C1" w:rsidRPr="00D759D6" w:rsidRDefault="003723C1" w:rsidP="00431078">
            <w:pPr>
              <w:rPr>
                <w:rFonts w:ascii="Arial" w:hAnsi="Arial" w:cs="Arial"/>
                <w:sz w:val="28"/>
                <w:szCs w:val="20"/>
              </w:rPr>
            </w:pPr>
          </w:p>
        </w:tc>
        <w:tc>
          <w:tcPr>
            <w:tcW w:w="4470" w:type="dxa"/>
            <w:vAlign w:val="bottom"/>
          </w:tcPr>
          <w:p w14:paraId="24166B7F" w14:textId="77777777" w:rsidR="003723C1" w:rsidRPr="00D759D6" w:rsidRDefault="003723C1" w:rsidP="00431078">
            <w:pPr>
              <w:rPr>
                <w:rFonts w:ascii="Arial" w:hAnsi="Arial" w:cs="Arial"/>
                <w:sz w:val="28"/>
                <w:szCs w:val="20"/>
              </w:rPr>
            </w:pPr>
          </w:p>
        </w:tc>
      </w:tr>
      <w:tr w:rsidR="003723C1" w:rsidRPr="00D759D6" w14:paraId="5BEAD601" w14:textId="77777777" w:rsidTr="00431078">
        <w:trPr>
          <w:trHeight w:val="20"/>
          <w:jc w:val="center"/>
        </w:trPr>
        <w:tc>
          <w:tcPr>
            <w:tcW w:w="4395" w:type="dxa"/>
            <w:vAlign w:val="bottom"/>
          </w:tcPr>
          <w:p w14:paraId="67AF3509" w14:textId="51AAE37C" w:rsidR="003723C1" w:rsidRPr="00D759D6" w:rsidRDefault="003723C1" w:rsidP="00431078">
            <w:pPr>
              <w:rPr>
                <w:rFonts w:ascii="Arial" w:hAnsi="Arial" w:cs="Arial"/>
                <w:sz w:val="28"/>
                <w:szCs w:val="20"/>
              </w:rPr>
            </w:pPr>
          </w:p>
        </w:tc>
        <w:tc>
          <w:tcPr>
            <w:tcW w:w="916" w:type="dxa"/>
            <w:vAlign w:val="bottom"/>
          </w:tcPr>
          <w:p w14:paraId="479283C5" w14:textId="77777777" w:rsidR="003723C1" w:rsidRPr="00D759D6" w:rsidRDefault="003723C1" w:rsidP="00431078">
            <w:pPr>
              <w:rPr>
                <w:rFonts w:ascii="Arial" w:hAnsi="Arial" w:cs="Arial"/>
                <w:sz w:val="28"/>
                <w:szCs w:val="20"/>
              </w:rPr>
            </w:pPr>
          </w:p>
        </w:tc>
        <w:tc>
          <w:tcPr>
            <w:tcW w:w="4470" w:type="dxa"/>
            <w:vAlign w:val="bottom"/>
          </w:tcPr>
          <w:p w14:paraId="5AD5ECD0" w14:textId="661513F1" w:rsidR="003723C1" w:rsidRPr="00D759D6" w:rsidRDefault="003723C1" w:rsidP="00431078">
            <w:pPr>
              <w:rPr>
                <w:rFonts w:ascii="Arial" w:hAnsi="Arial" w:cs="Arial"/>
                <w:sz w:val="28"/>
                <w:szCs w:val="20"/>
              </w:rPr>
            </w:pPr>
          </w:p>
        </w:tc>
      </w:tr>
    </w:tbl>
    <w:p w14:paraId="1EEE100A" w14:textId="77777777" w:rsidR="003723C1" w:rsidRPr="00D759D6" w:rsidRDefault="003723C1" w:rsidP="008A16AE">
      <w:pPr>
        <w:jc w:val="center"/>
        <w:rPr>
          <w:rFonts w:ascii="Arial" w:hAnsi="Arial" w:cs="Arial"/>
          <w:i/>
          <w:sz w:val="32"/>
          <w:szCs w:val="28"/>
        </w:rPr>
      </w:pPr>
    </w:p>
    <w:p w14:paraId="6DE58380" w14:textId="77777777" w:rsidR="008A16AE" w:rsidRPr="00D759D6" w:rsidRDefault="008A16AE" w:rsidP="008A16AE">
      <w:pPr>
        <w:pBdr>
          <w:top w:val="nil"/>
          <w:left w:val="nil"/>
          <w:bottom w:val="nil"/>
          <w:right w:val="nil"/>
          <w:between w:val="nil"/>
        </w:pBdr>
        <w:jc w:val="both"/>
        <w:rPr>
          <w:rFonts w:ascii="Arial" w:hAnsi="Arial" w:cs="Arial"/>
          <w:sz w:val="32"/>
          <w:szCs w:val="28"/>
        </w:rPr>
      </w:pPr>
    </w:p>
    <w:p w14:paraId="18F2B512" w14:textId="77777777" w:rsidR="008A16AE" w:rsidRPr="00D759D6" w:rsidRDefault="008A16AE" w:rsidP="008A16AE">
      <w:pPr>
        <w:pBdr>
          <w:top w:val="nil"/>
          <w:left w:val="nil"/>
          <w:bottom w:val="nil"/>
          <w:right w:val="nil"/>
          <w:between w:val="nil"/>
        </w:pBdr>
        <w:jc w:val="both"/>
        <w:rPr>
          <w:rFonts w:ascii="Arial" w:hAnsi="Arial" w:cs="Arial"/>
          <w:sz w:val="32"/>
          <w:szCs w:val="28"/>
        </w:rPr>
      </w:pPr>
    </w:p>
    <w:p w14:paraId="321938D9" w14:textId="77777777" w:rsidR="008A16AE" w:rsidRPr="00D759D6" w:rsidRDefault="008A16AE" w:rsidP="008A16AE">
      <w:pPr>
        <w:pBdr>
          <w:top w:val="nil"/>
          <w:left w:val="nil"/>
          <w:bottom w:val="nil"/>
          <w:right w:val="nil"/>
          <w:between w:val="nil"/>
        </w:pBdr>
        <w:jc w:val="both"/>
        <w:rPr>
          <w:rFonts w:ascii="Arial" w:hAnsi="Arial" w:cs="Arial"/>
          <w:sz w:val="32"/>
          <w:szCs w:val="28"/>
        </w:rPr>
      </w:pPr>
    </w:p>
    <w:p w14:paraId="0628450C" w14:textId="77777777" w:rsidR="008A16AE" w:rsidRPr="00D759D6" w:rsidRDefault="008A16AE" w:rsidP="003723C1">
      <w:pPr>
        <w:pBdr>
          <w:top w:val="nil"/>
          <w:left w:val="nil"/>
          <w:bottom w:val="nil"/>
          <w:right w:val="nil"/>
          <w:between w:val="nil"/>
        </w:pBdr>
        <w:rPr>
          <w:rFonts w:ascii="Arial" w:hAnsi="Arial" w:cs="Arial"/>
          <w:sz w:val="28"/>
          <w:szCs w:val="28"/>
        </w:rPr>
      </w:pPr>
    </w:p>
    <w:p w14:paraId="2B1DDC23" w14:textId="77777777" w:rsidR="001C69C1" w:rsidRPr="00D759D6" w:rsidRDefault="001C69C1" w:rsidP="001C69C1">
      <w:pPr>
        <w:pStyle w:val="aff8"/>
        <w:rPr>
          <w:rFonts w:ascii="Arial" w:hAnsi="Arial" w:cs="Arial"/>
        </w:rPr>
        <w:sectPr w:rsidR="001C69C1" w:rsidRPr="00D759D6" w:rsidSect="00856F81">
          <w:headerReference w:type="default" r:id="rId9"/>
          <w:footerReference w:type="default" r:id="rId10"/>
          <w:pgSz w:w="11906" w:h="16838"/>
          <w:pgMar w:top="851" w:right="851" w:bottom="1418" w:left="1701" w:header="709" w:footer="709" w:gutter="0"/>
          <w:cols w:space="708"/>
          <w:docGrid w:linePitch="360"/>
        </w:sectPr>
      </w:pPr>
    </w:p>
    <w:p w14:paraId="3392F096" w14:textId="77777777" w:rsidR="00230D26" w:rsidRPr="00D759D6" w:rsidRDefault="00DC5DF7" w:rsidP="003723C1">
      <w:pPr>
        <w:keepNext/>
        <w:keepLines/>
        <w:pBdr>
          <w:top w:val="nil"/>
          <w:left w:val="nil"/>
          <w:bottom w:val="nil"/>
          <w:right w:val="nil"/>
          <w:between w:val="nil"/>
        </w:pBdr>
        <w:spacing w:before="120" w:after="120" w:line="360" w:lineRule="auto"/>
        <w:jc w:val="center"/>
        <w:rPr>
          <w:rFonts w:ascii="Arial" w:hAnsi="Arial" w:cs="Arial"/>
          <w:b/>
          <w:smallCaps/>
          <w:sz w:val="28"/>
        </w:rPr>
      </w:pPr>
      <w:bookmarkStart w:id="0" w:name="_heading=h.gjdgxs" w:colFirst="0" w:colLast="0"/>
      <w:bookmarkEnd w:id="0"/>
      <w:r w:rsidRPr="00D759D6">
        <w:rPr>
          <w:rFonts w:ascii="Arial" w:hAnsi="Arial" w:cs="Arial"/>
          <w:b/>
          <w:smallCaps/>
          <w:sz w:val="28"/>
        </w:rPr>
        <w:lastRenderedPageBreak/>
        <w:t>Содержание</w:t>
      </w:r>
    </w:p>
    <w:sdt>
      <w:sdtPr>
        <w:rPr>
          <w:rFonts w:ascii="Arial" w:hAnsi="Arial" w:cs="Arial"/>
        </w:rPr>
        <w:id w:val="-1167319709"/>
        <w:docPartObj>
          <w:docPartGallery w:val="Table of Contents"/>
          <w:docPartUnique/>
        </w:docPartObj>
      </w:sdtPr>
      <w:sdtEndPr/>
      <w:sdtContent>
        <w:p w14:paraId="7279CD7D" w14:textId="4E8FB3E4" w:rsidR="00345318" w:rsidRDefault="00A70376">
          <w:pPr>
            <w:pStyle w:val="12"/>
            <w:rPr>
              <w:rFonts w:asciiTheme="minorHAnsi" w:eastAsiaTheme="minorEastAsia" w:hAnsiTheme="minorHAnsi" w:cstheme="minorBidi"/>
              <w:noProof/>
              <w:sz w:val="22"/>
              <w:szCs w:val="22"/>
            </w:rPr>
          </w:pPr>
          <w:r w:rsidRPr="00D759D6">
            <w:rPr>
              <w:rFonts w:ascii="Arial" w:hAnsi="Arial" w:cs="Arial"/>
            </w:rPr>
            <w:fldChar w:fldCharType="begin"/>
          </w:r>
          <w:r w:rsidRPr="00D759D6">
            <w:rPr>
              <w:rFonts w:ascii="Arial" w:hAnsi="Arial" w:cs="Arial"/>
            </w:rPr>
            <w:instrText xml:space="preserve"> TOC \h \u \z </w:instrText>
          </w:r>
          <w:r w:rsidRPr="00D759D6">
            <w:rPr>
              <w:rFonts w:ascii="Arial" w:hAnsi="Arial" w:cs="Arial"/>
            </w:rPr>
            <w:fldChar w:fldCharType="separate"/>
          </w:r>
          <w:hyperlink w:anchor="_Toc223452922" w:history="1">
            <w:r w:rsidR="00345318" w:rsidRPr="002203E1">
              <w:rPr>
                <w:rStyle w:val="af1"/>
                <w:rFonts w:eastAsiaTheme="majorEastAsia"/>
                <w:noProof/>
              </w:rPr>
              <w:t>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Управление документом</w:t>
            </w:r>
            <w:r w:rsidR="00345318">
              <w:rPr>
                <w:noProof/>
                <w:webHidden/>
              </w:rPr>
              <w:tab/>
            </w:r>
            <w:r w:rsidR="00345318">
              <w:rPr>
                <w:noProof/>
                <w:webHidden/>
              </w:rPr>
              <w:fldChar w:fldCharType="begin"/>
            </w:r>
            <w:r w:rsidR="00345318">
              <w:rPr>
                <w:noProof/>
                <w:webHidden/>
              </w:rPr>
              <w:instrText xml:space="preserve"> PAGEREF _Toc223452922 \h </w:instrText>
            </w:r>
            <w:r w:rsidR="00345318">
              <w:rPr>
                <w:noProof/>
                <w:webHidden/>
              </w:rPr>
            </w:r>
            <w:r w:rsidR="00345318">
              <w:rPr>
                <w:noProof/>
                <w:webHidden/>
              </w:rPr>
              <w:fldChar w:fldCharType="separate"/>
            </w:r>
            <w:r w:rsidR="00345318">
              <w:rPr>
                <w:noProof/>
                <w:webHidden/>
              </w:rPr>
              <w:t>5</w:t>
            </w:r>
            <w:r w:rsidR="00345318">
              <w:rPr>
                <w:noProof/>
                <w:webHidden/>
              </w:rPr>
              <w:fldChar w:fldCharType="end"/>
            </w:r>
          </w:hyperlink>
        </w:p>
        <w:p w14:paraId="45CD1C7C" w14:textId="17D49A7A"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23" w:history="1">
            <w:r w:rsidR="00345318" w:rsidRPr="002203E1">
              <w:rPr>
                <w:rStyle w:val="af1"/>
                <w:rFonts w:eastAsiaTheme="majorEastAsia"/>
                <w:noProof/>
              </w:rPr>
              <w:t>1.1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Список изменений</w:t>
            </w:r>
            <w:r w:rsidR="00345318">
              <w:rPr>
                <w:noProof/>
                <w:webHidden/>
              </w:rPr>
              <w:tab/>
            </w:r>
            <w:r w:rsidR="00345318">
              <w:rPr>
                <w:noProof/>
                <w:webHidden/>
              </w:rPr>
              <w:fldChar w:fldCharType="begin"/>
            </w:r>
            <w:r w:rsidR="00345318">
              <w:rPr>
                <w:noProof/>
                <w:webHidden/>
              </w:rPr>
              <w:instrText xml:space="preserve"> PAGEREF _Toc223452923 \h </w:instrText>
            </w:r>
            <w:r w:rsidR="00345318">
              <w:rPr>
                <w:noProof/>
                <w:webHidden/>
              </w:rPr>
            </w:r>
            <w:r w:rsidR="00345318">
              <w:rPr>
                <w:noProof/>
                <w:webHidden/>
              </w:rPr>
              <w:fldChar w:fldCharType="separate"/>
            </w:r>
            <w:r w:rsidR="00345318">
              <w:rPr>
                <w:noProof/>
                <w:webHidden/>
              </w:rPr>
              <w:t>5</w:t>
            </w:r>
            <w:r w:rsidR="00345318">
              <w:rPr>
                <w:noProof/>
                <w:webHidden/>
              </w:rPr>
              <w:fldChar w:fldCharType="end"/>
            </w:r>
          </w:hyperlink>
        </w:p>
        <w:p w14:paraId="68CAA66C" w14:textId="70B86F0C"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24" w:history="1">
            <w:r w:rsidR="00345318" w:rsidRPr="002203E1">
              <w:rPr>
                <w:rStyle w:val="af1"/>
                <w:rFonts w:eastAsiaTheme="majorEastAsia"/>
                <w:noProof/>
              </w:rPr>
              <w:t>1.2</w:t>
            </w:r>
            <w:r w:rsidR="00345318">
              <w:rPr>
                <w:rFonts w:asciiTheme="minorHAnsi" w:eastAsiaTheme="minorEastAsia" w:hAnsiTheme="minorHAnsi" w:cstheme="minorBidi"/>
                <w:noProof/>
                <w:sz w:val="22"/>
                <w:szCs w:val="22"/>
              </w:rPr>
              <w:tab/>
            </w:r>
            <w:r w:rsidR="00345318" w:rsidRPr="002203E1">
              <w:rPr>
                <w:rStyle w:val="af1"/>
                <w:rFonts w:eastAsiaTheme="minorHAnsi"/>
                <w:noProof/>
              </w:rPr>
              <w:t xml:space="preserve">Список </w:t>
            </w:r>
            <w:r w:rsidR="00345318" w:rsidRPr="002203E1">
              <w:rPr>
                <w:rStyle w:val="af1"/>
                <w:rFonts w:eastAsiaTheme="majorEastAsia"/>
                <w:noProof/>
              </w:rPr>
              <w:t>согласований</w:t>
            </w:r>
            <w:r w:rsidR="00345318">
              <w:rPr>
                <w:noProof/>
                <w:webHidden/>
              </w:rPr>
              <w:tab/>
            </w:r>
            <w:r w:rsidR="00345318">
              <w:rPr>
                <w:noProof/>
                <w:webHidden/>
              </w:rPr>
              <w:fldChar w:fldCharType="begin"/>
            </w:r>
            <w:r w:rsidR="00345318">
              <w:rPr>
                <w:noProof/>
                <w:webHidden/>
              </w:rPr>
              <w:instrText xml:space="preserve"> PAGEREF _Toc223452924 \h </w:instrText>
            </w:r>
            <w:r w:rsidR="00345318">
              <w:rPr>
                <w:noProof/>
                <w:webHidden/>
              </w:rPr>
            </w:r>
            <w:r w:rsidR="00345318">
              <w:rPr>
                <w:noProof/>
                <w:webHidden/>
              </w:rPr>
              <w:fldChar w:fldCharType="separate"/>
            </w:r>
            <w:r w:rsidR="00345318">
              <w:rPr>
                <w:noProof/>
                <w:webHidden/>
              </w:rPr>
              <w:t>8</w:t>
            </w:r>
            <w:r w:rsidR="00345318">
              <w:rPr>
                <w:noProof/>
                <w:webHidden/>
              </w:rPr>
              <w:fldChar w:fldCharType="end"/>
            </w:r>
          </w:hyperlink>
        </w:p>
        <w:p w14:paraId="415F7439" w14:textId="4F9F4F6D" w:rsidR="00345318" w:rsidRDefault="008113BB">
          <w:pPr>
            <w:pStyle w:val="12"/>
            <w:rPr>
              <w:rFonts w:asciiTheme="minorHAnsi" w:eastAsiaTheme="minorEastAsia" w:hAnsiTheme="minorHAnsi" w:cstheme="minorBidi"/>
              <w:noProof/>
              <w:sz w:val="22"/>
              <w:szCs w:val="22"/>
            </w:rPr>
          </w:pPr>
          <w:hyperlink w:anchor="_Toc223452925" w:history="1">
            <w:r w:rsidR="00345318" w:rsidRPr="002203E1">
              <w:rPr>
                <w:rStyle w:val="af1"/>
                <w:rFonts w:eastAsiaTheme="majorEastAsia"/>
                <w:noProof/>
              </w:rPr>
              <w:t>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Введение</w:t>
            </w:r>
            <w:r w:rsidR="00345318">
              <w:rPr>
                <w:noProof/>
                <w:webHidden/>
              </w:rPr>
              <w:tab/>
            </w:r>
            <w:r w:rsidR="00345318">
              <w:rPr>
                <w:noProof/>
                <w:webHidden/>
              </w:rPr>
              <w:fldChar w:fldCharType="begin"/>
            </w:r>
            <w:r w:rsidR="00345318">
              <w:rPr>
                <w:noProof/>
                <w:webHidden/>
              </w:rPr>
              <w:instrText xml:space="preserve"> PAGEREF _Toc223452925 \h </w:instrText>
            </w:r>
            <w:r w:rsidR="00345318">
              <w:rPr>
                <w:noProof/>
                <w:webHidden/>
              </w:rPr>
            </w:r>
            <w:r w:rsidR="00345318">
              <w:rPr>
                <w:noProof/>
                <w:webHidden/>
              </w:rPr>
              <w:fldChar w:fldCharType="separate"/>
            </w:r>
            <w:r w:rsidR="00345318">
              <w:rPr>
                <w:noProof/>
                <w:webHidden/>
              </w:rPr>
              <w:t>9</w:t>
            </w:r>
            <w:r w:rsidR="00345318">
              <w:rPr>
                <w:noProof/>
                <w:webHidden/>
              </w:rPr>
              <w:fldChar w:fldCharType="end"/>
            </w:r>
          </w:hyperlink>
        </w:p>
        <w:p w14:paraId="05FA7345" w14:textId="7C0FAF09"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26" w:history="1">
            <w:r w:rsidR="00345318" w:rsidRPr="002203E1">
              <w:rPr>
                <w:rStyle w:val="af1"/>
                <w:rFonts w:eastAsiaTheme="majorEastAsia"/>
                <w:noProof/>
              </w:rPr>
              <w:t>2.1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Цели и требования</w:t>
            </w:r>
            <w:r w:rsidR="00345318">
              <w:rPr>
                <w:noProof/>
                <w:webHidden/>
              </w:rPr>
              <w:tab/>
            </w:r>
            <w:r w:rsidR="00345318">
              <w:rPr>
                <w:noProof/>
                <w:webHidden/>
              </w:rPr>
              <w:fldChar w:fldCharType="begin"/>
            </w:r>
            <w:r w:rsidR="00345318">
              <w:rPr>
                <w:noProof/>
                <w:webHidden/>
              </w:rPr>
              <w:instrText xml:space="preserve"> PAGEREF _Toc223452926 \h </w:instrText>
            </w:r>
            <w:r w:rsidR="00345318">
              <w:rPr>
                <w:noProof/>
                <w:webHidden/>
              </w:rPr>
            </w:r>
            <w:r w:rsidR="00345318">
              <w:rPr>
                <w:noProof/>
                <w:webHidden/>
              </w:rPr>
              <w:fldChar w:fldCharType="separate"/>
            </w:r>
            <w:r w:rsidR="00345318">
              <w:rPr>
                <w:noProof/>
                <w:webHidden/>
              </w:rPr>
              <w:t>9</w:t>
            </w:r>
            <w:r w:rsidR="00345318">
              <w:rPr>
                <w:noProof/>
                <w:webHidden/>
              </w:rPr>
              <w:fldChar w:fldCharType="end"/>
            </w:r>
          </w:hyperlink>
        </w:p>
        <w:p w14:paraId="7424D942" w14:textId="3DB3243D"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27" w:history="1">
            <w:r w:rsidR="00345318" w:rsidRPr="002203E1">
              <w:rPr>
                <w:rStyle w:val="af1"/>
                <w:rFonts w:eastAsiaTheme="majorEastAsia"/>
                <w:noProof/>
              </w:rPr>
              <w:t>2.2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Термины и определения</w:t>
            </w:r>
            <w:r w:rsidR="00345318">
              <w:rPr>
                <w:noProof/>
                <w:webHidden/>
              </w:rPr>
              <w:tab/>
            </w:r>
            <w:r w:rsidR="00345318">
              <w:rPr>
                <w:noProof/>
                <w:webHidden/>
              </w:rPr>
              <w:fldChar w:fldCharType="begin"/>
            </w:r>
            <w:r w:rsidR="00345318">
              <w:rPr>
                <w:noProof/>
                <w:webHidden/>
              </w:rPr>
              <w:instrText xml:space="preserve"> PAGEREF _Toc223452927 \h </w:instrText>
            </w:r>
            <w:r w:rsidR="00345318">
              <w:rPr>
                <w:noProof/>
                <w:webHidden/>
              </w:rPr>
            </w:r>
            <w:r w:rsidR="00345318">
              <w:rPr>
                <w:noProof/>
                <w:webHidden/>
              </w:rPr>
              <w:fldChar w:fldCharType="separate"/>
            </w:r>
            <w:r w:rsidR="00345318">
              <w:rPr>
                <w:noProof/>
                <w:webHidden/>
              </w:rPr>
              <w:t>9</w:t>
            </w:r>
            <w:r w:rsidR="00345318">
              <w:rPr>
                <w:noProof/>
                <w:webHidden/>
              </w:rPr>
              <w:fldChar w:fldCharType="end"/>
            </w:r>
          </w:hyperlink>
        </w:p>
        <w:p w14:paraId="44AFA5D9" w14:textId="56F8F4F6" w:rsidR="00345318" w:rsidRDefault="008113BB">
          <w:pPr>
            <w:pStyle w:val="12"/>
            <w:rPr>
              <w:rFonts w:asciiTheme="minorHAnsi" w:eastAsiaTheme="minorEastAsia" w:hAnsiTheme="minorHAnsi" w:cstheme="minorBidi"/>
              <w:noProof/>
              <w:sz w:val="22"/>
              <w:szCs w:val="22"/>
            </w:rPr>
          </w:pPr>
          <w:hyperlink w:anchor="_Toc223452928" w:history="1">
            <w:r w:rsidR="00345318" w:rsidRPr="002203E1">
              <w:rPr>
                <w:rStyle w:val="af1"/>
                <w:rFonts w:eastAsiaTheme="majorEastAsia"/>
                <w:noProof/>
              </w:rPr>
              <w:t>3</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Основы взаимодействия с веб-сервисом ЕИС</w:t>
            </w:r>
            <w:r w:rsidR="00345318">
              <w:rPr>
                <w:noProof/>
                <w:webHidden/>
              </w:rPr>
              <w:tab/>
            </w:r>
            <w:r w:rsidR="00345318">
              <w:rPr>
                <w:noProof/>
                <w:webHidden/>
              </w:rPr>
              <w:fldChar w:fldCharType="begin"/>
            </w:r>
            <w:r w:rsidR="00345318">
              <w:rPr>
                <w:noProof/>
                <w:webHidden/>
              </w:rPr>
              <w:instrText xml:space="preserve"> PAGEREF _Toc223452928 \h </w:instrText>
            </w:r>
            <w:r w:rsidR="00345318">
              <w:rPr>
                <w:noProof/>
                <w:webHidden/>
              </w:rPr>
            </w:r>
            <w:r w:rsidR="00345318">
              <w:rPr>
                <w:noProof/>
                <w:webHidden/>
              </w:rPr>
              <w:fldChar w:fldCharType="separate"/>
            </w:r>
            <w:r w:rsidR="00345318">
              <w:rPr>
                <w:noProof/>
                <w:webHidden/>
              </w:rPr>
              <w:t>11</w:t>
            </w:r>
            <w:r w:rsidR="00345318">
              <w:rPr>
                <w:noProof/>
                <w:webHidden/>
              </w:rPr>
              <w:fldChar w:fldCharType="end"/>
            </w:r>
          </w:hyperlink>
        </w:p>
        <w:p w14:paraId="217A4CD3" w14:textId="122F4344"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29" w:history="1">
            <w:r w:rsidR="00345318" w:rsidRPr="002203E1">
              <w:rPr>
                <w:rStyle w:val="af1"/>
                <w:rFonts w:eastAsiaTheme="majorEastAsia"/>
                <w:noProof/>
              </w:rPr>
              <w:t>3.1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Общие сведения</w:t>
            </w:r>
            <w:r w:rsidR="00345318">
              <w:rPr>
                <w:noProof/>
                <w:webHidden/>
              </w:rPr>
              <w:tab/>
            </w:r>
            <w:r w:rsidR="00345318">
              <w:rPr>
                <w:noProof/>
                <w:webHidden/>
              </w:rPr>
              <w:fldChar w:fldCharType="begin"/>
            </w:r>
            <w:r w:rsidR="00345318">
              <w:rPr>
                <w:noProof/>
                <w:webHidden/>
              </w:rPr>
              <w:instrText xml:space="preserve"> PAGEREF _Toc223452929 \h </w:instrText>
            </w:r>
            <w:r w:rsidR="00345318">
              <w:rPr>
                <w:noProof/>
                <w:webHidden/>
              </w:rPr>
            </w:r>
            <w:r w:rsidR="00345318">
              <w:rPr>
                <w:noProof/>
                <w:webHidden/>
              </w:rPr>
              <w:fldChar w:fldCharType="separate"/>
            </w:r>
            <w:r w:rsidR="00345318">
              <w:rPr>
                <w:noProof/>
                <w:webHidden/>
              </w:rPr>
              <w:t>11</w:t>
            </w:r>
            <w:r w:rsidR="00345318">
              <w:rPr>
                <w:noProof/>
                <w:webHidden/>
              </w:rPr>
              <w:fldChar w:fldCharType="end"/>
            </w:r>
          </w:hyperlink>
        </w:p>
        <w:p w14:paraId="6BE21011" w14:textId="61C99050"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30" w:history="1">
            <w:r w:rsidR="00345318" w:rsidRPr="002203E1">
              <w:rPr>
                <w:rStyle w:val="af1"/>
                <w:rFonts w:eastAsiaTheme="majorEastAsia"/>
                <w:noProof/>
                <w:lang w:val="en-US"/>
              </w:rPr>
              <w:t>3.2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 xml:space="preserve">Доступ к </w:t>
            </w:r>
            <w:r w:rsidR="00345318" w:rsidRPr="002203E1">
              <w:rPr>
                <w:rStyle w:val="af1"/>
                <w:rFonts w:eastAsiaTheme="majorEastAsia"/>
                <w:noProof/>
                <w:lang w:val="en-US"/>
              </w:rPr>
              <w:t>API</w:t>
            </w:r>
            <w:r w:rsidR="00345318">
              <w:rPr>
                <w:noProof/>
                <w:webHidden/>
              </w:rPr>
              <w:tab/>
            </w:r>
            <w:r w:rsidR="00345318">
              <w:rPr>
                <w:noProof/>
                <w:webHidden/>
              </w:rPr>
              <w:fldChar w:fldCharType="begin"/>
            </w:r>
            <w:r w:rsidR="00345318">
              <w:rPr>
                <w:noProof/>
                <w:webHidden/>
              </w:rPr>
              <w:instrText xml:space="preserve"> PAGEREF _Toc223452930 \h </w:instrText>
            </w:r>
            <w:r w:rsidR="00345318">
              <w:rPr>
                <w:noProof/>
                <w:webHidden/>
              </w:rPr>
            </w:r>
            <w:r w:rsidR="00345318">
              <w:rPr>
                <w:noProof/>
                <w:webHidden/>
              </w:rPr>
              <w:fldChar w:fldCharType="separate"/>
            </w:r>
            <w:r w:rsidR="00345318">
              <w:rPr>
                <w:noProof/>
                <w:webHidden/>
              </w:rPr>
              <w:t>12</w:t>
            </w:r>
            <w:r w:rsidR="00345318">
              <w:rPr>
                <w:noProof/>
                <w:webHidden/>
              </w:rPr>
              <w:fldChar w:fldCharType="end"/>
            </w:r>
          </w:hyperlink>
        </w:p>
        <w:p w14:paraId="5A8F5F13" w14:textId="35C37980"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31" w:history="1">
            <w:r w:rsidR="00345318" w:rsidRPr="002203E1">
              <w:rPr>
                <w:rStyle w:val="af1"/>
                <w:rFonts w:eastAsiaTheme="majorEastAsia"/>
                <w:noProof/>
                <w14:scene3d>
                  <w14:camera w14:prst="orthographicFront"/>
                  <w14:lightRig w14:rig="threePt" w14:dir="t">
                    <w14:rot w14:lat="0" w14:lon="0" w14:rev="0"/>
                  </w14:lightRig>
                </w14:scene3d>
              </w:rPr>
              <w:t>3.2.1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Общие правила</w:t>
            </w:r>
            <w:r w:rsidR="00345318">
              <w:rPr>
                <w:noProof/>
                <w:webHidden/>
              </w:rPr>
              <w:tab/>
            </w:r>
            <w:r w:rsidR="00345318">
              <w:rPr>
                <w:noProof/>
                <w:webHidden/>
              </w:rPr>
              <w:fldChar w:fldCharType="begin"/>
            </w:r>
            <w:r w:rsidR="00345318">
              <w:rPr>
                <w:noProof/>
                <w:webHidden/>
              </w:rPr>
              <w:instrText xml:space="preserve"> PAGEREF _Toc223452931 \h </w:instrText>
            </w:r>
            <w:r w:rsidR="00345318">
              <w:rPr>
                <w:noProof/>
                <w:webHidden/>
              </w:rPr>
            </w:r>
            <w:r w:rsidR="00345318">
              <w:rPr>
                <w:noProof/>
                <w:webHidden/>
              </w:rPr>
              <w:fldChar w:fldCharType="separate"/>
            </w:r>
            <w:r w:rsidR="00345318">
              <w:rPr>
                <w:noProof/>
                <w:webHidden/>
              </w:rPr>
              <w:t>12</w:t>
            </w:r>
            <w:r w:rsidR="00345318">
              <w:rPr>
                <w:noProof/>
                <w:webHidden/>
              </w:rPr>
              <w:fldChar w:fldCharType="end"/>
            </w:r>
          </w:hyperlink>
        </w:p>
        <w:p w14:paraId="493F4254" w14:textId="1C99F71C"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32" w:history="1">
            <w:r w:rsidR="00345318" w:rsidRPr="002203E1">
              <w:rPr>
                <w:rStyle w:val="af1"/>
                <w:rFonts w:eastAsiaTheme="majorEastAsia"/>
                <w:noProof/>
                <w14:scene3d>
                  <w14:camera w14:prst="orthographicFront"/>
                  <w14:lightRig w14:rig="threePt" w14:dir="t">
                    <w14:rot w14:lat="0" w14:lon="0" w14:rev="0"/>
                  </w14:lightRig>
                </w14:scene3d>
              </w:rPr>
              <w:t>3.2.2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Процедура авторизации и получения доступа к API</w:t>
            </w:r>
            <w:r w:rsidR="00345318">
              <w:rPr>
                <w:noProof/>
                <w:webHidden/>
              </w:rPr>
              <w:tab/>
            </w:r>
            <w:r w:rsidR="00345318">
              <w:rPr>
                <w:noProof/>
                <w:webHidden/>
              </w:rPr>
              <w:fldChar w:fldCharType="begin"/>
            </w:r>
            <w:r w:rsidR="00345318">
              <w:rPr>
                <w:noProof/>
                <w:webHidden/>
              </w:rPr>
              <w:instrText xml:space="preserve"> PAGEREF _Toc223452932 \h </w:instrText>
            </w:r>
            <w:r w:rsidR="00345318">
              <w:rPr>
                <w:noProof/>
                <w:webHidden/>
              </w:rPr>
            </w:r>
            <w:r w:rsidR="00345318">
              <w:rPr>
                <w:noProof/>
                <w:webHidden/>
              </w:rPr>
              <w:fldChar w:fldCharType="separate"/>
            </w:r>
            <w:r w:rsidR="00345318">
              <w:rPr>
                <w:noProof/>
                <w:webHidden/>
              </w:rPr>
              <w:t>12</w:t>
            </w:r>
            <w:r w:rsidR="00345318">
              <w:rPr>
                <w:noProof/>
                <w:webHidden/>
              </w:rPr>
              <w:fldChar w:fldCharType="end"/>
            </w:r>
          </w:hyperlink>
        </w:p>
        <w:p w14:paraId="1AE075F9" w14:textId="2BE6A9AB"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33" w:history="1">
            <w:r w:rsidR="00345318" w:rsidRPr="002203E1">
              <w:rPr>
                <w:rStyle w:val="af1"/>
                <w:rFonts w:eastAsiaTheme="majorEastAsia"/>
                <w:noProof/>
                <w14:scene3d>
                  <w14:camera w14:prst="orthographicFront"/>
                  <w14:lightRig w14:rig="threePt" w14:dir="t">
                    <w14:rot w14:lat="0" w14:lon="0" w14:rev="0"/>
                  </w14:lightRig>
                </w14:scene3d>
              </w:rPr>
              <w:t>3.2.3</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Самые часто встречаемые ошибки при авторизации через WSO2</w:t>
            </w:r>
            <w:r w:rsidR="00345318">
              <w:rPr>
                <w:noProof/>
                <w:webHidden/>
              </w:rPr>
              <w:tab/>
            </w:r>
            <w:r w:rsidR="00345318">
              <w:rPr>
                <w:noProof/>
                <w:webHidden/>
              </w:rPr>
              <w:fldChar w:fldCharType="begin"/>
            </w:r>
            <w:r w:rsidR="00345318">
              <w:rPr>
                <w:noProof/>
                <w:webHidden/>
              </w:rPr>
              <w:instrText xml:space="preserve"> PAGEREF _Toc223452933 \h </w:instrText>
            </w:r>
            <w:r w:rsidR="00345318">
              <w:rPr>
                <w:noProof/>
                <w:webHidden/>
              </w:rPr>
            </w:r>
            <w:r w:rsidR="00345318">
              <w:rPr>
                <w:noProof/>
                <w:webHidden/>
              </w:rPr>
              <w:fldChar w:fldCharType="separate"/>
            </w:r>
            <w:r w:rsidR="00345318">
              <w:rPr>
                <w:noProof/>
                <w:webHidden/>
              </w:rPr>
              <w:t>20</w:t>
            </w:r>
            <w:r w:rsidR="00345318">
              <w:rPr>
                <w:noProof/>
                <w:webHidden/>
              </w:rPr>
              <w:fldChar w:fldCharType="end"/>
            </w:r>
          </w:hyperlink>
        </w:p>
        <w:p w14:paraId="301A82B0" w14:textId="1A75179D"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34" w:history="1">
            <w:r w:rsidR="00345318" w:rsidRPr="002203E1">
              <w:rPr>
                <w:rStyle w:val="af1"/>
                <w:rFonts w:eastAsiaTheme="majorEastAsia"/>
                <w:noProof/>
              </w:rPr>
              <w:t>3.3</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Этапы взаимодействия</w:t>
            </w:r>
            <w:r w:rsidR="00345318">
              <w:rPr>
                <w:noProof/>
                <w:webHidden/>
              </w:rPr>
              <w:tab/>
            </w:r>
            <w:r w:rsidR="00345318">
              <w:rPr>
                <w:noProof/>
                <w:webHidden/>
              </w:rPr>
              <w:fldChar w:fldCharType="begin"/>
            </w:r>
            <w:r w:rsidR="00345318">
              <w:rPr>
                <w:noProof/>
                <w:webHidden/>
              </w:rPr>
              <w:instrText xml:space="preserve"> PAGEREF _Toc223452934 \h </w:instrText>
            </w:r>
            <w:r w:rsidR="00345318">
              <w:rPr>
                <w:noProof/>
                <w:webHidden/>
              </w:rPr>
            </w:r>
            <w:r w:rsidR="00345318">
              <w:rPr>
                <w:noProof/>
                <w:webHidden/>
              </w:rPr>
              <w:fldChar w:fldCharType="separate"/>
            </w:r>
            <w:r w:rsidR="00345318">
              <w:rPr>
                <w:noProof/>
                <w:webHidden/>
              </w:rPr>
              <w:t>21</w:t>
            </w:r>
            <w:r w:rsidR="00345318">
              <w:rPr>
                <w:noProof/>
                <w:webHidden/>
              </w:rPr>
              <w:fldChar w:fldCharType="end"/>
            </w:r>
          </w:hyperlink>
        </w:p>
        <w:p w14:paraId="04145A61" w14:textId="0436F051"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35" w:history="1">
            <w:r w:rsidR="00345318" w:rsidRPr="002203E1">
              <w:rPr>
                <w:rStyle w:val="af1"/>
                <w:rFonts w:eastAsiaTheme="majorEastAsia"/>
                <w:noProof/>
              </w:rPr>
              <w:t>3.4</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Сценарий взаимодействия</w:t>
            </w:r>
            <w:r w:rsidR="00345318">
              <w:rPr>
                <w:noProof/>
                <w:webHidden/>
              </w:rPr>
              <w:tab/>
            </w:r>
            <w:r w:rsidR="00345318">
              <w:rPr>
                <w:noProof/>
                <w:webHidden/>
              </w:rPr>
              <w:fldChar w:fldCharType="begin"/>
            </w:r>
            <w:r w:rsidR="00345318">
              <w:rPr>
                <w:noProof/>
                <w:webHidden/>
              </w:rPr>
              <w:instrText xml:space="preserve"> PAGEREF _Toc223452935 \h </w:instrText>
            </w:r>
            <w:r w:rsidR="00345318">
              <w:rPr>
                <w:noProof/>
                <w:webHidden/>
              </w:rPr>
            </w:r>
            <w:r w:rsidR="00345318">
              <w:rPr>
                <w:noProof/>
                <w:webHidden/>
              </w:rPr>
              <w:fldChar w:fldCharType="separate"/>
            </w:r>
            <w:r w:rsidR="00345318">
              <w:rPr>
                <w:noProof/>
                <w:webHidden/>
              </w:rPr>
              <w:t>23</w:t>
            </w:r>
            <w:r w:rsidR="00345318">
              <w:rPr>
                <w:noProof/>
                <w:webHidden/>
              </w:rPr>
              <w:fldChar w:fldCharType="end"/>
            </w:r>
          </w:hyperlink>
        </w:p>
        <w:p w14:paraId="1BDBF6CF" w14:textId="12507144"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36" w:history="1">
            <w:r w:rsidR="00345318" w:rsidRPr="002203E1">
              <w:rPr>
                <w:rStyle w:val="af1"/>
                <w:rFonts w:eastAsiaTheme="majorEastAsia"/>
                <w:noProof/>
              </w:rPr>
              <w:t>3.5</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Определение нотариального действия</w:t>
            </w:r>
            <w:r w:rsidR="00345318">
              <w:rPr>
                <w:noProof/>
                <w:webHidden/>
              </w:rPr>
              <w:tab/>
            </w:r>
            <w:r w:rsidR="00345318">
              <w:rPr>
                <w:noProof/>
                <w:webHidden/>
              </w:rPr>
              <w:fldChar w:fldCharType="begin"/>
            </w:r>
            <w:r w:rsidR="00345318">
              <w:rPr>
                <w:noProof/>
                <w:webHidden/>
              </w:rPr>
              <w:instrText xml:space="preserve"> PAGEREF _Toc223452936 \h </w:instrText>
            </w:r>
            <w:r w:rsidR="00345318">
              <w:rPr>
                <w:noProof/>
                <w:webHidden/>
              </w:rPr>
            </w:r>
            <w:r w:rsidR="00345318">
              <w:rPr>
                <w:noProof/>
                <w:webHidden/>
              </w:rPr>
              <w:fldChar w:fldCharType="separate"/>
            </w:r>
            <w:r w:rsidR="00345318">
              <w:rPr>
                <w:noProof/>
                <w:webHidden/>
              </w:rPr>
              <w:t>25</w:t>
            </w:r>
            <w:r w:rsidR="00345318">
              <w:rPr>
                <w:noProof/>
                <w:webHidden/>
              </w:rPr>
              <w:fldChar w:fldCharType="end"/>
            </w:r>
          </w:hyperlink>
        </w:p>
        <w:p w14:paraId="6098262F" w14:textId="04636280"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37" w:history="1">
            <w:r w:rsidR="00345318" w:rsidRPr="002203E1">
              <w:rPr>
                <w:rStyle w:val="af1"/>
                <w:rFonts w:eastAsiaTheme="majorEastAsia"/>
                <w:noProof/>
              </w:rPr>
              <w:t>3.6</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Формирование пакета обращения</w:t>
            </w:r>
            <w:r w:rsidR="00345318">
              <w:rPr>
                <w:noProof/>
                <w:webHidden/>
              </w:rPr>
              <w:tab/>
            </w:r>
            <w:r w:rsidR="00345318">
              <w:rPr>
                <w:noProof/>
                <w:webHidden/>
              </w:rPr>
              <w:fldChar w:fldCharType="begin"/>
            </w:r>
            <w:r w:rsidR="00345318">
              <w:rPr>
                <w:noProof/>
                <w:webHidden/>
              </w:rPr>
              <w:instrText xml:space="preserve"> PAGEREF _Toc223452937 \h </w:instrText>
            </w:r>
            <w:r w:rsidR="00345318">
              <w:rPr>
                <w:noProof/>
                <w:webHidden/>
              </w:rPr>
            </w:r>
            <w:r w:rsidR="00345318">
              <w:rPr>
                <w:noProof/>
                <w:webHidden/>
              </w:rPr>
              <w:fldChar w:fldCharType="separate"/>
            </w:r>
            <w:r w:rsidR="00345318">
              <w:rPr>
                <w:noProof/>
                <w:webHidden/>
              </w:rPr>
              <w:t>26</w:t>
            </w:r>
            <w:r w:rsidR="00345318">
              <w:rPr>
                <w:noProof/>
                <w:webHidden/>
              </w:rPr>
              <w:fldChar w:fldCharType="end"/>
            </w:r>
          </w:hyperlink>
        </w:p>
        <w:p w14:paraId="47FDC1C0" w14:textId="3BB8D206"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38" w:history="1">
            <w:r w:rsidR="00345318" w:rsidRPr="002203E1">
              <w:rPr>
                <w:rStyle w:val="af1"/>
                <w:rFonts w:eastAsiaTheme="majorEastAsia"/>
                <w:noProof/>
                <w14:scene3d>
                  <w14:camera w14:prst="orthographicFront"/>
                  <w14:lightRig w14:rig="threePt" w14:dir="t">
                    <w14:rot w14:lat="0" w14:lon="0" w14:rev="0"/>
                  </w14:lightRig>
                </w14:scene3d>
              </w:rPr>
              <w:t>3.6.1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Передача приложений к заявлению через файловое хранилище или определение их в пакете</w:t>
            </w:r>
            <w:r w:rsidR="00345318">
              <w:rPr>
                <w:noProof/>
                <w:webHidden/>
              </w:rPr>
              <w:tab/>
            </w:r>
            <w:r w:rsidR="00345318">
              <w:rPr>
                <w:noProof/>
                <w:webHidden/>
              </w:rPr>
              <w:fldChar w:fldCharType="begin"/>
            </w:r>
            <w:r w:rsidR="00345318">
              <w:rPr>
                <w:noProof/>
                <w:webHidden/>
              </w:rPr>
              <w:instrText xml:space="preserve"> PAGEREF _Toc223452938 \h </w:instrText>
            </w:r>
            <w:r w:rsidR="00345318">
              <w:rPr>
                <w:noProof/>
                <w:webHidden/>
              </w:rPr>
            </w:r>
            <w:r w:rsidR="00345318">
              <w:rPr>
                <w:noProof/>
                <w:webHidden/>
              </w:rPr>
              <w:fldChar w:fldCharType="separate"/>
            </w:r>
            <w:r w:rsidR="00345318">
              <w:rPr>
                <w:noProof/>
                <w:webHidden/>
              </w:rPr>
              <w:t>28</w:t>
            </w:r>
            <w:r w:rsidR="00345318">
              <w:rPr>
                <w:noProof/>
                <w:webHidden/>
              </w:rPr>
              <w:fldChar w:fldCharType="end"/>
            </w:r>
          </w:hyperlink>
        </w:p>
        <w:p w14:paraId="6CFEB312" w14:textId="5E6F9FF8" w:rsidR="00345318" w:rsidRDefault="008113BB">
          <w:pPr>
            <w:pStyle w:val="41"/>
            <w:tabs>
              <w:tab w:val="right" w:leader="dot" w:pos="9911"/>
            </w:tabs>
            <w:rPr>
              <w:rFonts w:cstheme="minorBidi"/>
              <w:noProof/>
              <w:szCs w:val="22"/>
            </w:rPr>
          </w:pPr>
          <w:hyperlink w:anchor="_Toc223452939" w:history="1">
            <w:r w:rsidR="00345318" w:rsidRPr="002203E1">
              <w:rPr>
                <w:rStyle w:val="af1"/>
                <w:rFonts w:eastAsiaTheme="majorEastAsia"/>
                <w:noProof/>
              </w:rPr>
              <w:t>3.6.1.1</w:t>
            </w:r>
            <w:r w:rsidR="00345318" w:rsidRPr="002203E1">
              <w:rPr>
                <w:rStyle w:val="af1"/>
                <w:noProof/>
              </w:rPr>
              <w:t xml:space="preserve"> Размещение приложений к XML-заявлению в пакете (формируемом в контейнере)</w:t>
            </w:r>
            <w:r w:rsidR="00345318">
              <w:rPr>
                <w:noProof/>
                <w:webHidden/>
              </w:rPr>
              <w:tab/>
            </w:r>
            <w:r w:rsidR="00345318">
              <w:rPr>
                <w:noProof/>
                <w:webHidden/>
              </w:rPr>
              <w:fldChar w:fldCharType="begin"/>
            </w:r>
            <w:r w:rsidR="00345318">
              <w:rPr>
                <w:noProof/>
                <w:webHidden/>
              </w:rPr>
              <w:instrText xml:space="preserve"> PAGEREF _Toc223452939 \h </w:instrText>
            </w:r>
            <w:r w:rsidR="00345318">
              <w:rPr>
                <w:noProof/>
                <w:webHidden/>
              </w:rPr>
            </w:r>
            <w:r w:rsidR="00345318">
              <w:rPr>
                <w:noProof/>
                <w:webHidden/>
              </w:rPr>
              <w:fldChar w:fldCharType="separate"/>
            </w:r>
            <w:r w:rsidR="00345318">
              <w:rPr>
                <w:noProof/>
                <w:webHidden/>
              </w:rPr>
              <w:t>29</w:t>
            </w:r>
            <w:r w:rsidR="00345318">
              <w:rPr>
                <w:noProof/>
                <w:webHidden/>
              </w:rPr>
              <w:fldChar w:fldCharType="end"/>
            </w:r>
          </w:hyperlink>
        </w:p>
        <w:p w14:paraId="0228AEF5" w14:textId="1933C4CD" w:rsidR="00345318" w:rsidRDefault="008113BB">
          <w:pPr>
            <w:pStyle w:val="41"/>
            <w:tabs>
              <w:tab w:val="right" w:leader="dot" w:pos="9911"/>
            </w:tabs>
            <w:rPr>
              <w:rFonts w:cstheme="minorBidi"/>
              <w:noProof/>
              <w:szCs w:val="22"/>
            </w:rPr>
          </w:pPr>
          <w:hyperlink w:anchor="_Toc223452940" w:history="1">
            <w:r w:rsidR="00345318" w:rsidRPr="002203E1">
              <w:rPr>
                <w:rStyle w:val="af1"/>
                <w:rFonts w:eastAsiaTheme="majorEastAsia"/>
                <w:noProof/>
              </w:rPr>
              <w:t>3.6.1.2</w:t>
            </w:r>
            <w:r w:rsidR="00345318" w:rsidRPr="002203E1">
              <w:rPr>
                <w:rStyle w:val="af1"/>
                <w:noProof/>
              </w:rPr>
              <w:t xml:space="preserve"> Добавление в приложение ссылки на файл-приложение из файлового хранилища</w:t>
            </w:r>
            <w:r w:rsidR="00345318">
              <w:rPr>
                <w:noProof/>
                <w:webHidden/>
              </w:rPr>
              <w:tab/>
            </w:r>
            <w:r w:rsidR="00345318">
              <w:rPr>
                <w:noProof/>
                <w:webHidden/>
              </w:rPr>
              <w:fldChar w:fldCharType="begin"/>
            </w:r>
            <w:r w:rsidR="00345318">
              <w:rPr>
                <w:noProof/>
                <w:webHidden/>
              </w:rPr>
              <w:instrText xml:space="preserve"> PAGEREF _Toc223452940 \h </w:instrText>
            </w:r>
            <w:r w:rsidR="00345318">
              <w:rPr>
                <w:noProof/>
                <w:webHidden/>
              </w:rPr>
            </w:r>
            <w:r w:rsidR="00345318">
              <w:rPr>
                <w:noProof/>
                <w:webHidden/>
              </w:rPr>
              <w:fldChar w:fldCharType="separate"/>
            </w:r>
            <w:r w:rsidR="00345318">
              <w:rPr>
                <w:noProof/>
                <w:webHidden/>
              </w:rPr>
              <w:t>30</w:t>
            </w:r>
            <w:r w:rsidR="00345318">
              <w:rPr>
                <w:noProof/>
                <w:webHidden/>
              </w:rPr>
              <w:fldChar w:fldCharType="end"/>
            </w:r>
          </w:hyperlink>
        </w:p>
        <w:p w14:paraId="6DCC9264" w14:textId="6247385B" w:rsidR="00345318" w:rsidRDefault="008113BB">
          <w:pPr>
            <w:pStyle w:val="41"/>
            <w:tabs>
              <w:tab w:val="right" w:leader="dot" w:pos="9911"/>
            </w:tabs>
            <w:rPr>
              <w:rFonts w:cstheme="minorBidi"/>
              <w:noProof/>
              <w:szCs w:val="22"/>
            </w:rPr>
          </w:pPr>
          <w:hyperlink w:anchor="_Toc223452941" w:history="1">
            <w:r w:rsidR="00345318" w:rsidRPr="002203E1">
              <w:rPr>
                <w:rStyle w:val="af1"/>
                <w:rFonts w:eastAsiaTheme="majorEastAsia"/>
                <w:noProof/>
              </w:rPr>
              <w:t>3.6.1.3</w:t>
            </w:r>
            <w:r w:rsidR="00345318" w:rsidRPr="002203E1">
              <w:rPr>
                <w:rStyle w:val="af1"/>
                <w:noProof/>
              </w:rPr>
              <w:t xml:space="preserve"> Рекомендации по заполнению XML заявление на совершение исполнительной надписи (ExecutiveNoticesRecovery_v1.0.21)</w:t>
            </w:r>
            <w:r w:rsidR="00345318">
              <w:rPr>
                <w:noProof/>
                <w:webHidden/>
              </w:rPr>
              <w:tab/>
            </w:r>
            <w:r w:rsidR="00345318">
              <w:rPr>
                <w:noProof/>
                <w:webHidden/>
              </w:rPr>
              <w:fldChar w:fldCharType="begin"/>
            </w:r>
            <w:r w:rsidR="00345318">
              <w:rPr>
                <w:noProof/>
                <w:webHidden/>
              </w:rPr>
              <w:instrText xml:space="preserve"> PAGEREF _Toc223452941 \h </w:instrText>
            </w:r>
            <w:r w:rsidR="00345318">
              <w:rPr>
                <w:noProof/>
                <w:webHidden/>
              </w:rPr>
            </w:r>
            <w:r w:rsidR="00345318">
              <w:rPr>
                <w:noProof/>
                <w:webHidden/>
              </w:rPr>
              <w:fldChar w:fldCharType="separate"/>
            </w:r>
            <w:r w:rsidR="00345318">
              <w:rPr>
                <w:noProof/>
                <w:webHidden/>
              </w:rPr>
              <w:t>32</w:t>
            </w:r>
            <w:r w:rsidR="00345318">
              <w:rPr>
                <w:noProof/>
                <w:webHidden/>
              </w:rPr>
              <w:fldChar w:fldCharType="end"/>
            </w:r>
          </w:hyperlink>
        </w:p>
        <w:p w14:paraId="5C18F8AB" w14:textId="122CB9AA"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42" w:history="1">
            <w:r w:rsidR="00345318" w:rsidRPr="002203E1">
              <w:rPr>
                <w:rStyle w:val="af1"/>
                <w:rFonts w:eastAsiaTheme="majorEastAsia"/>
                <w:noProof/>
                <w14:scene3d>
                  <w14:camera w14:prst="orthographicFront"/>
                  <w14:lightRig w14:rig="threePt" w14:dir="t">
                    <w14:rot w14:lat="0" w14:lon="0" w14:rev="0"/>
                  </w14:lightRig>
                </w14:scene3d>
              </w:rPr>
              <w:t>3.6.2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Проверка уникальности исполнительной надписи</w:t>
            </w:r>
            <w:r w:rsidR="00345318">
              <w:rPr>
                <w:noProof/>
                <w:webHidden/>
              </w:rPr>
              <w:tab/>
            </w:r>
            <w:r w:rsidR="00345318">
              <w:rPr>
                <w:noProof/>
                <w:webHidden/>
              </w:rPr>
              <w:fldChar w:fldCharType="begin"/>
            </w:r>
            <w:r w:rsidR="00345318">
              <w:rPr>
                <w:noProof/>
                <w:webHidden/>
              </w:rPr>
              <w:instrText xml:space="preserve"> PAGEREF _Toc223452942 \h </w:instrText>
            </w:r>
            <w:r w:rsidR="00345318">
              <w:rPr>
                <w:noProof/>
                <w:webHidden/>
              </w:rPr>
            </w:r>
            <w:r w:rsidR="00345318">
              <w:rPr>
                <w:noProof/>
                <w:webHidden/>
              </w:rPr>
              <w:fldChar w:fldCharType="separate"/>
            </w:r>
            <w:r w:rsidR="00345318">
              <w:rPr>
                <w:noProof/>
                <w:webHidden/>
              </w:rPr>
              <w:t>54</w:t>
            </w:r>
            <w:r w:rsidR="00345318">
              <w:rPr>
                <w:noProof/>
                <w:webHidden/>
              </w:rPr>
              <w:fldChar w:fldCharType="end"/>
            </w:r>
          </w:hyperlink>
        </w:p>
        <w:p w14:paraId="4508B015" w14:textId="082C9E8E"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43" w:history="1">
            <w:r w:rsidR="00345318" w:rsidRPr="002203E1">
              <w:rPr>
                <w:rStyle w:val="af1"/>
                <w:rFonts w:eastAsiaTheme="majorEastAsia"/>
                <w:noProof/>
                <w14:scene3d>
                  <w14:camera w14:prst="orthographicFront"/>
                  <w14:lightRig w14:rig="threePt" w14:dir="t">
                    <w14:rot w14:lat="0" w14:lon="0" w14:rev="0"/>
                  </w14:lightRig>
                </w14:scene3d>
              </w:rPr>
              <w:t>3.6.3</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ФЛК проверки пакета обращения</w:t>
            </w:r>
            <w:r w:rsidR="00345318">
              <w:rPr>
                <w:noProof/>
                <w:webHidden/>
              </w:rPr>
              <w:tab/>
            </w:r>
            <w:r w:rsidR="00345318">
              <w:rPr>
                <w:noProof/>
                <w:webHidden/>
              </w:rPr>
              <w:fldChar w:fldCharType="begin"/>
            </w:r>
            <w:r w:rsidR="00345318">
              <w:rPr>
                <w:noProof/>
                <w:webHidden/>
              </w:rPr>
              <w:instrText xml:space="preserve"> PAGEREF _Toc223452943 \h </w:instrText>
            </w:r>
            <w:r w:rsidR="00345318">
              <w:rPr>
                <w:noProof/>
                <w:webHidden/>
              </w:rPr>
            </w:r>
            <w:r w:rsidR="00345318">
              <w:rPr>
                <w:noProof/>
                <w:webHidden/>
              </w:rPr>
              <w:fldChar w:fldCharType="separate"/>
            </w:r>
            <w:r w:rsidR="00345318">
              <w:rPr>
                <w:noProof/>
                <w:webHidden/>
              </w:rPr>
              <w:t>55</w:t>
            </w:r>
            <w:r w:rsidR="00345318">
              <w:rPr>
                <w:noProof/>
                <w:webHidden/>
              </w:rPr>
              <w:fldChar w:fldCharType="end"/>
            </w:r>
          </w:hyperlink>
        </w:p>
        <w:p w14:paraId="7957E80C" w14:textId="2D1C28A4"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44" w:history="1">
            <w:r w:rsidR="00345318" w:rsidRPr="002203E1">
              <w:rPr>
                <w:rStyle w:val="af1"/>
                <w:rFonts w:eastAsiaTheme="majorEastAsia"/>
                <w:noProof/>
                <w14:scene3d>
                  <w14:camera w14:prst="orthographicFront"/>
                  <w14:lightRig w14:rig="threePt" w14:dir="t">
                    <w14:rot w14:lat="0" w14:lon="0" w14:rev="0"/>
                  </w14:lightRig>
                </w14:scene3d>
              </w:rPr>
              <w:t>3.6.4</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Требования к формату подписи</w:t>
            </w:r>
            <w:r w:rsidR="00345318">
              <w:rPr>
                <w:noProof/>
                <w:webHidden/>
              </w:rPr>
              <w:tab/>
            </w:r>
            <w:r w:rsidR="00345318">
              <w:rPr>
                <w:noProof/>
                <w:webHidden/>
              </w:rPr>
              <w:fldChar w:fldCharType="begin"/>
            </w:r>
            <w:r w:rsidR="00345318">
              <w:rPr>
                <w:noProof/>
                <w:webHidden/>
              </w:rPr>
              <w:instrText xml:space="preserve"> PAGEREF _Toc223452944 \h </w:instrText>
            </w:r>
            <w:r w:rsidR="00345318">
              <w:rPr>
                <w:noProof/>
                <w:webHidden/>
              </w:rPr>
            </w:r>
            <w:r w:rsidR="00345318">
              <w:rPr>
                <w:noProof/>
                <w:webHidden/>
              </w:rPr>
              <w:fldChar w:fldCharType="separate"/>
            </w:r>
            <w:r w:rsidR="00345318">
              <w:rPr>
                <w:noProof/>
                <w:webHidden/>
              </w:rPr>
              <w:t>61</w:t>
            </w:r>
            <w:r w:rsidR="00345318">
              <w:rPr>
                <w:noProof/>
                <w:webHidden/>
              </w:rPr>
              <w:fldChar w:fldCharType="end"/>
            </w:r>
          </w:hyperlink>
        </w:p>
        <w:p w14:paraId="3C6E0D12" w14:textId="7E4C4A20"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45" w:history="1">
            <w:r w:rsidR="00345318" w:rsidRPr="002203E1">
              <w:rPr>
                <w:rStyle w:val="af1"/>
                <w:rFonts w:eastAsiaTheme="majorEastAsia"/>
                <w:noProof/>
              </w:rPr>
              <w:t>3.7</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Запрос справочника нотариальных округов</w:t>
            </w:r>
            <w:r w:rsidR="00345318">
              <w:rPr>
                <w:noProof/>
                <w:webHidden/>
              </w:rPr>
              <w:tab/>
            </w:r>
            <w:r w:rsidR="00345318">
              <w:rPr>
                <w:noProof/>
                <w:webHidden/>
              </w:rPr>
              <w:fldChar w:fldCharType="begin"/>
            </w:r>
            <w:r w:rsidR="00345318">
              <w:rPr>
                <w:noProof/>
                <w:webHidden/>
              </w:rPr>
              <w:instrText xml:space="preserve"> PAGEREF _Toc223452945 \h </w:instrText>
            </w:r>
            <w:r w:rsidR="00345318">
              <w:rPr>
                <w:noProof/>
                <w:webHidden/>
              </w:rPr>
            </w:r>
            <w:r w:rsidR="00345318">
              <w:rPr>
                <w:noProof/>
                <w:webHidden/>
              </w:rPr>
              <w:fldChar w:fldCharType="separate"/>
            </w:r>
            <w:r w:rsidR="00345318">
              <w:rPr>
                <w:noProof/>
                <w:webHidden/>
              </w:rPr>
              <w:t>61</w:t>
            </w:r>
            <w:r w:rsidR="00345318">
              <w:rPr>
                <w:noProof/>
                <w:webHidden/>
              </w:rPr>
              <w:fldChar w:fldCharType="end"/>
            </w:r>
          </w:hyperlink>
        </w:p>
        <w:p w14:paraId="64F836FD" w14:textId="295C9040"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46" w:history="1">
            <w:r w:rsidR="00345318" w:rsidRPr="002203E1">
              <w:rPr>
                <w:rStyle w:val="af1"/>
                <w:rFonts w:eastAsiaTheme="majorEastAsia"/>
                <w:noProof/>
              </w:rPr>
              <w:t>3.8</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Отправка пакета обращения в Веб-сервис ЕИС</w:t>
            </w:r>
            <w:r w:rsidR="00345318">
              <w:rPr>
                <w:noProof/>
                <w:webHidden/>
              </w:rPr>
              <w:tab/>
            </w:r>
            <w:r w:rsidR="00345318">
              <w:rPr>
                <w:noProof/>
                <w:webHidden/>
              </w:rPr>
              <w:fldChar w:fldCharType="begin"/>
            </w:r>
            <w:r w:rsidR="00345318">
              <w:rPr>
                <w:noProof/>
                <w:webHidden/>
              </w:rPr>
              <w:instrText xml:space="preserve"> PAGEREF _Toc223452946 \h </w:instrText>
            </w:r>
            <w:r w:rsidR="00345318">
              <w:rPr>
                <w:noProof/>
                <w:webHidden/>
              </w:rPr>
            </w:r>
            <w:r w:rsidR="00345318">
              <w:rPr>
                <w:noProof/>
                <w:webHidden/>
              </w:rPr>
              <w:fldChar w:fldCharType="separate"/>
            </w:r>
            <w:r w:rsidR="00345318">
              <w:rPr>
                <w:noProof/>
                <w:webHidden/>
              </w:rPr>
              <w:t>65</w:t>
            </w:r>
            <w:r w:rsidR="00345318">
              <w:rPr>
                <w:noProof/>
                <w:webHidden/>
              </w:rPr>
              <w:fldChar w:fldCharType="end"/>
            </w:r>
          </w:hyperlink>
        </w:p>
        <w:p w14:paraId="216284BE" w14:textId="5159EA31"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47" w:history="1">
            <w:r w:rsidR="00345318" w:rsidRPr="002203E1">
              <w:rPr>
                <w:rStyle w:val="af1"/>
                <w:rFonts w:eastAsiaTheme="majorEastAsia"/>
                <w:noProof/>
                <w14:scene3d>
                  <w14:camera w14:prst="orthographicFront"/>
                  <w14:lightRig w14:rig="threePt" w14:dir="t">
                    <w14:rot w14:lat="0" w14:lon="0" w14:rev="0"/>
                  </w14:lightRig>
                </w14:scene3d>
              </w:rPr>
              <w:t>3.8.1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Загрузка пакета в ЕИС УДС</w:t>
            </w:r>
            <w:r w:rsidR="00345318">
              <w:rPr>
                <w:noProof/>
                <w:webHidden/>
              </w:rPr>
              <w:tab/>
            </w:r>
            <w:r w:rsidR="00345318">
              <w:rPr>
                <w:noProof/>
                <w:webHidden/>
              </w:rPr>
              <w:fldChar w:fldCharType="begin"/>
            </w:r>
            <w:r w:rsidR="00345318">
              <w:rPr>
                <w:noProof/>
                <w:webHidden/>
              </w:rPr>
              <w:instrText xml:space="preserve"> PAGEREF _Toc223452947 \h </w:instrText>
            </w:r>
            <w:r w:rsidR="00345318">
              <w:rPr>
                <w:noProof/>
                <w:webHidden/>
              </w:rPr>
            </w:r>
            <w:r w:rsidR="00345318">
              <w:rPr>
                <w:noProof/>
                <w:webHidden/>
              </w:rPr>
              <w:fldChar w:fldCharType="separate"/>
            </w:r>
            <w:r w:rsidR="00345318">
              <w:rPr>
                <w:noProof/>
                <w:webHidden/>
              </w:rPr>
              <w:t>65</w:t>
            </w:r>
            <w:r w:rsidR="00345318">
              <w:rPr>
                <w:noProof/>
                <w:webHidden/>
              </w:rPr>
              <w:fldChar w:fldCharType="end"/>
            </w:r>
          </w:hyperlink>
        </w:p>
        <w:p w14:paraId="5B8B3806" w14:textId="51EC5001"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48" w:history="1">
            <w:r w:rsidR="00345318" w:rsidRPr="002203E1">
              <w:rPr>
                <w:rStyle w:val="af1"/>
                <w:rFonts w:eastAsiaTheme="majorEastAsia"/>
                <w:noProof/>
                <w14:scene3d>
                  <w14:camera w14:prst="orthographicFront"/>
                  <w14:lightRig w14:rig="threePt" w14:dir="t">
                    <w14:rot w14:lat="0" w14:lon="0" w14:rev="0"/>
                  </w14:lightRig>
                </w14:scene3d>
              </w:rPr>
              <w:t>3.8.2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Инициация заявки на обработку Пакета</w:t>
            </w:r>
            <w:r w:rsidR="00345318">
              <w:rPr>
                <w:noProof/>
                <w:webHidden/>
              </w:rPr>
              <w:tab/>
            </w:r>
            <w:r w:rsidR="00345318">
              <w:rPr>
                <w:noProof/>
                <w:webHidden/>
              </w:rPr>
              <w:fldChar w:fldCharType="begin"/>
            </w:r>
            <w:r w:rsidR="00345318">
              <w:rPr>
                <w:noProof/>
                <w:webHidden/>
              </w:rPr>
              <w:instrText xml:space="preserve"> PAGEREF _Toc223452948 \h </w:instrText>
            </w:r>
            <w:r w:rsidR="00345318">
              <w:rPr>
                <w:noProof/>
                <w:webHidden/>
              </w:rPr>
            </w:r>
            <w:r w:rsidR="00345318">
              <w:rPr>
                <w:noProof/>
                <w:webHidden/>
              </w:rPr>
              <w:fldChar w:fldCharType="separate"/>
            </w:r>
            <w:r w:rsidR="00345318">
              <w:rPr>
                <w:noProof/>
                <w:webHidden/>
              </w:rPr>
              <w:t>66</w:t>
            </w:r>
            <w:r w:rsidR="00345318">
              <w:rPr>
                <w:noProof/>
                <w:webHidden/>
              </w:rPr>
              <w:fldChar w:fldCharType="end"/>
            </w:r>
          </w:hyperlink>
        </w:p>
        <w:p w14:paraId="06F13791" w14:textId="0CEA0C5C"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49" w:history="1">
            <w:r w:rsidR="00345318" w:rsidRPr="002203E1">
              <w:rPr>
                <w:rStyle w:val="af1"/>
                <w:rFonts w:eastAsiaTheme="majorEastAsia"/>
                <w:noProof/>
                <w14:scene3d>
                  <w14:camera w14:prst="orthographicFront"/>
                  <w14:lightRig w14:rig="threePt" w14:dir="t">
                    <w14:rot w14:lat="0" w14:lon="0" w14:rev="0"/>
                  </w14:lightRig>
                </w14:scene3d>
              </w:rPr>
              <w:t>3.8.3</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Получение статусов и результатов с помощью API ЕИС</w:t>
            </w:r>
            <w:r w:rsidR="00345318">
              <w:rPr>
                <w:noProof/>
                <w:webHidden/>
              </w:rPr>
              <w:tab/>
            </w:r>
            <w:r w:rsidR="00345318">
              <w:rPr>
                <w:noProof/>
                <w:webHidden/>
              </w:rPr>
              <w:fldChar w:fldCharType="begin"/>
            </w:r>
            <w:r w:rsidR="00345318">
              <w:rPr>
                <w:noProof/>
                <w:webHidden/>
              </w:rPr>
              <w:instrText xml:space="preserve"> PAGEREF _Toc223452949 \h </w:instrText>
            </w:r>
            <w:r w:rsidR="00345318">
              <w:rPr>
                <w:noProof/>
                <w:webHidden/>
              </w:rPr>
            </w:r>
            <w:r w:rsidR="00345318">
              <w:rPr>
                <w:noProof/>
                <w:webHidden/>
              </w:rPr>
              <w:fldChar w:fldCharType="separate"/>
            </w:r>
            <w:r w:rsidR="00345318">
              <w:rPr>
                <w:noProof/>
                <w:webHidden/>
              </w:rPr>
              <w:t>69</w:t>
            </w:r>
            <w:r w:rsidR="00345318">
              <w:rPr>
                <w:noProof/>
                <w:webHidden/>
              </w:rPr>
              <w:fldChar w:fldCharType="end"/>
            </w:r>
          </w:hyperlink>
        </w:p>
        <w:p w14:paraId="6EED730A" w14:textId="4B3B25A0"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50" w:history="1">
            <w:r w:rsidR="00345318" w:rsidRPr="002203E1">
              <w:rPr>
                <w:rStyle w:val="af1"/>
                <w:rFonts w:eastAsiaTheme="majorEastAsia"/>
                <w:noProof/>
                <w14:scene3d>
                  <w14:camera w14:prst="orthographicFront"/>
                  <w14:lightRig w14:rig="threePt" w14:dir="t">
                    <w14:rot w14:lat="0" w14:lon="0" w14:rev="0"/>
                  </w14:lightRig>
                </w14:scene3d>
              </w:rPr>
              <w:t>3.8.4</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Отправка запроса на получение перечня статусов</w:t>
            </w:r>
            <w:r w:rsidR="00345318">
              <w:rPr>
                <w:noProof/>
                <w:webHidden/>
              </w:rPr>
              <w:tab/>
            </w:r>
            <w:r w:rsidR="00345318">
              <w:rPr>
                <w:noProof/>
                <w:webHidden/>
              </w:rPr>
              <w:fldChar w:fldCharType="begin"/>
            </w:r>
            <w:r w:rsidR="00345318">
              <w:rPr>
                <w:noProof/>
                <w:webHidden/>
              </w:rPr>
              <w:instrText xml:space="preserve"> PAGEREF _Toc223452950 \h </w:instrText>
            </w:r>
            <w:r w:rsidR="00345318">
              <w:rPr>
                <w:noProof/>
                <w:webHidden/>
              </w:rPr>
            </w:r>
            <w:r w:rsidR="00345318">
              <w:rPr>
                <w:noProof/>
                <w:webHidden/>
              </w:rPr>
              <w:fldChar w:fldCharType="separate"/>
            </w:r>
            <w:r w:rsidR="00345318">
              <w:rPr>
                <w:noProof/>
                <w:webHidden/>
              </w:rPr>
              <w:t>70</w:t>
            </w:r>
            <w:r w:rsidR="00345318">
              <w:rPr>
                <w:noProof/>
                <w:webHidden/>
              </w:rPr>
              <w:fldChar w:fldCharType="end"/>
            </w:r>
          </w:hyperlink>
        </w:p>
        <w:p w14:paraId="26633DC5" w14:textId="1F73332F"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51" w:history="1">
            <w:r w:rsidR="00345318" w:rsidRPr="002203E1">
              <w:rPr>
                <w:rStyle w:val="af1"/>
                <w:rFonts w:eastAsiaTheme="majorEastAsia"/>
                <w:noProof/>
                <w14:scene3d>
                  <w14:camera w14:prst="orthographicFront"/>
                  <w14:lightRig w14:rig="threePt" w14:dir="t">
                    <w14:rot w14:lat="0" w14:lon="0" w14:rev="0"/>
                  </w14:lightRig>
                </w14:scene3d>
              </w:rPr>
              <w:t>3.8.5</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Отправка подтверждения получения статуса</w:t>
            </w:r>
            <w:r w:rsidR="00345318">
              <w:rPr>
                <w:noProof/>
                <w:webHidden/>
              </w:rPr>
              <w:tab/>
            </w:r>
            <w:r w:rsidR="00345318">
              <w:rPr>
                <w:noProof/>
                <w:webHidden/>
              </w:rPr>
              <w:fldChar w:fldCharType="begin"/>
            </w:r>
            <w:r w:rsidR="00345318">
              <w:rPr>
                <w:noProof/>
                <w:webHidden/>
              </w:rPr>
              <w:instrText xml:space="preserve"> PAGEREF _Toc223452951 \h </w:instrText>
            </w:r>
            <w:r w:rsidR="00345318">
              <w:rPr>
                <w:noProof/>
                <w:webHidden/>
              </w:rPr>
            </w:r>
            <w:r w:rsidR="00345318">
              <w:rPr>
                <w:noProof/>
                <w:webHidden/>
              </w:rPr>
              <w:fldChar w:fldCharType="separate"/>
            </w:r>
            <w:r w:rsidR="00345318">
              <w:rPr>
                <w:noProof/>
                <w:webHidden/>
              </w:rPr>
              <w:t>74</w:t>
            </w:r>
            <w:r w:rsidR="00345318">
              <w:rPr>
                <w:noProof/>
                <w:webHidden/>
              </w:rPr>
              <w:fldChar w:fldCharType="end"/>
            </w:r>
          </w:hyperlink>
        </w:p>
        <w:p w14:paraId="48458136" w14:textId="57DAEF76"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52" w:history="1">
            <w:r w:rsidR="00345318" w:rsidRPr="002203E1">
              <w:rPr>
                <w:rStyle w:val="af1"/>
                <w:rFonts w:eastAsiaTheme="majorEastAsia"/>
                <w:noProof/>
                <w14:scene3d>
                  <w14:camera w14:prst="orthographicFront"/>
                  <w14:lightRig w14:rig="threePt" w14:dir="t">
                    <w14:rot w14:lat="0" w14:lon="0" w14:rev="0"/>
                  </w14:lightRig>
                </w14:scene3d>
              </w:rPr>
              <w:t>3.8.6</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Повторная отправка статусов по заявкам по запросу Потребителя</w:t>
            </w:r>
            <w:r w:rsidR="00345318">
              <w:rPr>
                <w:noProof/>
                <w:webHidden/>
              </w:rPr>
              <w:tab/>
            </w:r>
            <w:r w:rsidR="00345318">
              <w:rPr>
                <w:noProof/>
                <w:webHidden/>
              </w:rPr>
              <w:fldChar w:fldCharType="begin"/>
            </w:r>
            <w:r w:rsidR="00345318">
              <w:rPr>
                <w:noProof/>
                <w:webHidden/>
              </w:rPr>
              <w:instrText xml:space="preserve"> PAGEREF _Toc223452952 \h </w:instrText>
            </w:r>
            <w:r w:rsidR="00345318">
              <w:rPr>
                <w:noProof/>
                <w:webHidden/>
              </w:rPr>
            </w:r>
            <w:r w:rsidR="00345318">
              <w:rPr>
                <w:noProof/>
                <w:webHidden/>
              </w:rPr>
              <w:fldChar w:fldCharType="separate"/>
            </w:r>
            <w:r w:rsidR="00345318">
              <w:rPr>
                <w:noProof/>
                <w:webHidden/>
              </w:rPr>
              <w:t>75</w:t>
            </w:r>
            <w:r w:rsidR="00345318">
              <w:rPr>
                <w:noProof/>
                <w:webHidden/>
              </w:rPr>
              <w:fldChar w:fldCharType="end"/>
            </w:r>
          </w:hyperlink>
        </w:p>
        <w:p w14:paraId="2D7ADBDF" w14:textId="4AD004F3"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53" w:history="1">
            <w:r w:rsidR="00345318" w:rsidRPr="002203E1">
              <w:rPr>
                <w:rStyle w:val="af1"/>
                <w:rFonts w:eastAsiaTheme="majorEastAsia"/>
                <w:noProof/>
                <w14:scene3d>
                  <w14:camera w14:prst="orthographicFront"/>
                  <w14:lightRig w14:rig="threePt" w14:dir="t">
                    <w14:rot w14:lat="0" w14:lon="0" w14:rev="0"/>
                  </w14:lightRig>
                </w14:scene3d>
              </w:rPr>
              <w:t>3.8.7</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Загрузка результирующего пакета</w:t>
            </w:r>
            <w:r w:rsidR="00345318">
              <w:rPr>
                <w:noProof/>
                <w:webHidden/>
              </w:rPr>
              <w:tab/>
            </w:r>
            <w:r w:rsidR="00345318">
              <w:rPr>
                <w:noProof/>
                <w:webHidden/>
              </w:rPr>
              <w:fldChar w:fldCharType="begin"/>
            </w:r>
            <w:r w:rsidR="00345318">
              <w:rPr>
                <w:noProof/>
                <w:webHidden/>
              </w:rPr>
              <w:instrText xml:space="preserve"> PAGEREF _Toc223452953 \h </w:instrText>
            </w:r>
            <w:r w:rsidR="00345318">
              <w:rPr>
                <w:noProof/>
                <w:webHidden/>
              </w:rPr>
            </w:r>
            <w:r w:rsidR="00345318">
              <w:rPr>
                <w:noProof/>
                <w:webHidden/>
              </w:rPr>
              <w:fldChar w:fldCharType="separate"/>
            </w:r>
            <w:r w:rsidR="00345318">
              <w:rPr>
                <w:noProof/>
                <w:webHidden/>
              </w:rPr>
              <w:t>76</w:t>
            </w:r>
            <w:r w:rsidR="00345318">
              <w:rPr>
                <w:noProof/>
                <w:webHidden/>
              </w:rPr>
              <w:fldChar w:fldCharType="end"/>
            </w:r>
          </w:hyperlink>
        </w:p>
        <w:p w14:paraId="5D51B906" w14:textId="0D82B9AA"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54" w:history="1">
            <w:r w:rsidR="00345318" w:rsidRPr="002203E1">
              <w:rPr>
                <w:rStyle w:val="af1"/>
                <w:rFonts w:eastAsiaTheme="majorEastAsia"/>
                <w:noProof/>
                <w14:scene3d>
                  <w14:camera w14:prst="orthographicFront"/>
                  <w14:lightRig w14:rig="threePt" w14:dir="t">
                    <w14:rot w14:lat="0" w14:lon="0" w14:rev="0"/>
                  </w14:lightRig>
                </w14:scene3d>
              </w:rPr>
              <w:t>3.8.8</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Отправка заявления на повторное взыскание по договору и должнику по исполнительной надписи в ФССП</w:t>
            </w:r>
            <w:r w:rsidR="00345318">
              <w:rPr>
                <w:noProof/>
                <w:webHidden/>
              </w:rPr>
              <w:tab/>
            </w:r>
            <w:r w:rsidR="00345318">
              <w:rPr>
                <w:noProof/>
                <w:webHidden/>
              </w:rPr>
              <w:fldChar w:fldCharType="begin"/>
            </w:r>
            <w:r w:rsidR="00345318">
              <w:rPr>
                <w:noProof/>
                <w:webHidden/>
              </w:rPr>
              <w:instrText xml:space="preserve"> PAGEREF _Toc223452954 \h </w:instrText>
            </w:r>
            <w:r w:rsidR="00345318">
              <w:rPr>
                <w:noProof/>
                <w:webHidden/>
              </w:rPr>
            </w:r>
            <w:r w:rsidR="00345318">
              <w:rPr>
                <w:noProof/>
                <w:webHidden/>
              </w:rPr>
              <w:fldChar w:fldCharType="separate"/>
            </w:r>
            <w:r w:rsidR="00345318">
              <w:rPr>
                <w:noProof/>
                <w:webHidden/>
              </w:rPr>
              <w:t>77</w:t>
            </w:r>
            <w:r w:rsidR="00345318">
              <w:rPr>
                <w:noProof/>
                <w:webHidden/>
              </w:rPr>
              <w:fldChar w:fldCharType="end"/>
            </w:r>
          </w:hyperlink>
        </w:p>
        <w:p w14:paraId="2334122B" w14:textId="2C5ABF0D"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55" w:history="1">
            <w:r w:rsidR="00345318" w:rsidRPr="002203E1">
              <w:rPr>
                <w:rStyle w:val="af1"/>
                <w:rFonts w:eastAsiaTheme="majorEastAsia"/>
                <w:noProof/>
              </w:rPr>
              <w:t>3.9</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Альтернативные сценарии</w:t>
            </w:r>
            <w:r w:rsidR="00345318">
              <w:rPr>
                <w:noProof/>
                <w:webHidden/>
              </w:rPr>
              <w:tab/>
            </w:r>
            <w:r w:rsidR="00345318">
              <w:rPr>
                <w:noProof/>
                <w:webHidden/>
              </w:rPr>
              <w:fldChar w:fldCharType="begin"/>
            </w:r>
            <w:r w:rsidR="00345318">
              <w:rPr>
                <w:noProof/>
                <w:webHidden/>
              </w:rPr>
              <w:instrText xml:space="preserve"> PAGEREF _Toc223452955 \h </w:instrText>
            </w:r>
            <w:r w:rsidR="00345318">
              <w:rPr>
                <w:noProof/>
                <w:webHidden/>
              </w:rPr>
            </w:r>
            <w:r w:rsidR="00345318">
              <w:rPr>
                <w:noProof/>
                <w:webHidden/>
              </w:rPr>
              <w:fldChar w:fldCharType="separate"/>
            </w:r>
            <w:r w:rsidR="00345318">
              <w:rPr>
                <w:noProof/>
                <w:webHidden/>
              </w:rPr>
              <w:t>83</w:t>
            </w:r>
            <w:r w:rsidR="00345318">
              <w:rPr>
                <w:noProof/>
                <w:webHidden/>
              </w:rPr>
              <w:fldChar w:fldCharType="end"/>
            </w:r>
          </w:hyperlink>
        </w:p>
        <w:p w14:paraId="1FA9C02F" w14:textId="601BDEF0"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56" w:history="1">
            <w:r w:rsidR="00345318" w:rsidRPr="002203E1">
              <w:rPr>
                <w:rStyle w:val="af1"/>
                <w:rFonts w:eastAsiaTheme="majorEastAsia"/>
                <w:noProof/>
                <w14:scene3d>
                  <w14:camera w14:prst="orthographicFront"/>
                  <w14:lightRig w14:rig="threePt" w14:dir="t">
                    <w14:rot w14:lat="0" w14:lon="0" w14:rev="0"/>
                  </w14:lightRig>
                </w14:scene3d>
              </w:rPr>
              <w:t>3.9.1</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Отложение нотариального действия.</w:t>
            </w:r>
            <w:r w:rsidR="00345318">
              <w:rPr>
                <w:noProof/>
                <w:webHidden/>
              </w:rPr>
              <w:tab/>
            </w:r>
            <w:r w:rsidR="00345318">
              <w:rPr>
                <w:noProof/>
                <w:webHidden/>
              </w:rPr>
              <w:fldChar w:fldCharType="begin"/>
            </w:r>
            <w:r w:rsidR="00345318">
              <w:rPr>
                <w:noProof/>
                <w:webHidden/>
              </w:rPr>
              <w:instrText xml:space="preserve"> PAGEREF _Toc223452956 \h </w:instrText>
            </w:r>
            <w:r w:rsidR="00345318">
              <w:rPr>
                <w:noProof/>
                <w:webHidden/>
              </w:rPr>
            </w:r>
            <w:r w:rsidR="00345318">
              <w:rPr>
                <w:noProof/>
                <w:webHidden/>
              </w:rPr>
              <w:fldChar w:fldCharType="separate"/>
            </w:r>
            <w:r w:rsidR="00345318">
              <w:rPr>
                <w:noProof/>
                <w:webHidden/>
              </w:rPr>
              <w:t>83</w:t>
            </w:r>
            <w:r w:rsidR="00345318">
              <w:rPr>
                <w:noProof/>
                <w:webHidden/>
              </w:rPr>
              <w:fldChar w:fldCharType="end"/>
            </w:r>
          </w:hyperlink>
        </w:p>
        <w:p w14:paraId="4E3E8644" w14:textId="27115D5C" w:rsidR="00345318" w:rsidRDefault="008113BB">
          <w:pPr>
            <w:pStyle w:val="41"/>
            <w:tabs>
              <w:tab w:val="right" w:leader="dot" w:pos="9911"/>
            </w:tabs>
            <w:rPr>
              <w:rFonts w:cstheme="minorBidi"/>
              <w:noProof/>
              <w:szCs w:val="22"/>
            </w:rPr>
          </w:pPr>
          <w:hyperlink w:anchor="_Toc223452957" w:history="1">
            <w:r w:rsidR="00345318" w:rsidRPr="002203E1">
              <w:rPr>
                <w:rStyle w:val="af1"/>
                <w:rFonts w:eastAsiaTheme="majorEastAsia"/>
                <w:noProof/>
              </w:rPr>
              <w:t>3.9.1.1</w:t>
            </w:r>
            <w:r w:rsidR="00345318" w:rsidRPr="002203E1">
              <w:rPr>
                <w:rStyle w:val="af1"/>
                <w:noProof/>
              </w:rPr>
              <w:t xml:space="preserve"> Получение постановления об отложении от нотариуса</w:t>
            </w:r>
            <w:r w:rsidR="00345318">
              <w:rPr>
                <w:noProof/>
                <w:webHidden/>
              </w:rPr>
              <w:tab/>
            </w:r>
            <w:r w:rsidR="00345318">
              <w:rPr>
                <w:noProof/>
                <w:webHidden/>
              </w:rPr>
              <w:fldChar w:fldCharType="begin"/>
            </w:r>
            <w:r w:rsidR="00345318">
              <w:rPr>
                <w:noProof/>
                <w:webHidden/>
              </w:rPr>
              <w:instrText xml:space="preserve"> PAGEREF _Toc223452957 \h </w:instrText>
            </w:r>
            <w:r w:rsidR="00345318">
              <w:rPr>
                <w:noProof/>
                <w:webHidden/>
              </w:rPr>
            </w:r>
            <w:r w:rsidR="00345318">
              <w:rPr>
                <w:noProof/>
                <w:webHidden/>
              </w:rPr>
              <w:fldChar w:fldCharType="separate"/>
            </w:r>
            <w:r w:rsidR="00345318">
              <w:rPr>
                <w:noProof/>
                <w:webHidden/>
              </w:rPr>
              <w:t>83</w:t>
            </w:r>
            <w:r w:rsidR="00345318">
              <w:rPr>
                <w:noProof/>
                <w:webHidden/>
              </w:rPr>
              <w:fldChar w:fldCharType="end"/>
            </w:r>
          </w:hyperlink>
        </w:p>
        <w:p w14:paraId="4FB1CB93" w14:textId="16E22EC5" w:rsidR="00345318" w:rsidRDefault="008113BB">
          <w:pPr>
            <w:pStyle w:val="41"/>
            <w:tabs>
              <w:tab w:val="right" w:leader="dot" w:pos="9911"/>
            </w:tabs>
            <w:rPr>
              <w:rFonts w:cstheme="minorBidi"/>
              <w:noProof/>
              <w:szCs w:val="22"/>
            </w:rPr>
          </w:pPr>
          <w:hyperlink w:anchor="_Toc223452958" w:history="1">
            <w:r w:rsidR="00345318" w:rsidRPr="002203E1">
              <w:rPr>
                <w:rStyle w:val="af1"/>
                <w:rFonts w:eastAsiaTheme="majorEastAsia"/>
                <w:noProof/>
              </w:rPr>
              <w:t>3.9.1.2</w:t>
            </w:r>
            <w:r w:rsidR="00345318" w:rsidRPr="002203E1">
              <w:rPr>
                <w:rStyle w:val="af1"/>
                <w:noProof/>
              </w:rPr>
              <w:t xml:space="preserve"> Отправка подтверждения получения статуса</w:t>
            </w:r>
            <w:r w:rsidR="00345318">
              <w:rPr>
                <w:noProof/>
                <w:webHidden/>
              </w:rPr>
              <w:tab/>
            </w:r>
            <w:r w:rsidR="00345318">
              <w:rPr>
                <w:noProof/>
                <w:webHidden/>
              </w:rPr>
              <w:fldChar w:fldCharType="begin"/>
            </w:r>
            <w:r w:rsidR="00345318">
              <w:rPr>
                <w:noProof/>
                <w:webHidden/>
              </w:rPr>
              <w:instrText xml:space="preserve"> PAGEREF _Toc223452958 \h </w:instrText>
            </w:r>
            <w:r w:rsidR="00345318">
              <w:rPr>
                <w:noProof/>
                <w:webHidden/>
              </w:rPr>
            </w:r>
            <w:r w:rsidR="00345318">
              <w:rPr>
                <w:noProof/>
                <w:webHidden/>
              </w:rPr>
              <w:fldChar w:fldCharType="separate"/>
            </w:r>
            <w:r w:rsidR="00345318">
              <w:rPr>
                <w:noProof/>
                <w:webHidden/>
              </w:rPr>
              <w:t>86</w:t>
            </w:r>
            <w:r w:rsidR="00345318">
              <w:rPr>
                <w:noProof/>
                <w:webHidden/>
              </w:rPr>
              <w:fldChar w:fldCharType="end"/>
            </w:r>
          </w:hyperlink>
        </w:p>
        <w:p w14:paraId="72DB9D51" w14:textId="3C0576A6" w:rsidR="00345318" w:rsidRDefault="008113BB">
          <w:pPr>
            <w:pStyle w:val="41"/>
            <w:tabs>
              <w:tab w:val="right" w:leader="dot" w:pos="9911"/>
            </w:tabs>
            <w:rPr>
              <w:rFonts w:cstheme="minorBidi"/>
              <w:noProof/>
              <w:szCs w:val="22"/>
            </w:rPr>
          </w:pPr>
          <w:hyperlink w:anchor="_Toc223452959" w:history="1">
            <w:r w:rsidR="00345318" w:rsidRPr="002203E1">
              <w:rPr>
                <w:rStyle w:val="af1"/>
                <w:rFonts w:eastAsiaTheme="majorEastAsia"/>
                <w:noProof/>
              </w:rPr>
              <w:t>3.9.1.3</w:t>
            </w:r>
            <w:r w:rsidR="00345318" w:rsidRPr="002203E1">
              <w:rPr>
                <w:rStyle w:val="af1"/>
                <w:noProof/>
              </w:rPr>
              <w:t xml:space="preserve"> Выгрузка постановления об отложении из файлового хранилища</w:t>
            </w:r>
            <w:r w:rsidR="00345318">
              <w:rPr>
                <w:noProof/>
                <w:webHidden/>
              </w:rPr>
              <w:tab/>
            </w:r>
            <w:r w:rsidR="00345318">
              <w:rPr>
                <w:noProof/>
                <w:webHidden/>
              </w:rPr>
              <w:fldChar w:fldCharType="begin"/>
            </w:r>
            <w:r w:rsidR="00345318">
              <w:rPr>
                <w:noProof/>
                <w:webHidden/>
              </w:rPr>
              <w:instrText xml:space="preserve"> PAGEREF _Toc223452959 \h </w:instrText>
            </w:r>
            <w:r w:rsidR="00345318">
              <w:rPr>
                <w:noProof/>
                <w:webHidden/>
              </w:rPr>
            </w:r>
            <w:r w:rsidR="00345318">
              <w:rPr>
                <w:noProof/>
                <w:webHidden/>
              </w:rPr>
              <w:fldChar w:fldCharType="separate"/>
            </w:r>
            <w:r w:rsidR="00345318">
              <w:rPr>
                <w:noProof/>
                <w:webHidden/>
              </w:rPr>
              <w:t>87</w:t>
            </w:r>
            <w:r w:rsidR="00345318">
              <w:rPr>
                <w:noProof/>
                <w:webHidden/>
              </w:rPr>
              <w:fldChar w:fldCharType="end"/>
            </w:r>
          </w:hyperlink>
        </w:p>
        <w:p w14:paraId="6E2F213D" w14:textId="7C284EFB"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60" w:history="1">
            <w:r w:rsidR="00345318" w:rsidRPr="002203E1">
              <w:rPr>
                <w:rStyle w:val="af1"/>
                <w:rFonts w:eastAsiaTheme="majorEastAsia"/>
                <w:noProof/>
                <w14:scene3d>
                  <w14:camera w14:prst="orthographicFront"/>
                  <w14:lightRig w14:rig="threePt" w14:dir="t">
                    <w14:rot w14:lat="0" w14:lon="0" w14:rev="0"/>
                  </w14:lightRig>
                </w14:scene3d>
              </w:rPr>
              <w:t>3.9.2</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Получение постановления об отказе от нотариуса</w:t>
            </w:r>
            <w:r w:rsidR="00345318">
              <w:rPr>
                <w:noProof/>
                <w:webHidden/>
              </w:rPr>
              <w:tab/>
            </w:r>
            <w:r w:rsidR="00345318">
              <w:rPr>
                <w:noProof/>
                <w:webHidden/>
              </w:rPr>
              <w:fldChar w:fldCharType="begin"/>
            </w:r>
            <w:r w:rsidR="00345318">
              <w:rPr>
                <w:noProof/>
                <w:webHidden/>
              </w:rPr>
              <w:instrText xml:space="preserve"> PAGEREF _Toc223452960 \h </w:instrText>
            </w:r>
            <w:r w:rsidR="00345318">
              <w:rPr>
                <w:noProof/>
                <w:webHidden/>
              </w:rPr>
            </w:r>
            <w:r w:rsidR="00345318">
              <w:rPr>
                <w:noProof/>
                <w:webHidden/>
              </w:rPr>
              <w:fldChar w:fldCharType="separate"/>
            </w:r>
            <w:r w:rsidR="00345318">
              <w:rPr>
                <w:noProof/>
                <w:webHidden/>
              </w:rPr>
              <w:t>88</w:t>
            </w:r>
            <w:r w:rsidR="00345318">
              <w:rPr>
                <w:noProof/>
                <w:webHidden/>
              </w:rPr>
              <w:fldChar w:fldCharType="end"/>
            </w:r>
          </w:hyperlink>
        </w:p>
        <w:p w14:paraId="211B01E5" w14:textId="37301CE1" w:rsidR="00345318" w:rsidRDefault="008113BB">
          <w:pPr>
            <w:pStyle w:val="41"/>
            <w:tabs>
              <w:tab w:val="right" w:leader="dot" w:pos="9911"/>
            </w:tabs>
            <w:rPr>
              <w:rFonts w:cstheme="minorBidi"/>
              <w:noProof/>
              <w:szCs w:val="22"/>
            </w:rPr>
          </w:pPr>
          <w:hyperlink w:anchor="_Toc223452961" w:history="1">
            <w:r w:rsidR="00345318" w:rsidRPr="002203E1">
              <w:rPr>
                <w:rStyle w:val="af1"/>
                <w:rFonts w:eastAsiaTheme="majorEastAsia"/>
                <w:noProof/>
              </w:rPr>
              <w:t>3.9.2.1</w:t>
            </w:r>
            <w:r w:rsidR="00345318" w:rsidRPr="002203E1">
              <w:rPr>
                <w:rStyle w:val="af1"/>
                <w:noProof/>
              </w:rPr>
              <w:t xml:space="preserve"> Запрос на получения постановления об отказе и статуса обработки</w:t>
            </w:r>
            <w:r w:rsidR="00345318">
              <w:rPr>
                <w:noProof/>
                <w:webHidden/>
              </w:rPr>
              <w:tab/>
            </w:r>
            <w:r w:rsidR="00345318">
              <w:rPr>
                <w:noProof/>
                <w:webHidden/>
              </w:rPr>
              <w:fldChar w:fldCharType="begin"/>
            </w:r>
            <w:r w:rsidR="00345318">
              <w:rPr>
                <w:noProof/>
                <w:webHidden/>
              </w:rPr>
              <w:instrText xml:space="preserve"> PAGEREF _Toc223452961 \h </w:instrText>
            </w:r>
            <w:r w:rsidR="00345318">
              <w:rPr>
                <w:noProof/>
                <w:webHidden/>
              </w:rPr>
            </w:r>
            <w:r w:rsidR="00345318">
              <w:rPr>
                <w:noProof/>
                <w:webHidden/>
              </w:rPr>
              <w:fldChar w:fldCharType="separate"/>
            </w:r>
            <w:r w:rsidR="00345318">
              <w:rPr>
                <w:noProof/>
                <w:webHidden/>
              </w:rPr>
              <w:t>89</w:t>
            </w:r>
            <w:r w:rsidR="00345318">
              <w:rPr>
                <w:noProof/>
                <w:webHidden/>
              </w:rPr>
              <w:fldChar w:fldCharType="end"/>
            </w:r>
          </w:hyperlink>
        </w:p>
        <w:p w14:paraId="242474DA" w14:textId="15E93600" w:rsidR="00345318" w:rsidRDefault="008113BB">
          <w:pPr>
            <w:pStyle w:val="41"/>
            <w:tabs>
              <w:tab w:val="right" w:leader="dot" w:pos="9911"/>
            </w:tabs>
            <w:rPr>
              <w:rFonts w:cstheme="minorBidi"/>
              <w:noProof/>
              <w:szCs w:val="22"/>
            </w:rPr>
          </w:pPr>
          <w:hyperlink w:anchor="_Toc223452962" w:history="1">
            <w:r w:rsidR="00345318" w:rsidRPr="002203E1">
              <w:rPr>
                <w:rStyle w:val="af1"/>
                <w:rFonts w:eastAsiaTheme="majorEastAsia"/>
                <w:noProof/>
              </w:rPr>
              <w:t>3.9.2.2</w:t>
            </w:r>
            <w:r w:rsidR="00345318" w:rsidRPr="002203E1">
              <w:rPr>
                <w:rStyle w:val="af1"/>
                <w:noProof/>
              </w:rPr>
              <w:t xml:space="preserve"> Отправка подтверждения получения статуса</w:t>
            </w:r>
            <w:r w:rsidR="00345318">
              <w:rPr>
                <w:noProof/>
                <w:webHidden/>
              </w:rPr>
              <w:tab/>
            </w:r>
            <w:r w:rsidR="00345318">
              <w:rPr>
                <w:noProof/>
                <w:webHidden/>
              </w:rPr>
              <w:fldChar w:fldCharType="begin"/>
            </w:r>
            <w:r w:rsidR="00345318">
              <w:rPr>
                <w:noProof/>
                <w:webHidden/>
              </w:rPr>
              <w:instrText xml:space="preserve"> PAGEREF _Toc223452962 \h </w:instrText>
            </w:r>
            <w:r w:rsidR="00345318">
              <w:rPr>
                <w:noProof/>
                <w:webHidden/>
              </w:rPr>
            </w:r>
            <w:r w:rsidR="00345318">
              <w:rPr>
                <w:noProof/>
                <w:webHidden/>
              </w:rPr>
              <w:fldChar w:fldCharType="separate"/>
            </w:r>
            <w:r w:rsidR="00345318">
              <w:rPr>
                <w:noProof/>
                <w:webHidden/>
              </w:rPr>
              <w:t>91</w:t>
            </w:r>
            <w:r w:rsidR="00345318">
              <w:rPr>
                <w:noProof/>
                <w:webHidden/>
              </w:rPr>
              <w:fldChar w:fldCharType="end"/>
            </w:r>
          </w:hyperlink>
        </w:p>
        <w:p w14:paraId="25A38DB0" w14:textId="49D012B3" w:rsidR="00345318" w:rsidRDefault="008113BB">
          <w:pPr>
            <w:pStyle w:val="41"/>
            <w:tabs>
              <w:tab w:val="right" w:leader="dot" w:pos="9911"/>
            </w:tabs>
            <w:rPr>
              <w:rFonts w:cstheme="minorBidi"/>
              <w:noProof/>
              <w:szCs w:val="22"/>
            </w:rPr>
          </w:pPr>
          <w:hyperlink w:anchor="_Toc223452963" w:history="1">
            <w:r w:rsidR="00345318" w:rsidRPr="002203E1">
              <w:rPr>
                <w:rStyle w:val="af1"/>
                <w:rFonts w:eastAsiaTheme="majorEastAsia"/>
                <w:noProof/>
              </w:rPr>
              <w:t>3.9.2.3</w:t>
            </w:r>
            <w:r w:rsidR="00345318" w:rsidRPr="002203E1">
              <w:rPr>
                <w:rStyle w:val="af1"/>
                <w:noProof/>
              </w:rPr>
              <w:t xml:space="preserve"> Выгрузка постановления об отказе</w:t>
            </w:r>
            <w:r w:rsidR="00345318">
              <w:rPr>
                <w:noProof/>
                <w:webHidden/>
              </w:rPr>
              <w:tab/>
            </w:r>
            <w:r w:rsidR="00345318">
              <w:rPr>
                <w:noProof/>
                <w:webHidden/>
              </w:rPr>
              <w:fldChar w:fldCharType="begin"/>
            </w:r>
            <w:r w:rsidR="00345318">
              <w:rPr>
                <w:noProof/>
                <w:webHidden/>
              </w:rPr>
              <w:instrText xml:space="preserve"> PAGEREF _Toc223452963 \h </w:instrText>
            </w:r>
            <w:r w:rsidR="00345318">
              <w:rPr>
                <w:noProof/>
                <w:webHidden/>
              </w:rPr>
            </w:r>
            <w:r w:rsidR="00345318">
              <w:rPr>
                <w:noProof/>
                <w:webHidden/>
              </w:rPr>
              <w:fldChar w:fldCharType="separate"/>
            </w:r>
            <w:r w:rsidR="00345318">
              <w:rPr>
                <w:noProof/>
                <w:webHidden/>
              </w:rPr>
              <w:t>92</w:t>
            </w:r>
            <w:r w:rsidR="00345318">
              <w:rPr>
                <w:noProof/>
                <w:webHidden/>
              </w:rPr>
              <w:fldChar w:fldCharType="end"/>
            </w:r>
          </w:hyperlink>
        </w:p>
        <w:p w14:paraId="0E7F5F26" w14:textId="770A27DC" w:rsidR="00345318" w:rsidRDefault="008113BB">
          <w:pPr>
            <w:pStyle w:val="31"/>
            <w:tabs>
              <w:tab w:val="left" w:pos="1320"/>
              <w:tab w:val="right" w:leader="dot" w:pos="9911"/>
            </w:tabs>
            <w:rPr>
              <w:rFonts w:asciiTheme="minorHAnsi" w:eastAsiaTheme="minorEastAsia" w:hAnsiTheme="minorHAnsi" w:cstheme="minorBidi"/>
              <w:noProof/>
              <w:sz w:val="22"/>
              <w:szCs w:val="22"/>
            </w:rPr>
          </w:pPr>
          <w:hyperlink w:anchor="_Toc223452964" w:history="1">
            <w:r w:rsidR="00345318" w:rsidRPr="002203E1">
              <w:rPr>
                <w:rStyle w:val="af1"/>
                <w:rFonts w:eastAsiaTheme="majorEastAsia"/>
                <w:noProof/>
                <w14:scene3d>
                  <w14:camera w14:prst="orthographicFront"/>
                  <w14:lightRig w14:rig="threePt" w14:dir="t">
                    <w14:rot w14:lat="0" w14:lon="0" w14:rev="0"/>
                  </w14:lightRig>
                </w14:scene3d>
              </w:rPr>
              <w:t>3.9.3</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Передача заявления по альтернативным сценариям в Веб-сервис ЕИС</w:t>
            </w:r>
            <w:r w:rsidR="00345318">
              <w:rPr>
                <w:noProof/>
                <w:webHidden/>
              </w:rPr>
              <w:tab/>
            </w:r>
            <w:r w:rsidR="00345318">
              <w:rPr>
                <w:noProof/>
                <w:webHidden/>
              </w:rPr>
              <w:fldChar w:fldCharType="begin"/>
            </w:r>
            <w:r w:rsidR="00345318">
              <w:rPr>
                <w:noProof/>
                <w:webHidden/>
              </w:rPr>
              <w:instrText xml:space="preserve"> PAGEREF _Toc223452964 \h </w:instrText>
            </w:r>
            <w:r w:rsidR="00345318">
              <w:rPr>
                <w:noProof/>
                <w:webHidden/>
              </w:rPr>
            </w:r>
            <w:r w:rsidR="00345318">
              <w:rPr>
                <w:noProof/>
                <w:webHidden/>
              </w:rPr>
              <w:fldChar w:fldCharType="separate"/>
            </w:r>
            <w:r w:rsidR="00345318">
              <w:rPr>
                <w:noProof/>
                <w:webHidden/>
              </w:rPr>
              <w:t>89</w:t>
            </w:r>
            <w:r w:rsidR="00345318">
              <w:rPr>
                <w:noProof/>
                <w:webHidden/>
              </w:rPr>
              <w:fldChar w:fldCharType="end"/>
            </w:r>
          </w:hyperlink>
        </w:p>
        <w:p w14:paraId="4771EFD9" w14:textId="13437851" w:rsidR="00345318" w:rsidRDefault="008113BB">
          <w:pPr>
            <w:pStyle w:val="41"/>
            <w:tabs>
              <w:tab w:val="right" w:leader="dot" w:pos="9911"/>
            </w:tabs>
            <w:rPr>
              <w:rFonts w:cstheme="minorBidi"/>
              <w:noProof/>
              <w:szCs w:val="22"/>
            </w:rPr>
          </w:pPr>
          <w:hyperlink w:anchor="_Toc223452965" w:history="1">
            <w:r w:rsidR="00345318" w:rsidRPr="002203E1">
              <w:rPr>
                <w:rStyle w:val="af1"/>
                <w:rFonts w:eastAsiaTheme="majorEastAsia"/>
                <w:noProof/>
              </w:rPr>
              <w:t>3.9.3.1</w:t>
            </w:r>
            <w:r w:rsidR="00345318" w:rsidRPr="002203E1">
              <w:rPr>
                <w:rStyle w:val="af1"/>
                <w:noProof/>
              </w:rPr>
              <w:t xml:space="preserve"> Отправка заявления на предоставление дополнительных документов и/или квитанции</w:t>
            </w:r>
            <w:r w:rsidR="00345318">
              <w:rPr>
                <w:noProof/>
                <w:webHidden/>
              </w:rPr>
              <w:tab/>
            </w:r>
            <w:r w:rsidR="00345318">
              <w:rPr>
                <w:noProof/>
                <w:webHidden/>
              </w:rPr>
              <w:fldChar w:fldCharType="begin"/>
            </w:r>
            <w:r w:rsidR="00345318">
              <w:rPr>
                <w:noProof/>
                <w:webHidden/>
              </w:rPr>
              <w:instrText xml:space="preserve"> PAGEREF _Toc223452965 \h </w:instrText>
            </w:r>
            <w:r w:rsidR="00345318">
              <w:rPr>
                <w:noProof/>
                <w:webHidden/>
              </w:rPr>
            </w:r>
            <w:r w:rsidR="00345318">
              <w:rPr>
                <w:noProof/>
                <w:webHidden/>
              </w:rPr>
              <w:fldChar w:fldCharType="separate"/>
            </w:r>
            <w:r w:rsidR="00345318">
              <w:rPr>
                <w:noProof/>
                <w:webHidden/>
              </w:rPr>
              <w:t>89</w:t>
            </w:r>
            <w:r w:rsidR="00345318">
              <w:rPr>
                <w:noProof/>
                <w:webHidden/>
              </w:rPr>
              <w:fldChar w:fldCharType="end"/>
            </w:r>
          </w:hyperlink>
        </w:p>
        <w:p w14:paraId="790B36C3" w14:textId="60E2B6E9" w:rsidR="00345318" w:rsidRDefault="008113BB">
          <w:pPr>
            <w:pStyle w:val="41"/>
            <w:tabs>
              <w:tab w:val="right" w:leader="dot" w:pos="9911"/>
            </w:tabs>
            <w:rPr>
              <w:rFonts w:cstheme="minorBidi"/>
              <w:noProof/>
              <w:szCs w:val="22"/>
            </w:rPr>
          </w:pPr>
          <w:hyperlink w:anchor="_Toc223452966" w:history="1">
            <w:r w:rsidR="00345318" w:rsidRPr="002203E1">
              <w:rPr>
                <w:rStyle w:val="af1"/>
                <w:rFonts w:eastAsiaTheme="majorEastAsia"/>
                <w:noProof/>
              </w:rPr>
              <w:t>3.9.3.2</w:t>
            </w:r>
            <w:r w:rsidR="00345318" w:rsidRPr="002203E1">
              <w:rPr>
                <w:rStyle w:val="af1"/>
                <w:noProof/>
              </w:rPr>
              <w:t xml:space="preserve"> Отправка заявления на отзыв заявления из обработки</w:t>
            </w:r>
            <w:r w:rsidR="00345318">
              <w:rPr>
                <w:noProof/>
                <w:webHidden/>
              </w:rPr>
              <w:tab/>
            </w:r>
            <w:r w:rsidR="00345318">
              <w:rPr>
                <w:noProof/>
                <w:webHidden/>
              </w:rPr>
              <w:fldChar w:fldCharType="begin"/>
            </w:r>
            <w:r w:rsidR="00345318">
              <w:rPr>
                <w:noProof/>
                <w:webHidden/>
              </w:rPr>
              <w:instrText xml:space="preserve"> PAGEREF _Toc223452966 \h </w:instrText>
            </w:r>
            <w:r w:rsidR="00345318">
              <w:rPr>
                <w:noProof/>
                <w:webHidden/>
              </w:rPr>
            </w:r>
            <w:r w:rsidR="00345318">
              <w:rPr>
                <w:noProof/>
                <w:webHidden/>
              </w:rPr>
              <w:fldChar w:fldCharType="separate"/>
            </w:r>
            <w:r w:rsidR="00345318">
              <w:rPr>
                <w:noProof/>
                <w:webHidden/>
              </w:rPr>
              <w:t>92</w:t>
            </w:r>
            <w:r w:rsidR="00345318">
              <w:rPr>
                <w:noProof/>
                <w:webHidden/>
              </w:rPr>
              <w:fldChar w:fldCharType="end"/>
            </w:r>
          </w:hyperlink>
        </w:p>
        <w:p w14:paraId="3E40DC5D" w14:textId="766042CF" w:rsidR="00345318" w:rsidRDefault="008113BB">
          <w:pPr>
            <w:pStyle w:val="41"/>
            <w:tabs>
              <w:tab w:val="right" w:leader="dot" w:pos="9911"/>
            </w:tabs>
            <w:rPr>
              <w:rFonts w:cstheme="minorBidi"/>
              <w:noProof/>
              <w:szCs w:val="22"/>
            </w:rPr>
          </w:pPr>
          <w:hyperlink w:anchor="_Toc223452967" w:history="1">
            <w:r w:rsidR="00345318" w:rsidRPr="002203E1">
              <w:rPr>
                <w:rStyle w:val="af1"/>
                <w:rFonts w:eastAsiaTheme="majorEastAsia"/>
                <w:noProof/>
              </w:rPr>
              <w:t>3.9.3.3</w:t>
            </w:r>
            <w:r w:rsidR="00345318" w:rsidRPr="002203E1">
              <w:rPr>
                <w:rStyle w:val="af1"/>
                <w:noProof/>
              </w:rPr>
              <w:t xml:space="preserve"> Повторная отправка исполнительной надписи в ФССП</w:t>
            </w:r>
            <w:r w:rsidR="00345318">
              <w:rPr>
                <w:noProof/>
                <w:webHidden/>
              </w:rPr>
              <w:tab/>
            </w:r>
            <w:r w:rsidR="00345318">
              <w:rPr>
                <w:noProof/>
                <w:webHidden/>
              </w:rPr>
              <w:fldChar w:fldCharType="begin"/>
            </w:r>
            <w:r w:rsidR="00345318">
              <w:rPr>
                <w:noProof/>
                <w:webHidden/>
              </w:rPr>
              <w:instrText xml:space="preserve"> PAGEREF _Toc223452967 \h </w:instrText>
            </w:r>
            <w:r w:rsidR="00345318">
              <w:rPr>
                <w:noProof/>
                <w:webHidden/>
              </w:rPr>
            </w:r>
            <w:r w:rsidR="00345318">
              <w:rPr>
                <w:noProof/>
                <w:webHidden/>
              </w:rPr>
              <w:fldChar w:fldCharType="separate"/>
            </w:r>
            <w:r w:rsidR="00345318">
              <w:rPr>
                <w:noProof/>
                <w:webHidden/>
              </w:rPr>
              <w:t>93</w:t>
            </w:r>
            <w:r w:rsidR="00345318">
              <w:rPr>
                <w:noProof/>
                <w:webHidden/>
              </w:rPr>
              <w:fldChar w:fldCharType="end"/>
            </w:r>
          </w:hyperlink>
        </w:p>
        <w:p w14:paraId="5952A9A2" w14:textId="6A6910B2" w:rsidR="00345318" w:rsidRDefault="008113BB">
          <w:pPr>
            <w:pStyle w:val="41"/>
            <w:tabs>
              <w:tab w:val="right" w:leader="dot" w:pos="9911"/>
            </w:tabs>
            <w:rPr>
              <w:rFonts w:cstheme="minorBidi"/>
              <w:noProof/>
              <w:szCs w:val="22"/>
            </w:rPr>
          </w:pPr>
          <w:hyperlink w:anchor="_Toc223452968" w:history="1">
            <w:r w:rsidR="00345318" w:rsidRPr="002203E1">
              <w:rPr>
                <w:rStyle w:val="af1"/>
                <w:rFonts w:eastAsiaTheme="majorEastAsia"/>
                <w:noProof/>
              </w:rPr>
              <w:t>3.9.3.4</w:t>
            </w:r>
            <w:r w:rsidR="00345318" w:rsidRPr="002203E1">
              <w:rPr>
                <w:rStyle w:val="af1"/>
                <w:noProof/>
              </w:rPr>
              <w:t xml:space="preserve"> Общий порядок передачи заявлений по альтернативным сценариям.</w:t>
            </w:r>
            <w:r w:rsidR="00345318">
              <w:rPr>
                <w:noProof/>
                <w:webHidden/>
              </w:rPr>
              <w:tab/>
            </w:r>
            <w:r w:rsidR="00345318">
              <w:rPr>
                <w:noProof/>
                <w:webHidden/>
              </w:rPr>
              <w:fldChar w:fldCharType="begin"/>
            </w:r>
            <w:r w:rsidR="00345318">
              <w:rPr>
                <w:noProof/>
                <w:webHidden/>
              </w:rPr>
              <w:instrText xml:space="preserve"> PAGEREF _Toc223452968 \h </w:instrText>
            </w:r>
            <w:r w:rsidR="00345318">
              <w:rPr>
                <w:noProof/>
                <w:webHidden/>
              </w:rPr>
            </w:r>
            <w:r w:rsidR="00345318">
              <w:rPr>
                <w:noProof/>
                <w:webHidden/>
              </w:rPr>
              <w:fldChar w:fldCharType="separate"/>
            </w:r>
            <w:r w:rsidR="00345318">
              <w:rPr>
                <w:noProof/>
                <w:webHidden/>
              </w:rPr>
              <w:t>96</w:t>
            </w:r>
            <w:r w:rsidR="00345318">
              <w:rPr>
                <w:noProof/>
                <w:webHidden/>
              </w:rPr>
              <w:fldChar w:fldCharType="end"/>
            </w:r>
          </w:hyperlink>
        </w:p>
        <w:p w14:paraId="5342A17D" w14:textId="6D906CCD" w:rsidR="00345318" w:rsidRDefault="008113BB">
          <w:pPr>
            <w:pStyle w:val="52"/>
            <w:tabs>
              <w:tab w:val="left" w:pos="1880"/>
              <w:tab w:val="right" w:leader="dot" w:pos="9911"/>
            </w:tabs>
            <w:rPr>
              <w:rFonts w:cstheme="minorBidi"/>
              <w:noProof/>
              <w:szCs w:val="22"/>
            </w:rPr>
          </w:pPr>
          <w:hyperlink w:anchor="_Toc223452969" w:history="1">
            <w:r w:rsidR="00345318" w:rsidRPr="002203E1">
              <w:rPr>
                <w:rStyle w:val="af1"/>
                <w:rFonts w:eastAsiaTheme="majorEastAsia"/>
                <w:noProof/>
              </w:rPr>
              <w:t>3.9.3.4.1</w:t>
            </w:r>
            <w:r w:rsidR="00345318">
              <w:rPr>
                <w:rFonts w:cstheme="minorBidi"/>
                <w:noProof/>
                <w:szCs w:val="22"/>
              </w:rPr>
              <w:tab/>
            </w:r>
            <w:r w:rsidR="00345318" w:rsidRPr="002203E1">
              <w:rPr>
                <w:rStyle w:val="af1"/>
                <w:noProof/>
              </w:rPr>
              <w:t>Загрузка файлов заявления в ФХ</w:t>
            </w:r>
            <w:r w:rsidR="00345318">
              <w:rPr>
                <w:noProof/>
                <w:webHidden/>
              </w:rPr>
              <w:tab/>
            </w:r>
            <w:r w:rsidR="00345318">
              <w:rPr>
                <w:noProof/>
                <w:webHidden/>
              </w:rPr>
              <w:fldChar w:fldCharType="begin"/>
            </w:r>
            <w:r w:rsidR="00345318">
              <w:rPr>
                <w:noProof/>
                <w:webHidden/>
              </w:rPr>
              <w:instrText xml:space="preserve"> PAGEREF _Toc223452969 \h </w:instrText>
            </w:r>
            <w:r w:rsidR="00345318">
              <w:rPr>
                <w:noProof/>
                <w:webHidden/>
              </w:rPr>
            </w:r>
            <w:r w:rsidR="00345318">
              <w:rPr>
                <w:noProof/>
                <w:webHidden/>
              </w:rPr>
              <w:fldChar w:fldCharType="separate"/>
            </w:r>
            <w:r w:rsidR="00345318">
              <w:rPr>
                <w:noProof/>
                <w:webHidden/>
              </w:rPr>
              <w:t>96</w:t>
            </w:r>
            <w:r w:rsidR="00345318">
              <w:rPr>
                <w:noProof/>
                <w:webHidden/>
              </w:rPr>
              <w:fldChar w:fldCharType="end"/>
            </w:r>
          </w:hyperlink>
        </w:p>
        <w:p w14:paraId="3E3A18FE" w14:textId="3B68B905" w:rsidR="00345318" w:rsidRDefault="008113BB">
          <w:pPr>
            <w:pStyle w:val="52"/>
            <w:tabs>
              <w:tab w:val="left" w:pos="1880"/>
              <w:tab w:val="right" w:leader="dot" w:pos="9911"/>
            </w:tabs>
            <w:rPr>
              <w:rFonts w:cstheme="minorBidi"/>
              <w:noProof/>
              <w:szCs w:val="22"/>
            </w:rPr>
          </w:pPr>
          <w:hyperlink w:anchor="_Toc223452970" w:history="1">
            <w:r w:rsidR="00345318" w:rsidRPr="002203E1">
              <w:rPr>
                <w:rStyle w:val="af1"/>
                <w:rFonts w:eastAsiaTheme="majorEastAsia"/>
                <w:noProof/>
              </w:rPr>
              <w:t>3.9.3.4.2</w:t>
            </w:r>
            <w:r w:rsidR="00345318">
              <w:rPr>
                <w:rFonts w:cstheme="minorBidi"/>
                <w:noProof/>
                <w:szCs w:val="22"/>
              </w:rPr>
              <w:tab/>
            </w:r>
            <w:r w:rsidR="00345318" w:rsidRPr="002203E1">
              <w:rPr>
                <w:rStyle w:val="af1"/>
                <w:noProof/>
              </w:rPr>
              <w:t>Передача заявления в Веб-сервис ЕИС</w:t>
            </w:r>
            <w:r w:rsidR="00345318">
              <w:rPr>
                <w:noProof/>
                <w:webHidden/>
              </w:rPr>
              <w:tab/>
            </w:r>
            <w:r w:rsidR="00345318">
              <w:rPr>
                <w:noProof/>
                <w:webHidden/>
              </w:rPr>
              <w:fldChar w:fldCharType="begin"/>
            </w:r>
            <w:r w:rsidR="00345318">
              <w:rPr>
                <w:noProof/>
                <w:webHidden/>
              </w:rPr>
              <w:instrText xml:space="preserve"> PAGEREF _Toc223452970 \h </w:instrText>
            </w:r>
            <w:r w:rsidR="00345318">
              <w:rPr>
                <w:noProof/>
                <w:webHidden/>
              </w:rPr>
            </w:r>
            <w:r w:rsidR="00345318">
              <w:rPr>
                <w:noProof/>
                <w:webHidden/>
              </w:rPr>
              <w:fldChar w:fldCharType="separate"/>
            </w:r>
            <w:r w:rsidR="00345318">
              <w:rPr>
                <w:noProof/>
                <w:webHidden/>
              </w:rPr>
              <w:t>97</w:t>
            </w:r>
            <w:r w:rsidR="00345318">
              <w:rPr>
                <w:noProof/>
                <w:webHidden/>
              </w:rPr>
              <w:fldChar w:fldCharType="end"/>
            </w:r>
          </w:hyperlink>
        </w:p>
        <w:p w14:paraId="55DDA748" w14:textId="73100055" w:rsidR="00345318" w:rsidRDefault="008113BB">
          <w:pPr>
            <w:pStyle w:val="52"/>
            <w:tabs>
              <w:tab w:val="left" w:pos="1880"/>
              <w:tab w:val="right" w:leader="dot" w:pos="9911"/>
            </w:tabs>
            <w:rPr>
              <w:rFonts w:cstheme="minorBidi"/>
              <w:noProof/>
              <w:szCs w:val="22"/>
            </w:rPr>
          </w:pPr>
          <w:hyperlink w:anchor="_Toc223452971" w:history="1">
            <w:r w:rsidR="00345318" w:rsidRPr="002203E1">
              <w:rPr>
                <w:rStyle w:val="af1"/>
                <w:rFonts w:eastAsiaTheme="majorEastAsia"/>
                <w:noProof/>
              </w:rPr>
              <w:t>3.9.3.4.3</w:t>
            </w:r>
            <w:r w:rsidR="00345318">
              <w:rPr>
                <w:rFonts w:cstheme="minorBidi"/>
                <w:noProof/>
                <w:szCs w:val="22"/>
              </w:rPr>
              <w:tab/>
            </w:r>
            <w:r w:rsidR="00345318" w:rsidRPr="002203E1">
              <w:rPr>
                <w:rStyle w:val="af1"/>
                <w:noProof/>
              </w:rPr>
              <w:t>Получение статусов и результатов с помощью API ЕИС</w:t>
            </w:r>
            <w:r w:rsidR="00345318">
              <w:rPr>
                <w:noProof/>
                <w:webHidden/>
              </w:rPr>
              <w:tab/>
            </w:r>
            <w:r w:rsidR="00345318">
              <w:rPr>
                <w:noProof/>
                <w:webHidden/>
              </w:rPr>
              <w:fldChar w:fldCharType="begin"/>
            </w:r>
            <w:r w:rsidR="00345318">
              <w:rPr>
                <w:noProof/>
                <w:webHidden/>
              </w:rPr>
              <w:instrText xml:space="preserve"> PAGEREF _Toc223452971 \h </w:instrText>
            </w:r>
            <w:r w:rsidR="00345318">
              <w:rPr>
                <w:noProof/>
                <w:webHidden/>
              </w:rPr>
            </w:r>
            <w:r w:rsidR="00345318">
              <w:rPr>
                <w:noProof/>
                <w:webHidden/>
              </w:rPr>
              <w:fldChar w:fldCharType="separate"/>
            </w:r>
            <w:r w:rsidR="00345318">
              <w:rPr>
                <w:noProof/>
                <w:webHidden/>
              </w:rPr>
              <w:t>100</w:t>
            </w:r>
            <w:r w:rsidR="00345318">
              <w:rPr>
                <w:noProof/>
                <w:webHidden/>
              </w:rPr>
              <w:fldChar w:fldCharType="end"/>
            </w:r>
          </w:hyperlink>
        </w:p>
        <w:p w14:paraId="33675B49" w14:textId="0E3E033F" w:rsidR="00345318" w:rsidRDefault="008113BB">
          <w:pPr>
            <w:pStyle w:val="52"/>
            <w:tabs>
              <w:tab w:val="left" w:pos="1880"/>
              <w:tab w:val="right" w:leader="dot" w:pos="9911"/>
            </w:tabs>
            <w:rPr>
              <w:rFonts w:cstheme="minorBidi"/>
              <w:noProof/>
              <w:szCs w:val="22"/>
            </w:rPr>
          </w:pPr>
          <w:hyperlink w:anchor="_Toc223452972" w:history="1">
            <w:r w:rsidR="00345318" w:rsidRPr="002203E1">
              <w:rPr>
                <w:rStyle w:val="af1"/>
                <w:rFonts w:eastAsiaTheme="majorEastAsia"/>
                <w:noProof/>
              </w:rPr>
              <w:t>3.9.3.4.4</w:t>
            </w:r>
            <w:r w:rsidR="00345318">
              <w:rPr>
                <w:rFonts w:cstheme="minorBidi"/>
                <w:noProof/>
                <w:szCs w:val="22"/>
              </w:rPr>
              <w:tab/>
            </w:r>
            <w:r w:rsidR="00345318" w:rsidRPr="002203E1">
              <w:rPr>
                <w:rStyle w:val="af1"/>
                <w:noProof/>
              </w:rPr>
              <w:t>Повторная отправка обращения при получении статуса обработки пакета notDistributed</w:t>
            </w:r>
            <w:r w:rsidR="00345318">
              <w:rPr>
                <w:noProof/>
                <w:webHidden/>
              </w:rPr>
              <w:tab/>
            </w:r>
            <w:r w:rsidR="00345318">
              <w:rPr>
                <w:noProof/>
                <w:webHidden/>
              </w:rPr>
              <w:fldChar w:fldCharType="begin"/>
            </w:r>
            <w:r w:rsidR="00345318">
              <w:rPr>
                <w:noProof/>
                <w:webHidden/>
              </w:rPr>
              <w:instrText xml:space="preserve"> PAGEREF _Toc223452972 \h </w:instrText>
            </w:r>
            <w:r w:rsidR="00345318">
              <w:rPr>
                <w:noProof/>
                <w:webHidden/>
              </w:rPr>
            </w:r>
            <w:r w:rsidR="00345318">
              <w:rPr>
                <w:noProof/>
                <w:webHidden/>
              </w:rPr>
              <w:fldChar w:fldCharType="separate"/>
            </w:r>
            <w:r w:rsidR="00345318">
              <w:rPr>
                <w:noProof/>
                <w:webHidden/>
              </w:rPr>
              <w:t>103</w:t>
            </w:r>
            <w:r w:rsidR="00345318">
              <w:rPr>
                <w:noProof/>
                <w:webHidden/>
              </w:rPr>
              <w:fldChar w:fldCharType="end"/>
            </w:r>
          </w:hyperlink>
        </w:p>
        <w:p w14:paraId="1F25C91A" w14:textId="428D0C36" w:rsidR="00345318" w:rsidRDefault="008113BB">
          <w:pPr>
            <w:pStyle w:val="21"/>
            <w:tabs>
              <w:tab w:val="left" w:pos="880"/>
              <w:tab w:val="right" w:leader="dot" w:pos="9911"/>
            </w:tabs>
            <w:rPr>
              <w:rFonts w:asciiTheme="minorHAnsi" w:eastAsiaTheme="minorEastAsia" w:hAnsiTheme="minorHAnsi" w:cstheme="minorBidi"/>
              <w:noProof/>
              <w:sz w:val="22"/>
              <w:szCs w:val="22"/>
            </w:rPr>
          </w:pPr>
          <w:hyperlink w:anchor="_Toc223452973" w:history="1">
            <w:r w:rsidR="00345318" w:rsidRPr="002203E1">
              <w:rPr>
                <w:rStyle w:val="af1"/>
                <w:rFonts w:eastAsiaTheme="majorEastAsia"/>
                <w:noProof/>
              </w:rPr>
              <w:t>3.10</w:t>
            </w:r>
            <w:r w:rsidR="00345318">
              <w:rPr>
                <w:rFonts w:asciiTheme="minorHAnsi" w:eastAsiaTheme="minorEastAsia" w:hAnsiTheme="minorHAnsi" w:cstheme="minorBidi"/>
                <w:noProof/>
                <w:sz w:val="22"/>
                <w:szCs w:val="22"/>
              </w:rPr>
              <w:tab/>
            </w:r>
            <w:r w:rsidR="00345318" w:rsidRPr="002203E1">
              <w:rPr>
                <w:rStyle w:val="af1"/>
                <w:rFonts w:eastAsiaTheme="majorEastAsia"/>
                <w:noProof/>
              </w:rPr>
              <w:t>Передача статусов из ФССП</w:t>
            </w:r>
            <w:r w:rsidR="00345318">
              <w:rPr>
                <w:noProof/>
                <w:webHidden/>
              </w:rPr>
              <w:tab/>
            </w:r>
            <w:r w:rsidR="00345318">
              <w:rPr>
                <w:noProof/>
                <w:webHidden/>
              </w:rPr>
              <w:fldChar w:fldCharType="begin"/>
            </w:r>
            <w:r w:rsidR="00345318">
              <w:rPr>
                <w:noProof/>
                <w:webHidden/>
              </w:rPr>
              <w:instrText xml:space="preserve"> PAGEREF _Toc223452973 \h </w:instrText>
            </w:r>
            <w:r w:rsidR="00345318">
              <w:rPr>
                <w:noProof/>
                <w:webHidden/>
              </w:rPr>
            </w:r>
            <w:r w:rsidR="00345318">
              <w:rPr>
                <w:noProof/>
                <w:webHidden/>
              </w:rPr>
              <w:fldChar w:fldCharType="separate"/>
            </w:r>
            <w:r w:rsidR="00345318">
              <w:rPr>
                <w:noProof/>
                <w:webHidden/>
              </w:rPr>
              <w:t>106</w:t>
            </w:r>
            <w:r w:rsidR="00345318">
              <w:rPr>
                <w:noProof/>
                <w:webHidden/>
              </w:rPr>
              <w:fldChar w:fldCharType="end"/>
            </w:r>
          </w:hyperlink>
        </w:p>
        <w:p w14:paraId="07A0AC29" w14:textId="773C828A" w:rsidR="00345318" w:rsidRDefault="008113BB">
          <w:pPr>
            <w:pStyle w:val="31"/>
            <w:tabs>
              <w:tab w:val="right" w:leader="dot" w:pos="9911"/>
            </w:tabs>
            <w:rPr>
              <w:rFonts w:asciiTheme="minorHAnsi" w:eastAsiaTheme="minorEastAsia" w:hAnsiTheme="minorHAnsi" w:cstheme="minorBidi"/>
              <w:noProof/>
              <w:sz w:val="22"/>
              <w:szCs w:val="22"/>
            </w:rPr>
          </w:pPr>
          <w:hyperlink w:anchor="_Toc223452974" w:history="1">
            <w:r w:rsidR="00345318" w:rsidRPr="002203E1">
              <w:rPr>
                <w:rStyle w:val="af1"/>
                <w:rFonts w:eastAsiaTheme="majorEastAsia"/>
                <w:noProof/>
              </w:rPr>
              <w:t>Коды статусов</w:t>
            </w:r>
            <w:r w:rsidR="00345318">
              <w:rPr>
                <w:noProof/>
                <w:webHidden/>
              </w:rPr>
              <w:tab/>
            </w:r>
            <w:r w:rsidR="00345318">
              <w:rPr>
                <w:noProof/>
                <w:webHidden/>
              </w:rPr>
              <w:fldChar w:fldCharType="begin"/>
            </w:r>
            <w:r w:rsidR="00345318">
              <w:rPr>
                <w:noProof/>
                <w:webHidden/>
              </w:rPr>
              <w:instrText xml:space="preserve"> PAGEREF _Toc223452974 \h </w:instrText>
            </w:r>
            <w:r w:rsidR="00345318">
              <w:rPr>
                <w:noProof/>
                <w:webHidden/>
              </w:rPr>
            </w:r>
            <w:r w:rsidR="00345318">
              <w:rPr>
                <w:noProof/>
                <w:webHidden/>
              </w:rPr>
              <w:fldChar w:fldCharType="separate"/>
            </w:r>
            <w:r w:rsidR="00345318">
              <w:rPr>
                <w:noProof/>
                <w:webHidden/>
              </w:rPr>
              <w:t>106</w:t>
            </w:r>
            <w:r w:rsidR="00345318">
              <w:rPr>
                <w:noProof/>
                <w:webHidden/>
              </w:rPr>
              <w:fldChar w:fldCharType="end"/>
            </w:r>
          </w:hyperlink>
        </w:p>
        <w:p w14:paraId="39F95FD6" w14:textId="249BCC65" w:rsidR="00345318" w:rsidRDefault="008113BB">
          <w:pPr>
            <w:pStyle w:val="31"/>
            <w:tabs>
              <w:tab w:val="right" w:leader="dot" w:pos="9911"/>
            </w:tabs>
            <w:rPr>
              <w:rFonts w:asciiTheme="minorHAnsi" w:eastAsiaTheme="minorEastAsia" w:hAnsiTheme="minorHAnsi" w:cstheme="minorBidi"/>
              <w:noProof/>
              <w:sz w:val="22"/>
              <w:szCs w:val="22"/>
            </w:rPr>
          </w:pPr>
          <w:hyperlink w:anchor="_Toc223452975" w:history="1">
            <w:r w:rsidR="00345318" w:rsidRPr="002203E1">
              <w:rPr>
                <w:rStyle w:val="af1"/>
                <w:rFonts w:eastAsiaTheme="majorEastAsia"/>
                <w:noProof/>
              </w:rPr>
              <w:t>Наименование</w:t>
            </w:r>
            <w:r w:rsidR="00345318">
              <w:rPr>
                <w:noProof/>
                <w:webHidden/>
              </w:rPr>
              <w:tab/>
            </w:r>
            <w:r w:rsidR="00345318">
              <w:rPr>
                <w:noProof/>
                <w:webHidden/>
              </w:rPr>
              <w:fldChar w:fldCharType="begin"/>
            </w:r>
            <w:r w:rsidR="00345318">
              <w:rPr>
                <w:noProof/>
                <w:webHidden/>
              </w:rPr>
              <w:instrText xml:space="preserve"> PAGEREF _Toc223452975 \h </w:instrText>
            </w:r>
            <w:r w:rsidR="00345318">
              <w:rPr>
                <w:noProof/>
                <w:webHidden/>
              </w:rPr>
            </w:r>
            <w:r w:rsidR="00345318">
              <w:rPr>
                <w:noProof/>
                <w:webHidden/>
              </w:rPr>
              <w:fldChar w:fldCharType="separate"/>
            </w:r>
            <w:r w:rsidR="00345318">
              <w:rPr>
                <w:noProof/>
                <w:webHidden/>
              </w:rPr>
              <w:t>106</w:t>
            </w:r>
            <w:r w:rsidR="00345318">
              <w:rPr>
                <w:noProof/>
                <w:webHidden/>
              </w:rPr>
              <w:fldChar w:fldCharType="end"/>
            </w:r>
          </w:hyperlink>
        </w:p>
        <w:p w14:paraId="2EDE5E66" w14:textId="1394D25D" w:rsidR="00345318" w:rsidRDefault="008113BB">
          <w:pPr>
            <w:pStyle w:val="31"/>
            <w:tabs>
              <w:tab w:val="right" w:leader="dot" w:pos="9911"/>
            </w:tabs>
            <w:rPr>
              <w:rFonts w:asciiTheme="minorHAnsi" w:eastAsiaTheme="minorEastAsia" w:hAnsiTheme="minorHAnsi" w:cstheme="minorBidi"/>
              <w:noProof/>
              <w:sz w:val="22"/>
              <w:szCs w:val="22"/>
            </w:rPr>
          </w:pPr>
          <w:hyperlink w:anchor="_Toc223452976" w:history="1">
            <w:r w:rsidR="00345318" w:rsidRPr="002203E1">
              <w:rPr>
                <w:rStyle w:val="af1"/>
                <w:rFonts w:eastAsiaTheme="majorEastAsia"/>
                <w:noProof/>
              </w:rPr>
              <w:t>Терминальность</w:t>
            </w:r>
            <w:r w:rsidR="00345318">
              <w:rPr>
                <w:noProof/>
                <w:webHidden/>
              </w:rPr>
              <w:tab/>
            </w:r>
            <w:r w:rsidR="00345318">
              <w:rPr>
                <w:noProof/>
                <w:webHidden/>
              </w:rPr>
              <w:fldChar w:fldCharType="begin"/>
            </w:r>
            <w:r w:rsidR="00345318">
              <w:rPr>
                <w:noProof/>
                <w:webHidden/>
              </w:rPr>
              <w:instrText xml:space="preserve"> PAGEREF _Toc223452976 \h </w:instrText>
            </w:r>
            <w:r w:rsidR="00345318">
              <w:rPr>
                <w:noProof/>
                <w:webHidden/>
              </w:rPr>
            </w:r>
            <w:r w:rsidR="00345318">
              <w:rPr>
                <w:noProof/>
                <w:webHidden/>
              </w:rPr>
              <w:fldChar w:fldCharType="separate"/>
            </w:r>
            <w:r w:rsidR="00345318">
              <w:rPr>
                <w:noProof/>
                <w:webHidden/>
              </w:rPr>
              <w:t>106</w:t>
            </w:r>
            <w:r w:rsidR="00345318">
              <w:rPr>
                <w:noProof/>
                <w:webHidden/>
              </w:rPr>
              <w:fldChar w:fldCharType="end"/>
            </w:r>
          </w:hyperlink>
        </w:p>
        <w:p w14:paraId="23D837BD" w14:textId="2BAA5122" w:rsidR="00345318" w:rsidRDefault="008113BB">
          <w:pPr>
            <w:pStyle w:val="31"/>
            <w:tabs>
              <w:tab w:val="right" w:leader="dot" w:pos="9911"/>
            </w:tabs>
            <w:rPr>
              <w:rFonts w:asciiTheme="minorHAnsi" w:eastAsiaTheme="minorEastAsia" w:hAnsiTheme="minorHAnsi" w:cstheme="minorBidi"/>
              <w:noProof/>
              <w:sz w:val="22"/>
              <w:szCs w:val="22"/>
            </w:rPr>
          </w:pPr>
          <w:hyperlink w:anchor="_Toc223452977" w:history="1">
            <w:r w:rsidR="00345318" w:rsidRPr="002203E1">
              <w:rPr>
                <w:rStyle w:val="af1"/>
                <w:rFonts w:eastAsiaTheme="majorEastAsia"/>
                <w:noProof/>
              </w:rPr>
              <w:t>отправка в API</w:t>
            </w:r>
            <w:r w:rsidR="00345318">
              <w:rPr>
                <w:noProof/>
                <w:webHidden/>
              </w:rPr>
              <w:tab/>
            </w:r>
            <w:r w:rsidR="00345318">
              <w:rPr>
                <w:noProof/>
                <w:webHidden/>
              </w:rPr>
              <w:fldChar w:fldCharType="begin"/>
            </w:r>
            <w:r w:rsidR="00345318">
              <w:rPr>
                <w:noProof/>
                <w:webHidden/>
              </w:rPr>
              <w:instrText xml:space="preserve"> PAGEREF _Toc223452977 \h </w:instrText>
            </w:r>
            <w:r w:rsidR="00345318">
              <w:rPr>
                <w:noProof/>
                <w:webHidden/>
              </w:rPr>
            </w:r>
            <w:r w:rsidR="00345318">
              <w:rPr>
                <w:noProof/>
                <w:webHidden/>
              </w:rPr>
              <w:fldChar w:fldCharType="separate"/>
            </w:r>
            <w:r w:rsidR="00345318">
              <w:rPr>
                <w:noProof/>
                <w:webHidden/>
              </w:rPr>
              <w:t>106</w:t>
            </w:r>
            <w:r w:rsidR="00345318">
              <w:rPr>
                <w:noProof/>
                <w:webHidden/>
              </w:rPr>
              <w:fldChar w:fldCharType="end"/>
            </w:r>
          </w:hyperlink>
        </w:p>
        <w:p w14:paraId="38DF087B" w14:textId="2367A747" w:rsidR="00345318" w:rsidRDefault="008113BB">
          <w:pPr>
            <w:pStyle w:val="31"/>
            <w:tabs>
              <w:tab w:val="right" w:leader="dot" w:pos="9911"/>
            </w:tabs>
            <w:rPr>
              <w:rFonts w:asciiTheme="minorHAnsi" w:eastAsiaTheme="minorEastAsia" w:hAnsiTheme="minorHAnsi" w:cstheme="minorBidi"/>
              <w:noProof/>
              <w:sz w:val="22"/>
              <w:szCs w:val="22"/>
            </w:rPr>
          </w:pPr>
          <w:hyperlink w:anchor="_Toc223452978" w:history="1">
            <w:r w:rsidR="00345318" w:rsidRPr="002203E1">
              <w:rPr>
                <w:rStyle w:val="af1"/>
                <w:rFonts w:eastAsiaTheme="majorEastAsia"/>
                <w:noProof/>
              </w:rPr>
              <w:t>Код статуса</w:t>
            </w:r>
            <w:r w:rsidR="00345318">
              <w:rPr>
                <w:noProof/>
                <w:webHidden/>
              </w:rPr>
              <w:tab/>
            </w:r>
            <w:r w:rsidR="00345318">
              <w:rPr>
                <w:noProof/>
                <w:webHidden/>
              </w:rPr>
              <w:fldChar w:fldCharType="begin"/>
            </w:r>
            <w:r w:rsidR="00345318">
              <w:rPr>
                <w:noProof/>
                <w:webHidden/>
              </w:rPr>
              <w:instrText xml:space="preserve"> PAGEREF _Toc223452978 \h </w:instrText>
            </w:r>
            <w:r w:rsidR="00345318">
              <w:rPr>
                <w:noProof/>
                <w:webHidden/>
              </w:rPr>
            </w:r>
            <w:r w:rsidR="00345318">
              <w:rPr>
                <w:noProof/>
                <w:webHidden/>
              </w:rPr>
              <w:fldChar w:fldCharType="separate"/>
            </w:r>
            <w:r w:rsidR="00345318">
              <w:rPr>
                <w:noProof/>
                <w:webHidden/>
              </w:rPr>
              <w:t>107</w:t>
            </w:r>
            <w:r w:rsidR="00345318">
              <w:rPr>
                <w:noProof/>
                <w:webHidden/>
              </w:rPr>
              <w:fldChar w:fldCharType="end"/>
            </w:r>
          </w:hyperlink>
        </w:p>
        <w:p w14:paraId="5F5520B6" w14:textId="0B4CDD10" w:rsidR="00345318" w:rsidRDefault="008113BB">
          <w:pPr>
            <w:pStyle w:val="31"/>
            <w:tabs>
              <w:tab w:val="right" w:leader="dot" w:pos="9911"/>
            </w:tabs>
            <w:rPr>
              <w:rFonts w:asciiTheme="minorHAnsi" w:eastAsiaTheme="minorEastAsia" w:hAnsiTheme="minorHAnsi" w:cstheme="minorBidi"/>
              <w:noProof/>
              <w:sz w:val="22"/>
              <w:szCs w:val="22"/>
            </w:rPr>
          </w:pPr>
          <w:hyperlink w:anchor="_Toc223452979" w:history="1">
            <w:r w:rsidR="00345318" w:rsidRPr="002203E1">
              <w:rPr>
                <w:rStyle w:val="af1"/>
                <w:rFonts w:eastAsiaTheme="majorEastAsia"/>
                <w:noProof/>
              </w:rPr>
              <w:t>Наименование статуса</w:t>
            </w:r>
            <w:r w:rsidR="00345318">
              <w:rPr>
                <w:noProof/>
                <w:webHidden/>
              </w:rPr>
              <w:tab/>
            </w:r>
            <w:r w:rsidR="00345318">
              <w:rPr>
                <w:noProof/>
                <w:webHidden/>
              </w:rPr>
              <w:fldChar w:fldCharType="begin"/>
            </w:r>
            <w:r w:rsidR="00345318">
              <w:rPr>
                <w:noProof/>
                <w:webHidden/>
              </w:rPr>
              <w:instrText xml:space="preserve"> PAGEREF _Toc223452979 \h </w:instrText>
            </w:r>
            <w:r w:rsidR="00345318">
              <w:rPr>
                <w:noProof/>
                <w:webHidden/>
              </w:rPr>
            </w:r>
            <w:r w:rsidR="00345318">
              <w:rPr>
                <w:noProof/>
                <w:webHidden/>
              </w:rPr>
              <w:fldChar w:fldCharType="separate"/>
            </w:r>
            <w:r w:rsidR="00345318">
              <w:rPr>
                <w:noProof/>
                <w:webHidden/>
              </w:rPr>
              <w:t>107</w:t>
            </w:r>
            <w:r w:rsidR="00345318">
              <w:rPr>
                <w:noProof/>
                <w:webHidden/>
              </w:rPr>
              <w:fldChar w:fldCharType="end"/>
            </w:r>
          </w:hyperlink>
        </w:p>
        <w:p w14:paraId="5FD4D1A3" w14:textId="5E533BAB" w:rsidR="00345318" w:rsidRDefault="008113BB">
          <w:pPr>
            <w:pStyle w:val="12"/>
            <w:rPr>
              <w:rFonts w:asciiTheme="minorHAnsi" w:eastAsiaTheme="minorEastAsia" w:hAnsiTheme="minorHAnsi" w:cstheme="minorBidi"/>
              <w:noProof/>
              <w:sz w:val="22"/>
              <w:szCs w:val="22"/>
            </w:rPr>
          </w:pPr>
          <w:hyperlink w:anchor="_Toc223452980" w:history="1">
            <w:r w:rsidR="00345318" w:rsidRPr="002203E1">
              <w:rPr>
                <w:rStyle w:val="af1"/>
                <w:rFonts w:eastAsiaTheme="majorEastAsia"/>
                <w:noProof/>
              </w:rPr>
              <w:t>ПРИЛОЖЕНИЯ</w:t>
            </w:r>
            <w:r w:rsidR="00345318">
              <w:rPr>
                <w:noProof/>
                <w:webHidden/>
              </w:rPr>
              <w:tab/>
            </w:r>
            <w:r w:rsidR="00345318">
              <w:rPr>
                <w:noProof/>
                <w:webHidden/>
              </w:rPr>
              <w:fldChar w:fldCharType="begin"/>
            </w:r>
            <w:r w:rsidR="00345318">
              <w:rPr>
                <w:noProof/>
                <w:webHidden/>
              </w:rPr>
              <w:instrText xml:space="preserve"> PAGEREF _Toc223452980 \h </w:instrText>
            </w:r>
            <w:r w:rsidR="00345318">
              <w:rPr>
                <w:noProof/>
                <w:webHidden/>
              </w:rPr>
            </w:r>
            <w:r w:rsidR="00345318">
              <w:rPr>
                <w:noProof/>
                <w:webHidden/>
              </w:rPr>
              <w:fldChar w:fldCharType="separate"/>
            </w:r>
            <w:r w:rsidR="00345318">
              <w:rPr>
                <w:noProof/>
                <w:webHidden/>
              </w:rPr>
              <w:t>114</w:t>
            </w:r>
            <w:r w:rsidR="00345318">
              <w:rPr>
                <w:noProof/>
                <w:webHidden/>
              </w:rPr>
              <w:fldChar w:fldCharType="end"/>
            </w:r>
          </w:hyperlink>
        </w:p>
        <w:p w14:paraId="027B4D29" w14:textId="518CF4E8"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1" w:history="1">
            <w:r w:rsidR="00345318" w:rsidRPr="002203E1">
              <w:rPr>
                <w:rStyle w:val="af1"/>
                <w:rFonts w:eastAsiaTheme="majorEastAsia"/>
                <w:noProof/>
              </w:rPr>
              <w:t>Приложение №1. Статусы</w:t>
            </w:r>
            <w:r w:rsidR="00345318">
              <w:rPr>
                <w:noProof/>
                <w:webHidden/>
              </w:rPr>
              <w:tab/>
            </w:r>
            <w:r w:rsidR="00345318">
              <w:rPr>
                <w:noProof/>
                <w:webHidden/>
              </w:rPr>
              <w:fldChar w:fldCharType="begin"/>
            </w:r>
            <w:r w:rsidR="00345318">
              <w:rPr>
                <w:noProof/>
                <w:webHidden/>
              </w:rPr>
              <w:instrText xml:space="preserve"> PAGEREF _Toc223452981 \h </w:instrText>
            </w:r>
            <w:r w:rsidR="00345318">
              <w:rPr>
                <w:noProof/>
                <w:webHidden/>
              </w:rPr>
            </w:r>
            <w:r w:rsidR="00345318">
              <w:rPr>
                <w:noProof/>
                <w:webHidden/>
              </w:rPr>
              <w:fldChar w:fldCharType="separate"/>
            </w:r>
            <w:r w:rsidR="00345318">
              <w:rPr>
                <w:noProof/>
                <w:webHidden/>
              </w:rPr>
              <w:t>114</w:t>
            </w:r>
            <w:r w:rsidR="00345318">
              <w:rPr>
                <w:noProof/>
                <w:webHidden/>
              </w:rPr>
              <w:fldChar w:fldCharType="end"/>
            </w:r>
          </w:hyperlink>
        </w:p>
        <w:p w14:paraId="4F4BC36F" w14:textId="0480AB13"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2" w:history="1">
            <w:r w:rsidR="00345318" w:rsidRPr="002203E1">
              <w:rPr>
                <w:rStyle w:val="af1"/>
                <w:rFonts w:eastAsiaTheme="majorEastAsia"/>
                <w:noProof/>
              </w:rPr>
              <w:t>Приложение №2. Статусы альтернативных сценариев</w:t>
            </w:r>
            <w:r w:rsidR="00345318">
              <w:rPr>
                <w:noProof/>
                <w:webHidden/>
              </w:rPr>
              <w:tab/>
            </w:r>
            <w:r w:rsidR="00345318">
              <w:rPr>
                <w:noProof/>
                <w:webHidden/>
              </w:rPr>
              <w:fldChar w:fldCharType="begin"/>
            </w:r>
            <w:r w:rsidR="00345318">
              <w:rPr>
                <w:noProof/>
                <w:webHidden/>
              </w:rPr>
              <w:instrText xml:space="preserve"> PAGEREF _Toc223452982 \h </w:instrText>
            </w:r>
            <w:r w:rsidR="00345318">
              <w:rPr>
                <w:noProof/>
                <w:webHidden/>
              </w:rPr>
            </w:r>
            <w:r w:rsidR="00345318">
              <w:rPr>
                <w:noProof/>
                <w:webHidden/>
              </w:rPr>
              <w:fldChar w:fldCharType="separate"/>
            </w:r>
            <w:r w:rsidR="00345318">
              <w:rPr>
                <w:noProof/>
                <w:webHidden/>
              </w:rPr>
              <w:t>114</w:t>
            </w:r>
            <w:r w:rsidR="00345318">
              <w:rPr>
                <w:noProof/>
                <w:webHidden/>
              </w:rPr>
              <w:fldChar w:fldCharType="end"/>
            </w:r>
          </w:hyperlink>
        </w:p>
        <w:p w14:paraId="2895533E" w14:textId="1A231403"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3" w:history="1">
            <w:r w:rsidR="00345318" w:rsidRPr="002203E1">
              <w:rPr>
                <w:rStyle w:val="af1"/>
                <w:rFonts w:eastAsiaTheme="majorEastAsia"/>
                <w:noProof/>
              </w:rPr>
              <w:t>Приложение №3. Коды типов нотариальных действий</w:t>
            </w:r>
            <w:r w:rsidR="00345318">
              <w:rPr>
                <w:noProof/>
                <w:webHidden/>
              </w:rPr>
              <w:tab/>
            </w:r>
            <w:r w:rsidR="00345318">
              <w:rPr>
                <w:noProof/>
                <w:webHidden/>
              </w:rPr>
              <w:fldChar w:fldCharType="begin"/>
            </w:r>
            <w:r w:rsidR="00345318">
              <w:rPr>
                <w:noProof/>
                <w:webHidden/>
              </w:rPr>
              <w:instrText xml:space="preserve"> PAGEREF _Toc223452983 \h </w:instrText>
            </w:r>
            <w:r w:rsidR="00345318">
              <w:rPr>
                <w:noProof/>
                <w:webHidden/>
              </w:rPr>
            </w:r>
            <w:r w:rsidR="00345318">
              <w:rPr>
                <w:noProof/>
                <w:webHidden/>
              </w:rPr>
              <w:fldChar w:fldCharType="separate"/>
            </w:r>
            <w:r w:rsidR="00345318">
              <w:rPr>
                <w:noProof/>
                <w:webHidden/>
              </w:rPr>
              <w:t>115</w:t>
            </w:r>
            <w:r w:rsidR="00345318">
              <w:rPr>
                <w:noProof/>
                <w:webHidden/>
              </w:rPr>
              <w:fldChar w:fldCharType="end"/>
            </w:r>
          </w:hyperlink>
        </w:p>
        <w:p w14:paraId="03A73ACF" w14:textId="53838A66"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4" w:history="1">
            <w:r w:rsidR="00345318" w:rsidRPr="002203E1">
              <w:rPr>
                <w:rStyle w:val="af1"/>
                <w:rFonts w:eastAsiaTheme="majorEastAsia"/>
                <w:noProof/>
              </w:rPr>
              <w:t xml:space="preserve">Приложение №4. Список </w:t>
            </w:r>
            <w:r w:rsidR="00345318" w:rsidRPr="002203E1">
              <w:rPr>
                <w:rStyle w:val="af1"/>
                <w:rFonts w:eastAsiaTheme="majorEastAsia"/>
                <w:noProof/>
                <w:lang w:val="en-US"/>
              </w:rPr>
              <w:t>REST</w:t>
            </w:r>
            <w:r w:rsidR="00345318" w:rsidRPr="002203E1">
              <w:rPr>
                <w:rStyle w:val="af1"/>
                <w:rFonts w:eastAsiaTheme="majorEastAsia"/>
                <w:noProof/>
              </w:rPr>
              <w:t xml:space="preserve"> методов</w:t>
            </w:r>
            <w:r w:rsidR="00345318">
              <w:rPr>
                <w:noProof/>
                <w:webHidden/>
              </w:rPr>
              <w:tab/>
            </w:r>
            <w:r w:rsidR="00345318">
              <w:rPr>
                <w:noProof/>
                <w:webHidden/>
              </w:rPr>
              <w:fldChar w:fldCharType="begin"/>
            </w:r>
            <w:r w:rsidR="00345318">
              <w:rPr>
                <w:noProof/>
                <w:webHidden/>
              </w:rPr>
              <w:instrText xml:space="preserve"> PAGEREF _Toc223452984 \h </w:instrText>
            </w:r>
            <w:r w:rsidR="00345318">
              <w:rPr>
                <w:noProof/>
                <w:webHidden/>
              </w:rPr>
            </w:r>
            <w:r w:rsidR="00345318">
              <w:rPr>
                <w:noProof/>
                <w:webHidden/>
              </w:rPr>
              <w:fldChar w:fldCharType="separate"/>
            </w:r>
            <w:r w:rsidR="00345318">
              <w:rPr>
                <w:noProof/>
                <w:webHidden/>
              </w:rPr>
              <w:t>116</w:t>
            </w:r>
            <w:r w:rsidR="00345318">
              <w:rPr>
                <w:noProof/>
                <w:webHidden/>
              </w:rPr>
              <w:fldChar w:fldCharType="end"/>
            </w:r>
          </w:hyperlink>
        </w:p>
        <w:p w14:paraId="4187BD0A" w14:textId="57596C8C"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5" w:history="1">
            <w:r w:rsidR="00345318" w:rsidRPr="002203E1">
              <w:rPr>
                <w:rStyle w:val="af1"/>
                <w:rFonts w:eastAsiaTheme="majorEastAsia"/>
                <w:noProof/>
              </w:rPr>
              <w:t>Приложение № 5. Список кодов ошибок WSO2 Api Manager</w:t>
            </w:r>
            <w:r w:rsidR="00345318">
              <w:rPr>
                <w:noProof/>
                <w:webHidden/>
              </w:rPr>
              <w:tab/>
            </w:r>
            <w:r w:rsidR="00345318">
              <w:rPr>
                <w:noProof/>
                <w:webHidden/>
              </w:rPr>
              <w:fldChar w:fldCharType="begin"/>
            </w:r>
            <w:r w:rsidR="00345318">
              <w:rPr>
                <w:noProof/>
                <w:webHidden/>
              </w:rPr>
              <w:instrText xml:space="preserve"> PAGEREF _Toc223452985 \h </w:instrText>
            </w:r>
            <w:r w:rsidR="00345318">
              <w:rPr>
                <w:noProof/>
                <w:webHidden/>
              </w:rPr>
            </w:r>
            <w:r w:rsidR="00345318">
              <w:rPr>
                <w:noProof/>
                <w:webHidden/>
              </w:rPr>
              <w:fldChar w:fldCharType="separate"/>
            </w:r>
            <w:r w:rsidR="00345318">
              <w:rPr>
                <w:noProof/>
                <w:webHidden/>
              </w:rPr>
              <w:t>117</w:t>
            </w:r>
            <w:r w:rsidR="00345318">
              <w:rPr>
                <w:noProof/>
                <w:webHidden/>
              </w:rPr>
              <w:fldChar w:fldCharType="end"/>
            </w:r>
          </w:hyperlink>
        </w:p>
        <w:p w14:paraId="0F6BF80F" w14:textId="51B9FA64"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6" w:history="1">
            <w:r w:rsidR="00345318" w:rsidRPr="002203E1">
              <w:rPr>
                <w:rStyle w:val="af1"/>
                <w:rFonts w:eastAsiaTheme="majorEastAsia"/>
                <w:noProof/>
              </w:rPr>
              <w:t>Приложение № 6. Список кодов ошибок ФЛК</w:t>
            </w:r>
            <w:r w:rsidR="00345318">
              <w:rPr>
                <w:noProof/>
                <w:webHidden/>
              </w:rPr>
              <w:tab/>
            </w:r>
            <w:r w:rsidR="00345318">
              <w:rPr>
                <w:noProof/>
                <w:webHidden/>
              </w:rPr>
              <w:fldChar w:fldCharType="begin"/>
            </w:r>
            <w:r w:rsidR="00345318">
              <w:rPr>
                <w:noProof/>
                <w:webHidden/>
              </w:rPr>
              <w:instrText xml:space="preserve"> PAGEREF _Toc223452986 \h </w:instrText>
            </w:r>
            <w:r w:rsidR="00345318">
              <w:rPr>
                <w:noProof/>
                <w:webHidden/>
              </w:rPr>
            </w:r>
            <w:r w:rsidR="00345318">
              <w:rPr>
                <w:noProof/>
                <w:webHidden/>
              </w:rPr>
              <w:fldChar w:fldCharType="separate"/>
            </w:r>
            <w:r w:rsidR="00345318">
              <w:rPr>
                <w:noProof/>
                <w:webHidden/>
              </w:rPr>
              <w:t>121</w:t>
            </w:r>
            <w:r w:rsidR="00345318">
              <w:rPr>
                <w:noProof/>
                <w:webHidden/>
              </w:rPr>
              <w:fldChar w:fldCharType="end"/>
            </w:r>
          </w:hyperlink>
        </w:p>
        <w:p w14:paraId="3C181F9B" w14:textId="23547DDB"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7" w:history="1">
            <w:r w:rsidR="00345318" w:rsidRPr="002203E1">
              <w:rPr>
                <w:rStyle w:val="af1"/>
                <w:rFonts w:eastAsiaTheme="majorEastAsia"/>
                <w:noProof/>
              </w:rPr>
              <w:t>Приложение № 7. Статусная модель</w:t>
            </w:r>
            <w:r w:rsidR="00345318">
              <w:rPr>
                <w:noProof/>
                <w:webHidden/>
              </w:rPr>
              <w:tab/>
            </w:r>
            <w:r w:rsidR="00345318">
              <w:rPr>
                <w:noProof/>
                <w:webHidden/>
              </w:rPr>
              <w:fldChar w:fldCharType="begin"/>
            </w:r>
            <w:r w:rsidR="00345318">
              <w:rPr>
                <w:noProof/>
                <w:webHidden/>
              </w:rPr>
              <w:instrText xml:space="preserve"> PAGEREF _Toc223452987 \h </w:instrText>
            </w:r>
            <w:r w:rsidR="00345318">
              <w:rPr>
                <w:noProof/>
                <w:webHidden/>
              </w:rPr>
            </w:r>
            <w:r w:rsidR="00345318">
              <w:rPr>
                <w:noProof/>
                <w:webHidden/>
              </w:rPr>
              <w:fldChar w:fldCharType="separate"/>
            </w:r>
            <w:r w:rsidR="00345318">
              <w:rPr>
                <w:noProof/>
                <w:webHidden/>
              </w:rPr>
              <w:t>130</w:t>
            </w:r>
            <w:r w:rsidR="00345318">
              <w:rPr>
                <w:noProof/>
                <w:webHidden/>
              </w:rPr>
              <w:fldChar w:fldCharType="end"/>
            </w:r>
          </w:hyperlink>
        </w:p>
        <w:p w14:paraId="04815414" w14:textId="693DF2C5" w:rsidR="00345318" w:rsidRDefault="008113BB">
          <w:pPr>
            <w:pStyle w:val="21"/>
            <w:tabs>
              <w:tab w:val="right" w:leader="dot" w:pos="9911"/>
            </w:tabs>
            <w:rPr>
              <w:rFonts w:asciiTheme="minorHAnsi" w:eastAsiaTheme="minorEastAsia" w:hAnsiTheme="minorHAnsi" w:cstheme="minorBidi"/>
              <w:noProof/>
              <w:sz w:val="22"/>
              <w:szCs w:val="22"/>
            </w:rPr>
          </w:pPr>
          <w:hyperlink w:anchor="_Toc223452988" w:history="1">
            <w:r w:rsidR="00345318" w:rsidRPr="002203E1">
              <w:rPr>
                <w:rStyle w:val="af1"/>
                <w:rFonts w:eastAsiaTheme="majorEastAsia"/>
                <w:noProof/>
              </w:rPr>
              <w:t xml:space="preserve">Приложение № 8. Примеры </w:t>
            </w:r>
            <w:r w:rsidR="00345318" w:rsidRPr="002203E1">
              <w:rPr>
                <w:rStyle w:val="af1"/>
                <w:rFonts w:eastAsiaTheme="majorEastAsia"/>
                <w:noProof/>
                <w:lang w:val="en-US"/>
              </w:rPr>
              <w:t>xml</w:t>
            </w:r>
            <w:r w:rsidR="00345318" w:rsidRPr="002203E1">
              <w:rPr>
                <w:rStyle w:val="af1"/>
                <w:rFonts w:eastAsiaTheme="majorEastAsia"/>
                <w:noProof/>
              </w:rPr>
              <w:t xml:space="preserve"> заявлений по исполнительной надписи.</w:t>
            </w:r>
            <w:r w:rsidR="00345318">
              <w:rPr>
                <w:noProof/>
                <w:webHidden/>
              </w:rPr>
              <w:tab/>
            </w:r>
            <w:r w:rsidR="00345318">
              <w:rPr>
                <w:noProof/>
                <w:webHidden/>
              </w:rPr>
              <w:fldChar w:fldCharType="begin"/>
            </w:r>
            <w:r w:rsidR="00345318">
              <w:rPr>
                <w:noProof/>
                <w:webHidden/>
              </w:rPr>
              <w:instrText xml:space="preserve"> PAGEREF _Toc223452988 \h </w:instrText>
            </w:r>
            <w:r w:rsidR="00345318">
              <w:rPr>
                <w:noProof/>
                <w:webHidden/>
              </w:rPr>
            </w:r>
            <w:r w:rsidR="00345318">
              <w:rPr>
                <w:noProof/>
                <w:webHidden/>
              </w:rPr>
              <w:fldChar w:fldCharType="separate"/>
            </w:r>
            <w:r w:rsidR="00345318">
              <w:rPr>
                <w:noProof/>
                <w:webHidden/>
              </w:rPr>
              <w:t>130</w:t>
            </w:r>
            <w:r w:rsidR="00345318">
              <w:rPr>
                <w:noProof/>
                <w:webHidden/>
              </w:rPr>
              <w:fldChar w:fldCharType="end"/>
            </w:r>
          </w:hyperlink>
        </w:p>
        <w:p w14:paraId="3A53B770" w14:textId="427DE2FD" w:rsidR="003B3BB3" w:rsidRPr="00D759D6" w:rsidRDefault="00A70376" w:rsidP="003A36A3">
          <w:pPr>
            <w:spacing w:line="276" w:lineRule="auto"/>
            <w:rPr>
              <w:rFonts w:ascii="Arial" w:hAnsi="Arial" w:cs="Arial"/>
            </w:rPr>
          </w:pPr>
          <w:r w:rsidRPr="00D759D6">
            <w:rPr>
              <w:rFonts w:ascii="Arial" w:hAnsi="Arial" w:cs="Arial"/>
            </w:rPr>
            <w:lastRenderedPageBreak/>
            <w:fldChar w:fldCharType="end"/>
          </w:r>
        </w:p>
      </w:sdtContent>
    </w:sdt>
    <w:p w14:paraId="5BBC07FF" w14:textId="578BB76C" w:rsidR="00712111" w:rsidRPr="00D759D6" w:rsidRDefault="00712111" w:rsidP="008915FB">
      <w:pPr>
        <w:pStyle w:val="1"/>
      </w:pPr>
      <w:bookmarkStart w:id="1" w:name="_Toc223452922"/>
      <w:bookmarkStart w:id="2" w:name="_Toc88659875"/>
      <w:bookmarkStart w:id="3" w:name="_Toc89768654"/>
      <w:bookmarkStart w:id="4" w:name="_Toc180572467"/>
      <w:bookmarkStart w:id="5" w:name="_Toc217883404"/>
      <w:bookmarkStart w:id="6" w:name="_Toc48732281"/>
      <w:bookmarkStart w:id="7" w:name="_Toc48647154"/>
      <w:bookmarkStart w:id="8" w:name="_Toc46938307"/>
      <w:r w:rsidRPr="00D759D6">
        <w:lastRenderedPageBreak/>
        <w:t>Управление документом</w:t>
      </w:r>
      <w:bookmarkEnd w:id="1"/>
    </w:p>
    <w:p w14:paraId="23515AC0" w14:textId="77777777" w:rsidR="00944627" w:rsidRPr="00D759D6" w:rsidRDefault="00944627" w:rsidP="008D475E">
      <w:pPr>
        <w:pStyle w:val="2"/>
      </w:pPr>
      <w:bookmarkStart w:id="9" w:name="_Toc88659876"/>
      <w:bookmarkStart w:id="10" w:name="_Toc89768655"/>
      <w:bookmarkStart w:id="11" w:name="_Toc180572468"/>
      <w:bookmarkStart w:id="12" w:name="_Toc223452923"/>
      <w:bookmarkEnd w:id="2"/>
      <w:bookmarkEnd w:id="3"/>
      <w:bookmarkEnd w:id="4"/>
      <w:r w:rsidRPr="00D759D6">
        <w:t>Список изменений</w:t>
      </w:r>
      <w:bookmarkEnd w:id="5"/>
      <w:bookmarkEnd w:id="9"/>
      <w:bookmarkEnd w:id="10"/>
      <w:bookmarkEnd w:id="11"/>
      <w:bookmarkEnd w:id="12"/>
    </w:p>
    <w:tbl>
      <w:tblPr>
        <w:tblStyle w:val="af6"/>
        <w:tblW w:w="9776" w:type="dxa"/>
        <w:tblLook w:val="04A0" w:firstRow="1" w:lastRow="0" w:firstColumn="1" w:lastColumn="0" w:noHBand="0" w:noVBand="1"/>
      </w:tblPr>
      <w:tblGrid>
        <w:gridCol w:w="1418"/>
        <w:gridCol w:w="1657"/>
        <w:gridCol w:w="1091"/>
        <w:gridCol w:w="5610"/>
      </w:tblGrid>
      <w:tr w:rsidR="00206EB1" w:rsidRPr="00D759D6" w14:paraId="185B6FD2" w14:textId="77777777" w:rsidTr="00256111">
        <w:trPr>
          <w:tblHeader/>
        </w:trPr>
        <w:tc>
          <w:tcPr>
            <w:tcW w:w="1418" w:type="dxa"/>
            <w:shd w:val="clear" w:color="auto" w:fill="D9D9D9" w:themeFill="background1" w:themeFillShade="D9"/>
            <w:tcMar>
              <w:top w:w="57" w:type="dxa"/>
              <w:bottom w:w="57" w:type="dxa"/>
            </w:tcMar>
            <w:vAlign w:val="center"/>
          </w:tcPr>
          <w:p w14:paraId="031331D3" w14:textId="77777777" w:rsidR="00944627" w:rsidRPr="00D759D6" w:rsidRDefault="00944627" w:rsidP="00944627">
            <w:pPr>
              <w:jc w:val="center"/>
              <w:rPr>
                <w:rFonts w:ascii="Arial" w:hAnsi="Arial" w:cs="Arial"/>
                <w:b/>
              </w:rPr>
            </w:pPr>
            <w:r w:rsidRPr="00D759D6">
              <w:rPr>
                <w:rFonts w:ascii="Arial" w:hAnsi="Arial" w:cs="Arial"/>
                <w:b/>
              </w:rPr>
              <w:t>Дата</w:t>
            </w:r>
          </w:p>
        </w:tc>
        <w:tc>
          <w:tcPr>
            <w:tcW w:w="1657" w:type="dxa"/>
            <w:shd w:val="clear" w:color="auto" w:fill="D9D9D9" w:themeFill="background1" w:themeFillShade="D9"/>
            <w:tcMar>
              <w:top w:w="57" w:type="dxa"/>
              <w:bottom w:w="57" w:type="dxa"/>
            </w:tcMar>
            <w:vAlign w:val="center"/>
          </w:tcPr>
          <w:p w14:paraId="126B165D" w14:textId="77777777" w:rsidR="00944627" w:rsidRPr="00D759D6" w:rsidRDefault="00944627" w:rsidP="00944627">
            <w:pPr>
              <w:jc w:val="center"/>
              <w:rPr>
                <w:rFonts w:ascii="Arial" w:hAnsi="Arial" w:cs="Arial"/>
                <w:b/>
              </w:rPr>
            </w:pPr>
            <w:r w:rsidRPr="00D759D6">
              <w:rPr>
                <w:rFonts w:ascii="Arial" w:hAnsi="Arial" w:cs="Arial"/>
                <w:b/>
              </w:rPr>
              <w:t>Автор</w:t>
            </w:r>
          </w:p>
        </w:tc>
        <w:tc>
          <w:tcPr>
            <w:tcW w:w="1091" w:type="dxa"/>
            <w:shd w:val="clear" w:color="auto" w:fill="D9D9D9" w:themeFill="background1" w:themeFillShade="D9"/>
            <w:tcMar>
              <w:top w:w="57" w:type="dxa"/>
              <w:bottom w:w="57" w:type="dxa"/>
            </w:tcMar>
            <w:vAlign w:val="center"/>
          </w:tcPr>
          <w:p w14:paraId="3145B5CB" w14:textId="77777777" w:rsidR="00944627" w:rsidRPr="00D759D6" w:rsidRDefault="00944627" w:rsidP="00944627">
            <w:pPr>
              <w:jc w:val="center"/>
              <w:rPr>
                <w:rFonts w:ascii="Arial" w:hAnsi="Arial" w:cs="Arial"/>
                <w:b/>
              </w:rPr>
            </w:pPr>
            <w:r w:rsidRPr="00D759D6">
              <w:rPr>
                <w:rFonts w:ascii="Arial" w:hAnsi="Arial" w:cs="Arial"/>
                <w:b/>
              </w:rPr>
              <w:t>Версия</w:t>
            </w:r>
          </w:p>
        </w:tc>
        <w:tc>
          <w:tcPr>
            <w:tcW w:w="5610" w:type="dxa"/>
            <w:shd w:val="clear" w:color="auto" w:fill="D9D9D9" w:themeFill="background1" w:themeFillShade="D9"/>
            <w:tcMar>
              <w:top w:w="57" w:type="dxa"/>
              <w:bottom w:w="57" w:type="dxa"/>
            </w:tcMar>
            <w:vAlign w:val="center"/>
          </w:tcPr>
          <w:p w14:paraId="5A5C0C94" w14:textId="77777777" w:rsidR="00944627" w:rsidRPr="00D759D6" w:rsidRDefault="00944627" w:rsidP="00944627">
            <w:pPr>
              <w:jc w:val="center"/>
              <w:rPr>
                <w:rFonts w:ascii="Arial" w:hAnsi="Arial" w:cs="Arial"/>
                <w:b/>
              </w:rPr>
            </w:pPr>
            <w:r w:rsidRPr="00D759D6">
              <w:rPr>
                <w:rFonts w:ascii="Arial" w:hAnsi="Arial" w:cs="Arial"/>
                <w:b/>
              </w:rPr>
              <w:t>Описание изменения</w:t>
            </w:r>
          </w:p>
        </w:tc>
      </w:tr>
      <w:tr w:rsidR="00206EB1" w:rsidRPr="00D759D6" w14:paraId="2E96791F" w14:textId="77777777" w:rsidTr="00256111">
        <w:tc>
          <w:tcPr>
            <w:tcW w:w="1418" w:type="dxa"/>
            <w:tcMar>
              <w:top w:w="57" w:type="dxa"/>
              <w:bottom w:w="57" w:type="dxa"/>
            </w:tcMar>
          </w:tcPr>
          <w:p w14:paraId="06DD8DE7" w14:textId="77777777" w:rsidR="00944627" w:rsidRPr="00D759D6" w:rsidRDefault="00944627" w:rsidP="00944627">
            <w:pPr>
              <w:rPr>
                <w:rFonts w:ascii="Arial" w:hAnsi="Arial" w:cs="Arial"/>
                <w:lang w:val="en-US"/>
              </w:rPr>
            </w:pPr>
            <w:r w:rsidRPr="00D759D6">
              <w:rPr>
                <w:rFonts w:ascii="Arial" w:hAnsi="Arial" w:cs="Arial"/>
              </w:rPr>
              <w:t>04.09.2023</w:t>
            </w:r>
          </w:p>
        </w:tc>
        <w:tc>
          <w:tcPr>
            <w:tcW w:w="1657" w:type="dxa"/>
            <w:tcMar>
              <w:top w:w="57" w:type="dxa"/>
              <w:bottom w:w="57" w:type="dxa"/>
            </w:tcMar>
          </w:tcPr>
          <w:p w14:paraId="7C999CBF" w14:textId="40720A8B" w:rsidR="00944627" w:rsidRPr="00D759D6" w:rsidRDefault="00944627" w:rsidP="00944627">
            <w:pPr>
              <w:rPr>
                <w:rFonts w:ascii="Arial" w:hAnsi="Arial" w:cs="Arial"/>
              </w:rPr>
            </w:pPr>
          </w:p>
        </w:tc>
        <w:tc>
          <w:tcPr>
            <w:tcW w:w="1091" w:type="dxa"/>
            <w:tcMar>
              <w:top w:w="57" w:type="dxa"/>
              <w:bottom w:w="57" w:type="dxa"/>
            </w:tcMar>
          </w:tcPr>
          <w:p w14:paraId="2C1F56AE" w14:textId="77777777" w:rsidR="00944627" w:rsidRPr="00D759D6" w:rsidRDefault="00944627" w:rsidP="00944627">
            <w:pPr>
              <w:rPr>
                <w:rFonts w:ascii="Arial" w:hAnsi="Arial" w:cs="Arial"/>
              </w:rPr>
            </w:pPr>
            <w:r w:rsidRPr="00D759D6">
              <w:rPr>
                <w:rFonts w:ascii="Arial" w:hAnsi="Arial" w:cs="Arial"/>
              </w:rPr>
              <w:t>00.00</w:t>
            </w:r>
          </w:p>
        </w:tc>
        <w:tc>
          <w:tcPr>
            <w:tcW w:w="5610" w:type="dxa"/>
            <w:tcMar>
              <w:top w:w="57" w:type="dxa"/>
              <w:bottom w:w="57" w:type="dxa"/>
            </w:tcMar>
          </w:tcPr>
          <w:p w14:paraId="494D1E76" w14:textId="77777777" w:rsidR="00944627" w:rsidRPr="00D759D6" w:rsidRDefault="00944627" w:rsidP="00944627">
            <w:pPr>
              <w:rPr>
                <w:rFonts w:ascii="Arial" w:hAnsi="Arial" w:cs="Arial"/>
              </w:rPr>
            </w:pPr>
            <w:r w:rsidRPr="00D759D6">
              <w:rPr>
                <w:rFonts w:ascii="Arial" w:hAnsi="Arial" w:cs="Arial"/>
              </w:rPr>
              <w:t>Документ создан</w:t>
            </w:r>
          </w:p>
        </w:tc>
      </w:tr>
      <w:tr w:rsidR="00206EB1" w:rsidRPr="00D759D6" w14:paraId="7998BD35" w14:textId="77777777" w:rsidTr="00256111">
        <w:tc>
          <w:tcPr>
            <w:tcW w:w="1418" w:type="dxa"/>
            <w:tcMar>
              <w:top w:w="57" w:type="dxa"/>
              <w:bottom w:w="57" w:type="dxa"/>
            </w:tcMar>
          </w:tcPr>
          <w:p w14:paraId="5456E2C3" w14:textId="77777777" w:rsidR="00944627" w:rsidRPr="00D759D6" w:rsidRDefault="00944627" w:rsidP="00944627">
            <w:pPr>
              <w:rPr>
                <w:rFonts w:ascii="Arial" w:hAnsi="Arial" w:cs="Arial"/>
              </w:rPr>
            </w:pPr>
          </w:p>
        </w:tc>
        <w:tc>
          <w:tcPr>
            <w:tcW w:w="1657" w:type="dxa"/>
            <w:tcMar>
              <w:top w:w="57" w:type="dxa"/>
              <w:bottom w:w="57" w:type="dxa"/>
            </w:tcMar>
          </w:tcPr>
          <w:p w14:paraId="24462796" w14:textId="77777777" w:rsidR="00944627" w:rsidRPr="00D759D6" w:rsidRDefault="00944627" w:rsidP="00944627">
            <w:pPr>
              <w:rPr>
                <w:rFonts w:ascii="Arial" w:hAnsi="Arial" w:cs="Arial"/>
              </w:rPr>
            </w:pPr>
          </w:p>
        </w:tc>
        <w:tc>
          <w:tcPr>
            <w:tcW w:w="1091" w:type="dxa"/>
            <w:vMerge w:val="restart"/>
            <w:tcMar>
              <w:top w:w="57" w:type="dxa"/>
              <w:bottom w:w="57" w:type="dxa"/>
            </w:tcMar>
          </w:tcPr>
          <w:p w14:paraId="326969AE" w14:textId="4D030BEF" w:rsidR="00944627" w:rsidRPr="00D759D6" w:rsidRDefault="00944627" w:rsidP="00944627">
            <w:pPr>
              <w:rPr>
                <w:rFonts w:ascii="Arial" w:hAnsi="Arial" w:cs="Arial"/>
              </w:rPr>
            </w:pPr>
            <w:r w:rsidRPr="00D759D6">
              <w:rPr>
                <w:rFonts w:ascii="Arial" w:hAnsi="Arial" w:cs="Arial"/>
              </w:rPr>
              <w:t>19.0</w:t>
            </w:r>
          </w:p>
        </w:tc>
        <w:tc>
          <w:tcPr>
            <w:tcW w:w="5610" w:type="dxa"/>
            <w:tcMar>
              <w:top w:w="57" w:type="dxa"/>
              <w:bottom w:w="57" w:type="dxa"/>
            </w:tcMar>
          </w:tcPr>
          <w:p w14:paraId="65CEBC30" w14:textId="77777777" w:rsidR="00944627" w:rsidRPr="00D759D6" w:rsidRDefault="00944627" w:rsidP="00944627">
            <w:pPr>
              <w:rPr>
                <w:rFonts w:ascii="Arial" w:hAnsi="Arial" w:cs="Arial"/>
              </w:rPr>
            </w:pPr>
            <w:r w:rsidRPr="00D759D6">
              <w:rPr>
                <w:rFonts w:ascii="Arial" w:hAnsi="Arial" w:cs="Arial"/>
              </w:rPr>
              <w:t xml:space="preserve">Добавлены новые версии в </w:t>
            </w:r>
            <w:r w:rsidRPr="00D759D6">
              <w:rPr>
                <w:rFonts w:ascii="Arial" w:hAnsi="Arial" w:cs="Arial"/>
                <w:lang w:val="en-US"/>
              </w:rPr>
              <w:t>XSD</w:t>
            </w:r>
            <w:r w:rsidRPr="00D759D6">
              <w:rPr>
                <w:rFonts w:ascii="Arial" w:hAnsi="Arial" w:cs="Arial"/>
              </w:rPr>
              <w:t xml:space="preserve"> схем:</w:t>
            </w:r>
          </w:p>
          <w:p w14:paraId="44ADF073" w14:textId="77777777" w:rsidR="00944627" w:rsidRPr="00D759D6" w:rsidRDefault="00944627" w:rsidP="00944627">
            <w:pPr>
              <w:rPr>
                <w:rFonts w:ascii="Arial" w:hAnsi="Arial" w:cs="Arial"/>
                <w:b/>
              </w:rPr>
            </w:pPr>
            <w:r w:rsidRPr="00D759D6">
              <w:rPr>
                <w:rFonts w:ascii="Arial" w:hAnsi="Arial" w:cs="Arial"/>
                <w:b/>
              </w:rPr>
              <w:t>Исполнительная надпись (</w:t>
            </w:r>
            <w:r w:rsidRPr="00D759D6">
              <w:rPr>
                <w:rFonts w:ascii="Arial" w:hAnsi="Arial" w:cs="Arial"/>
                <w:b/>
                <w:lang w:val="en-US"/>
              </w:rPr>
              <w:t>ExecutiveNoticesRecovery</w:t>
            </w:r>
            <w:r w:rsidRPr="00D759D6">
              <w:rPr>
                <w:rFonts w:ascii="Arial" w:hAnsi="Arial" w:cs="Arial"/>
                <w:b/>
              </w:rPr>
              <w:t>_</w:t>
            </w:r>
            <w:r w:rsidRPr="00D759D6">
              <w:rPr>
                <w:rFonts w:ascii="Arial" w:hAnsi="Arial" w:cs="Arial"/>
                <w:b/>
                <w:lang w:val="en-US"/>
              </w:rPr>
              <w:t>v</w:t>
            </w:r>
            <w:r w:rsidRPr="00D759D6">
              <w:rPr>
                <w:rFonts w:ascii="Arial" w:hAnsi="Arial" w:cs="Arial"/>
                <w:b/>
              </w:rPr>
              <w:t>1.0.17.</w:t>
            </w:r>
            <w:r w:rsidRPr="00D759D6">
              <w:rPr>
                <w:rFonts w:ascii="Arial" w:hAnsi="Arial" w:cs="Arial"/>
                <w:b/>
                <w:lang w:val="en-US"/>
              </w:rPr>
              <w:t>xsd</w:t>
            </w:r>
            <w:r w:rsidRPr="00D759D6">
              <w:rPr>
                <w:rFonts w:ascii="Arial" w:hAnsi="Arial" w:cs="Arial"/>
                <w:b/>
              </w:rPr>
              <w:t xml:space="preserve">) </w:t>
            </w:r>
          </w:p>
          <w:p w14:paraId="5FEE3E7F" w14:textId="77777777" w:rsidR="00944627" w:rsidRPr="00D759D6" w:rsidRDefault="00944627" w:rsidP="00944627">
            <w:pPr>
              <w:rPr>
                <w:rFonts w:ascii="Arial" w:hAnsi="Arial" w:cs="Arial"/>
              </w:rPr>
            </w:pPr>
            <w:r w:rsidRPr="00D759D6">
              <w:rPr>
                <w:rFonts w:ascii="Arial" w:hAnsi="Arial" w:cs="Arial"/>
              </w:rPr>
              <w:t>Добавлены тэги для довзыскания по исполнительной надписи</w:t>
            </w:r>
          </w:p>
          <w:p w14:paraId="51E07C5B" w14:textId="77777777" w:rsidR="00944627" w:rsidRPr="00D759D6" w:rsidRDefault="00944627" w:rsidP="00944627">
            <w:pPr>
              <w:rPr>
                <w:rFonts w:ascii="Arial" w:hAnsi="Arial" w:cs="Arial"/>
                <w:b/>
                <w:lang w:val="en-US"/>
              </w:rPr>
            </w:pPr>
            <w:proofErr w:type="gramStart"/>
            <w:r w:rsidRPr="00D759D6">
              <w:rPr>
                <w:rStyle w:val="afc"/>
                <w:rFonts w:ascii="Arial" w:hAnsi="Arial" w:cs="Arial"/>
                <w:shd w:val="clear" w:color="auto" w:fill="FBFAFD"/>
              </w:rPr>
              <w:t>Отзыв</w:t>
            </w:r>
            <w:r w:rsidRPr="00D759D6">
              <w:rPr>
                <w:rStyle w:val="afc"/>
                <w:rFonts w:ascii="Arial" w:hAnsi="Arial" w:cs="Arial"/>
                <w:shd w:val="clear" w:color="auto" w:fill="FBFAFD"/>
                <w:lang w:val="en-US"/>
              </w:rPr>
              <w:t xml:space="preserve">  </w:t>
            </w:r>
            <w:r w:rsidRPr="00D759D6">
              <w:rPr>
                <w:rStyle w:val="afc"/>
                <w:rFonts w:ascii="Arial" w:hAnsi="Arial" w:cs="Arial"/>
                <w:shd w:val="clear" w:color="auto" w:fill="FBFAFD"/>
              </w:rPr>
              <w:t>заявления</w:t>
            </w:r>
            <w:proofErr w:type="gramEnd"/>
            <w:r w:rsidRPr="00D759D6">
              <w:rPr>
                <w:rStyle w:val="afc"/>
                <w:rFonts w:ascii="Arial" w:hAnsi="Arial" w:cs="Arial"/>
                <w:shd w:val="clear" w:color="auto" w:fill="FBFAFD"/>
                <w:lang w:val="en-US"/>
              </w:rPr>
              <w:t xml:space="preserve"> (ApplicationWithdrawal_v1.0.6.xsd)</w:t>
            </w:r>
          </w:p>
          <w:p w14:paraId="1107F6EE" w14:textId="2C0F9051" w:rsidR="00944627" w:rsidRPr="00D759D6" w:rsidRDefault="00944627" w:rsidP="00944627">
            <w:pPr>
              <w:rPr>
                <w:rFonts w:ascii="Arial" w:hAnsi="Arial" w:cs="Arial"/>
              </w:rPr>
            </w:pPr>
            <w:r w:rsidRPr="00D759D6">
              <w:rPr>
                <w:rFonts w:ascii="Arial" w:hAnsi="Arial" w:cs="Arial"/>
              </w:rPr>
              <w:t>Исправление замечания по ошибочно прикрепленному файлу</w:t>
            </w:r>
          </w:p>
        </w:tc>
      </w:tr>
      <w:tr w:rsidR="00206EB1" w:rsidRPr="00D759D6" w14:paraId="6A201AE8" w14:textId="77777777" w:rsidTr="00256111">
        <w:tc>
          <w:tcPr>
            <w:tcW w:w="1418" w:type="dxa"/>
            <w:tcMar>
              <w:top w:w="57" w:type="dxa"/>
              <w:bottom w:w="57" w:type="dxa"/>
            </w:tcMar>
          </w:tcPr>
          <w:p w14:paraId="144F5AC7" w14:textId="77777777" w:rsidR="00944627" w:rsidRPr="00D759D6" w:rsidRDefault="00944627" w:rsidP="00944627">
            <w:pPr>
              <w:rPr>
                <w:rFonts w:ascii="Arial" w:hAnsi="Arial" w:cs="Arial"/>
              </w:rPr>
            </w:pPr>
          </w:p>
        </w:tc>
        <w:tc>
          <w:tcPr>
            <w:tcW w:w="1657" w:type="dxa"/>
            <w:tcMar>
              <w:top w:w="57" w:type="dxa"/>
              <w:bottom w:w="57" w:type="dxa"/>
            </w:tcMar>
          </w:tcPr>
          <w:p w14:paraId="435A49AD" w14:textId="77777777" w:rsidR="00944627" w:rsidRPr="00D759D6" w:rsidRDefault="00944627" w:rsidP="00944627">
            <w:pPr>
              <w:rPr>
                <w:rFonts w:ascii="Arial" w:hAnsi="Arial" w:cs="Arial"/>
              </w:rPr>
            </w:pPr>
          </w:p>
        </w:tc>
        <w:tc>
          <w:tcPr>
            <w:tcW w:w="1091" w:type="dxa"/>
            <w:vMerge/>
            <w:tcMar>
              <w:top w:w="57" w:type="dxa"/>
              <w:bottom w:w="57" w:type="dxa"/>
            </w:tcMar>
          </w:tcPr>
          <w:p w14:paraId="79C95353" w14:textId="77777777" w:rsidR="00944627" w:rsidRPr="00D759D6" w:rsidRDefault="00944627" w:rsidP="00944627">
            <w:pPr>
              <w:rPr>
                <w:rFonts w:ascii="Arial" w:hAnsi="Arial" w:cs="Arial"/>
              </w:rPr>
            </w:pPr>
          </w:p>
        </w:tc>
        <w:tc>
          <w:tcPr>
            <w:tcW w:w="5610" w:type="dxa"/>
            <w:tcMar>
              <w:top w:w="57" w:type="dxa"/>
              <w:bottom w:w="57" w:type="dxa"/>
            </w:tcMar>
          </w:tcPr>
          <w:p w14:paraId="6C20446C" w14:textId="77777777" w:rsidR="00944627" w:rsidRPr="00D759D6" w:rsidRDefault="00944627" w:rsidP="00944627">
            <w:pPr>
              <w:rPr>
                <w:rFonts w:ascii="Arial" w:hAnsi="Arial" w:cs="Arial"/>
              </w:rPr>
            </w:pPr>
            <w:r w:rsidRPr="00D759D6">
              <w:rPr>
                <w:rFonts w:ascii="Arial" w:hAnsi="Arial" w:cs="Arial"/>
              </w:rPr>
              <w:t>Добавлено описание для довзыскания по исполнительной надписи</w:t>
            </w:r>
          </w:p>
          <w:p w14:paraId="3B8EA36B" w14:textId="0957D06F" w:rsidR="00944627" w:rsidRPr="00D759D6" w:rsidRDefault="008D475E" w:rsidP="00944627">
            <w:pPr>
              <w:rPr>
                <w:rFonts w:ascii="Arial" w:hAnsi="Arial" w:cs="Arial"/>
              </w:rPr>
            </w:pPr>
            <w:r w:rsidRPr="00D759D6">
              <w:rPr>
                <w:rFonts w:ascii="Arial" w:hAnsi="Arial" w:cs="Arial"/>
                <w:b/>
              </w:rPr>
              <w:t>3</w:t>
            </w:r>
            <w:r w:rsidR="00944627" w:rsidRPr="00D759D6">
              <w:rPr>
                <w:rFonts w:ascii="Arial" w:hAnsi="Arial" w:cs="Arial"/>
                <w:b/>
              </w:rPr>
              <w:t xml:space="preserve">.9.3.4 </w:t>
            </w:r>
            <w:r w:rsidR="00944627" w:rsidRPr="00D759D6">
              <w:rPr>
                <w:rFonts w:ascii="Arial" w:hAnsi="Arial" w:cs="Arial"/>
              </w:rPr>
              <w:t>Отправка заявления на довзыскание по Исполнительной надписи в ФССП</w:t>
            </w:r>
          </w:p>
        </w:tc>
      </w:tr>
      <w:tr w:rsidR="00206EB1" w:rsidRPr="00D759D6" w14:paraId="3C651BFA" w14:textId="77777777" w:rsidTr="00256111">
        <w:tc>
          <w:tcPr>
            <w:tcW w:w="1418" w:type="dxa"/>
            <w:tcMar>
              <w:top w:w="57" w:type="dxa"/>
              <w:bottom w:w="57" w:type="dxa"/>
            </w:tcMar>
          </w:tcPr>
          <w:p w14:paraId="203454AA" w14:textId="77777777" w:rsidR="00944627" w:rsidRPr="00D759D6" w:rsidRDefault="00944627" w:rsidP="00944627">
            <w:pPr>
              <w:rPr>
                <w:rFonts w:ascii="Arial" w:hAnsi="Arial" w:cs="Arial"/>
              </w:rPr>
            </w:pPr>
          </w:p>
        </w:tc>
        <w:tc>
          <w:tcPr>
            <w:tcW w:w="1657" w:type="dxa"/>
            <w:tcMar>
              <w:top w:w="57" w:type="dxa"/>
              <w:bottom w:w="57" w:type="dxa"/>
            </w:tcMar>
          </w:tcPr>
          <w:p w14:paraId="12A0B06A" w14:textId="77777777" w:rsidR="00944627" w:rsidRPr="00D759D6" w:rsidRDefault="00944627" w:rsidP="00944627">
            <w:pPr>
              <w:rPr>
                <w:rFonts w:ascii="Arial" w:hAnsi="Arial" w:cs="Arial"/>
              </w:rPr>
            </w:pPr>
          </w:p>
        </w:tc>
        <w:tc>
          <w:tcPr>
            <w:tcW w:w="1091" w:type="dxa"/>
            <w:vMerge/>
            <w:tcMar>
              <w:top w:w="57" w:type="dxa"/>
              <w:bottom w:w="57" w:type="dxa"/>
            </w:tcMar>
          </w:tcPr>
          <w:p w14:paraId="399C94E5" w14:textId="77777777" w:rsidR="00944627" w:rsidRPr="00D759D6" w:rsidRDefault="00944627" w:rsidP="00944627">
            <w:pPr>
              <w:rPr>
                <w:rFonts w:ascii="Arial" w:hAnsi="Arial" w:cs="Arial"/>
              </w:rPr>
            </w:pPr>
          </w:p>
        </w:tc>
        <w:tc>
          <w:tcPr>
            <w:tcW w:w="5610" w:type="dxa"/>
            <w:tcMar>
              <w:top w:w="57" w:type="dxa"/>
              <w:bottom w:w="57" w:type="dxa"/>
            </w:tcMar>
          </w:tcPr>
          <w:p w14:paraId="4708EC7C" w14:textId="090AE601" w:rsidR="00944627" w:rsidRPr="00D759D6" w:rsidRDefault="00944627" w:rsidP="00944627">
            <w:pPr>
              <w:rPr>
                <w:rFonts w:ascii="Arial" w:hAnsi="Arial" w:cs="Arial"/>
              </w:rPr>
            </w:pPr>
            <w:r w:rsidRPr="00D759D6">
              <w:rPr>
                <w:rFonts w:ascii="Arial" w:hAnsi="Arial" w:cs="Arial"/>
              </w:rPr>
              <w:t>Добавлены статусы в Приложении № 1 «Статусы»</w:t>
            </w:r>
          </w:p>
        </w:tc>
      </w:tr>
      <w:tr w:rsidR="00206EB1" w:rsidRPr="00D759D6" w14:paraId="05469524" w14:textId="77777777" w:rsidTr="00256111">
        <w:tc>
          <w:tcPr>
            <w:tcW w:w="1418" w:type="dxa"/>
            <w:tcMar>
              <w:top w:w="57" w:type="dxa"/>
              <w:bottom w:w="57" w:type="dxa"/>
            </w:tcMar>
          </w:tcPr>
          <w:p w14:paraId="38EBC050" w14:textId="77777777" w:rsidR="00944627" w:rsidRPr="00D759D6" w:rsidRDefault="00944627" w:rsidP="00944627">
            <w:pPr>
              <w:rPr>
                <w:rFonts w:ascii="Arial" w:hAnsi="Arial" w:cs="Arial"/>
              </w:rPr>
            </w:pPr>
          </w:p>
        </w:tc>
        <w:tc>
          <w:tcPr>
            <w:tcW w:w="1657" w:type="dxa"/>
            <w:tcMar>
              <w:top w:w="57" w:type="dxa"/>
              <w:bottom w:w="57" w:type="dxa"/>
            </w:tcMar>
          </w:tcPr>
          <w:p w14:paraId="473DA25E" w14:textId="77777777" w:rsidR="00944627" w:rsidRPr="00D759D6" w:rsidRDefault="00944627" w:rsidP="00944627">
            <w:pPr>
              <w:rPr>
                <w:rFonts w:ascii="Arial" w:hAnsi="Arial" w:cs="Arial"/>
              </w:rPr>
            </w:pPr>
          </w:p>
        </w:tc>
        <w:tc>
          <w:tcPr>
            <w:tcW w:w="1091" w:type="dxa"/>
            <w:vMerge/>
            <w:tcMar>
              <w:top w:w="57" w:type="dxa"/>
              <w:bottom w:w="57" w:type="dxa"/>
            </w:tcMar>
          </w:tcPr>
          <w:p w14:paraId="228AB9CE" w14:textId="77777777" w:rsidR="00944627" w:rsidRPr="00D759D6" w:rsidRDefault="00944627" w:rsidP="00944627">
            <w:pPr>
              <w:rPr>
                <w:rFonts w:ascii="Arial" w:hAnsi="Arial" w:cs="Arial"/>
              </w:rPr>
            </w:pPr>
          </w:p>
        </w:tc>
        <w:tc>
          <w:tcPr>
            <w:tcW w:w="5610" w:type="dxa"/>
            <w:tcMar>
              <w:top w:w="57" w:type="dxa"/>
              <w:bottom w:w="57" w:type="dxa"/>
            </w:tcMar>
          </w:tcPr>
          <w:p w14:paraId="3F06DC84" w14:textId="30213E5C" w:rsidR="00944627" w:rsidRPr="00D759D6" w:rsidRDefault="00944627" w:rsidP="00944627">
            <w:pPr>
              <w:rPr>
                <w:rFonts w:ascii="Arial" w:hAnsi="Arial" w:cs="Arial"/>
              </w:rPr>
            </w:pPr>
            <w:r w:rsidRPr="00D759D6">
              <w:rPr>
                <w:rFonts w:ascii="Arial" w:hAnsi="Arial" w:cs="Arial"/>
              </w:rPr>
              <w:t xml:space="preserve">Добавлена ссылка на Код </w:t>
            </w:r>
            <w:proofErr w:type="gramStart"/>
            <w:r w:rsidRPr="00D759D6">
              <w:rPr>
                <w:rFonts w:ascii="Arial" w:hAnsi="Arial" w:cs="Arial"/>
              </w:rPr>
              <w:t>справочника:VKSP</w:t>
            </w:r>
            <w:proofErr w:type="gramEnd"/>
            <w:r w:rsidRPr="00D759D6">
              <w:rPr>
                <w:rFonts w:ascii="Arial" w:hAnsi="Arial" w:cs="Arial"/>
              </w:rPr>
              <w:t>_FSSP п.</w:t>
            </w:r>
            <w:r w:rsidRPr="00D759D6" w:rsidDel="00304032">
              <w:rPr>
                <w:rFonts w:ascii="Arial" w:hAnsi="Arial" w:cs="Arial"/>
              </w:rPr>
              <w:t xml:space="preserve"> </w:t>
            </w:r>
            <w:r w:rsidRPr="00D759D6">
              <w:rPr>
                <w:rFonts w:ascii="Arial" w:hAnsi="Arial" w:cs="Arial"/>
              </w:rPr>
              <w:fldChar w:fldCharType="begin"/>
            </w:r>
            <w:r w:rsidRPr="00D759D6">
              <w:rPr>
                <w:rFonts w:ascii="Arial" w:hAnsi="Arial" w:cs="Arial"/>
              </w:rPr>
              <w:instrText xml:space="preserve"> REF _Ref144330657 \n \h  \* MERGEFORMAT </w:instrText>
            </w:r>
            <w:r w:rsidRPr="00D759D6">
              <w:rPr>
                <w:rFonts w:ascii="Arial" w:hAnsi="Arial" w:cs="Arial"/>
              </w:rPr>
            </w:r>
            <w:r w:rsidRPr="00D759D6">
              <w:rPr>
                <w:rFonts w:ascii="Arial" w:hAnsi="Arial" w:cs="Arial"/>
              </w:rPr>
              <w:fldChar w:fldCharType="separate"/>
            </w:r>
            <w:r w:rsidR="00345318">
              <w:rPr>
                <w:rFonts w:ascii="Arial" w:hAnsi="Arial" w:cs="Arial"/>
              </w:rPr>
              <w:t>3.6.1.3</w:t>
            </w:r>
            <w:r w:rsidRPr="00D759D6">
              <w:rPr>
                <w:rFonts w:ascii="Arial" w:hAnsi="Arial" w:cs="Arial"/>
              </w:rPr>
              <w:fldChar w:fldCharType="end"/>
            </w:r>
          </w:p>
        </w:tc>
      </w:tr>
      <w:tr w:rsidR="00206EB1" w:rsidRPr="00D759D6" w14:paraId="3CB3A945" w14:textId="77777777" w:rsidTr="00256111">
        <w:tc>
          <w:tcPr>
            <w:tcW w:w="1418" w:type="dxa"/>
            <w:tcMar>
              <w:top w:w="57" w:type="dxa"/>
              <w:bottom w:w="57" w:type="dxa"/>
            </w:tcMar>
          </w:tcPr>
          <w:p w14:paraId="49A9D00E" w14:textId="77777777" w:rsidR="00944627" w:rsidRPr="00D759D6" w:rsidRDefault="00944627" w:rsidP="00944627">
            <w:pPr>
              <w:rPr>
                <w:rFonts w:ascii="Arial" w:hAnsi="Arial" w:cs="Arial"/>
              </w:rPr>
            </w:pPr>
          </w:p>
        </w:tc>
        <w:tc>
          <w:tcPr>
            <w:tcW w:w="1657" w:type="dxa"/>
            <w:tcMar>
              <w:top w:w="57" w:type="dxa"/>
              <w:bottom w:w="57" w:type="dxa"/>
            </w:tcMar>
          </w:tcPr>
          <w:p w14:paraId="129F73CB" w14:textId="77777777" w:rsidR="00944627" w:rsidRPr="00D759D6" w:rsidRDefault="00944627" w:rsidP="00944627">
            <w:pPr>
              <w:rPr>
                <w:rFonts w:ascii="Arial" w:hAnsi="Arial" w:cs="Arial"/>
              </w:rPr>
            </w:pPr>
          </w:p>
        </w:tc>
        <w:tc>
          <w:tcPr>
            <w:tcW w:w="1091" w:type="dxa"/>
            <w:vMerge/>
            <w:tcMar>
              <w:top w:w="57" w:type="dxa"/>
              <w:bottom w:w="57" w:type="dxa"/>
            </w:tcMar>
          </w:tcPr>
          <w:p w14:paraId="0A29E9E6" w14:textId="77777777" w:rsidR="00944627" w:rsidRPr="00D759D6" w:rsidRDefault="00944627" w:rsidP="00944627">
            <w:pPr>
              <w:rPr>
                <w:rFonts w:ascii="Arial" w:hAnsi="Arial" w:cs="Arial"/>
              </w:rPr>
            </w:pPr>
          </w:p>
        </w:tc>
        <w:tc>
          <w:tcPr>
            <w:tcW w:w="5610" w:type="dxa"/>
            <w:tcMar>
              <w:top w:w="57" w:type="dxa"/>
              <w:bottom w:w="57" w:type="dxa"/>
            </w:tcMar>
          </w:tcPr>
          <w:p w14:paraId="04FEC40C" w14:textId="19169600" w:rsidR="00944627" w:rsidRPr="00D759D6" w:rsidRDefault="00944627" w:rsidP="00944627">
            <w:pPr>
              <w:rPr>
                <w:rFonts w:ascii="Arial" w:hAnsi="Arial" w:cs="Arial"/>
              </w:rPr>
            </w:pPr>
            <w:r w:rsidRPr="00D759D6">
              <w:rPr>
                <w:rFonts w:ascii="Arial" w:hAnsi="Arial" w:cs="Arial"/>
              </w:rPr>
              <w:t>Добавлены Коды ошибок в Приложении № 6 «Список кодов ошибок ФЛК»</w:t>
            </w:r>
          </w:p>
        </w:tc>
      </w:tr>
      <w:tr w:rsidR="00206EB1" w:rsidRPr="00D759D6" w14:paraId="28AAA39C" w14:textId="77777777" w:rsidTr="00256111">
        <w:tc>
          <w:tcPr>
            <w:tcW w:w="1418" w:type="dxa"/>
            <w:tcMar>
              <w:top w:w="57" w:type="dxa"/>
              <w:bottom w:w="57" w:type="dxa"/>
            </w:tcMar>
          </w:tcPr>
          <w:p w14:paraId="16D40421" w14:textId="77777777" w:rsidR="00944627" w:rsidRPr="00D759D6" w:rsidRDefault="00944627" w:rsidP="00944627">
            <w:pPr>
              <w:rPr>
                <w:rFonts w:ascii="Arial" w:hAnsi="Arial" w:cs="Arial"/>
              </w:rPr>
            </w:pPr>
          </w:p>
        </w:tc>
        <w:tc>
          <w:tcPr>
            <w:tcW w:w="1657" w:type="dxa"/>
            <w:tcMar>
              <w:top w:w="57" w:type="dxa"/>
              <w:bottom w:w="57" w:type="dxa"/>
            </w:tcMar>
          </w:tcPr>
          <w:p w14:paraId="5EAF315D" w14:textId="77777777" w:rsidR="00944627" w:rsidRPr="00D759D6" w:rsidRDefault="00944627" w:rsidP="00944627">
            <w:pPr>
              <w:rPr>
                <w:rFonts w:ascii="Arial" w:hAnsi="Arial" w:cs="Arial"/>
              </w:rPr>
            </w:pPr>
          </w:p>
        </w:tc>
        <w:tc>
          <w:tcPr>
            <w:tcW w:w="1091" w:type="dxa"/>
            <w:vMerge/>
            <w:tcMar>
              <w:top w:w="57" w:type="dxa"/>
              <w:bottom w:w="57" w:type="dxa"/>
            </w:tcMar>
          </w:tcPr>
          <w:p w14:paraId="0205B2A7" w14:textId="77777777" w:rsidR="00944627" w:rsidRPr="00D759D6" w:rsidRDefault="00944627" w:rsidP="00944627">
            <w:pPr>
              <w:rPr>
                <w:rFonts w:ascii="Arial" w:hAnsi="Arial" w:cs="Arial"/>
              </w:rPr>
            </w:pPr>
          </w:p>
        </w:tc>
        <w:tc>
          <w:tcPr>
            <w:tcW w:w="5610" w:type="dxa"/>
            <w:tcMar>
              <w:top w:w="57" w:type="dxa"/>
              <w:bottom w:w="57" w:type="dxa"/>
            </w:tcMar>
          </w:tcPr>
          <w:p w14:paraId="2FA3596E" w14:textId="128541AA" w:rsidR="00944627" w:rsidRPr="00D759D6" w:rsidRDefault="00944627" w:rsidP="00944627">
            <w:pPr>
              <w:rPr>
                <w:rFonts w:ascii="Arial" w:hAnsi="Arial" w:cs="Arial"/>
              </w:rPr>
            </w:pPr>
            <w:r w:rsidRPr="00D759D6">
              <w:rPr>
                <w:rFonts w:ascii="Arial" w:hAnsi="Arial" w:cs="Arial"/>
              </w:rPr>
              <w:t>Обновлен файл статусной модели для нотариального действия «Совершение исполнительно надписи» в Приложении № 7 «Статусная модель»</w:t>
            </w:r>
          </w:p>
        </w:tc>
      </w:tr>
      <w:tr w:rsidR="00206EB1" w:rsidRPr="00D759D6" w14:paraId="6157C361" w14:textId="77777777" w:rsidTr="00256111">
        <w:tc>
          <w:tcPr>
            <w:tcW w:w="1418" w:type="dxa"/>
            <w:tcMar>
              <w:top w:w="57" w:type="dxa"/>
              <w:bottom w:w="57" w:type="dxa"/>
            </w:tcMar>
          </w:tcPr>
          <w:p w14:paraId="183F965B" w14:textId="77777777" w:rsidR="00944627" w:rsidRPr="00D759D6" w:rsidRDefault="00944627" w:rsidP="00944627">
            <w:pPr>
              <w:rPr>
                <w:rFonts w:ascii="Arial" w:hAnsi="Arial" w:cs="Arial"/>
              </w:rPr>
            </w:pPr>
          </w:p>
        </w:tc>
        <w:tc>
          <w:tcPr>
            <w:tcW w:w="1657" w:type="dxa"/>
            <w:tcMar>
              <w:top w:w="57" w:type="dxa"/>
              <w:bottom w:w="57" w:type="dxa"/>
            </w:tcMar>
          </w:tcPr>
          <w:p w14:paraId="5A77D1FC" w14:textId="77777777" w:rsidR="00944627" w:rsidRPr="00D759D6" w:rsidRDefault="00944627" w:rsidP="00944627">
            <w:pPr>
              <w:rPr>
                <w:rFonts w:ascii="Arial" w:hAnsi="Arial" w:cs="Arial"/>
              </w:rPr>
            </w:pPr>
          </w:p>
        </w:tc>
        <w:tc>
          <w:tcPr>
            <w:tcW w:w="1091" w:type="dxa"/>
            <w:tcMar>
              <w:top w:w="57" w:type="dxa"/>
              <w:bottom w:w="57" w:type="dxa"/>
            </w:tcMar>
          </w:tcPr>
          <w:p w14:paraId="41BFA1D7" w14:textId="08EDAED6" w:rsidR="00944627" w:rsidRPr="00D759D6" w:rsidRDefault="00944627" w:rsidP="00944627">
            <w:pPr>
              <w:rPr>
                <w:rFonts w:ascii="Arial" w:hAnsi="Arial" w:cs="Arial"/>
              </w:rPr>
            </w:pPr>
            <w:r w:rsidRPr="00D759D6">
              <w:rPr>
                <w:rFonts w:ascii="Arial" w:hAnsi="Arial" w:cs="Arial"/>
              </w:rPr>
              <w:t>19.4</w:t>
            </w:r>
          </w:p>
        </w:tc>
        <w:tc>
          <w:tcPr>
            <w:tcW w:w="5610" w:type="dxa"/>
            <w:tcMar>
              <w:top w:w="57" w:type="dxa"/>
              <w:bottom w:w="57" w:type="dxa"/>
            </w:tcMar>
          </w:tcPr>
          <w:p w14:paraId="6FB08128" w14:textId="1D34E210" w:rsidR="00944627" w:rsidRPr="00D759D6" w:rsidRDefault="00944627" w:rsidP="00944627">
            <w:pPr>
              <w:rPr>
                <w:rFonts w:ascii="Arial" w:hAnsi="Arial" w:cs="Arial"/>
              </w:rPr>
            </w:pPr>
            <w:r w:rsidRPr="00D759D6">
              <w:rPr>
                <w:rFonts w:ascii="Arial" w:hAnsi="Arial" w:cs="Arial"/>
              </w:rPr>
              <w:t>Добавлен раздел 3 – передача статусов из ФССП</w:t>
            </w:r>
          </w:p>
        </w:tc>
      </w:tr>
      <w:tr w:rsidR="00206EB1" w:rsidRPr="00D759D6" w14:paraId="568CE9E3" w14:textId="77777777" w:rsidTr="00256111">
        <w:tc>
          <w:tcPr>
            <w:tcW w:w="1418" w:type="dxa"/>
            <w:tcMar>
              <w:top w:w="57" w:type="dxa"/>
              <w:bottom w:w="57" w:type="dxa"/>
            </w:tcMar>
          </w:tcPr>
          <w:p w14:paraId="3374E352" w14:textId="77777777" w:rsidR="00944627" w:rsidRPr="00D759D6" w:rsidRDefault="00944627" w:rsidP="00944627">
            <w:pPr>
              <w:rPr>
                <w:rFonts w:ascii="Arial" w:hAnsi="Arial" w:cs="Arial"/>
              </w:rPr>
            </w:pPr>
          </w:p>
        </w:tc>
        <w:tc>
          <w:tcPr>
            <w:tcW w:w="1657" w:type="dxa"/>
            <w:tcMar>
              <w:top w:w="57" w:type="dxa"/>
              <w:bottom w:w="57" w:type="dxa"/>
            </w:tcMar>
          </w:tcPr>
          <w:p w14:paraId="26418367" w14:textId="77777777" w:rsidR="00944627" w:rsidRPr="00D759D6" w:rsidRDefault="00944627" w:rsidP="00944627">
            <w:pPr>
              <w:rPr>
                <w:rFonts w:ascii="Arial" w:hAnsi="Arial" w:cs="Arial"/>
              </w:rPr>
            </w:pPr>
          </w:p>
        </w:tc>
        <w:tc>
          <w:tcPr>
            <w:tcW w:w="1091" w:type="dxa"/>
            <w:tcMar>
              <w:top w:w="57" w:type="dxa"/>
              <w:bottom w:w="57" w:type="dxa"/>
            </w:tcMar>
          </w:tcPr>
          <w:p w14:paraId="3A5ACC40" w14:textId="21590782" w:rsidR="00944627" w:rsidRPr="00D759D6" w:rsidRDefault="00944627" w:rsidP="00944627">
            <w:pPr>
              <w:rPr>
                <w:rFonts w:ascii="Arial" w:hAnsi="Arial" w:cs="Arial"/>
              </w:rPr>
            </w:pPr>
            <w:r w:rsidRPr="00D759D6">
              <w:rPr>
                <w:rFonts w:ascii="Arial" w:hAnsi="Arial" w:cs="Arial"/>
              </w:rPr>
              <w:t>19.5</w:t>
            </w:r>
          </w:p>
        </w:tc>
        <w:tc>
          <w:tcPr>
            <w:tcW w:w="5610" w:type="dxa"/>
            <w:tcMar>
              <w:top w:w="57" w:type="dxa"/>
              <w:bottom w:w="57" w:type="dxa"/>
            </w:tcMar>
          </w:tcPr>
          <w:p w14:paraId="485A982E" w14:textId="10D14859" w:rsidR="00944627" w:rsidRPr="00D759D6" w:rsidRDefault="00944627" w:rsidP="00944627">
            <w:pPr>
              <w:rPr>
                <w:rFonts w:ascii="Arial" w:hAnsi="Arial" w:cs="Arial"/>
              </w:rPr>
            </w:pPr>
            <w:r w:rsidRPr="00D759D6">
              <w:rPr>
                <w:rFonts w:ascii="Arial" w:hAnsi="Arial" w:cs="Arial"/>
              </w:rPr>
              <w:t>Добавлен раздел 2.6.2 о порядке использования МЧД при направлении заявлений о совершении исполнительной надписи</w:t>
            </w:r>
          </w:p>
        </w:tc>
      </w:tr>
      <w:tr w:rsidR="00206EB1" w:rsidRPr="00D759D6" w14:paraId="434AD9FB" w14:textId="77777777" w:rsidTr="00256111">
        <w:tc>
          <w:tcPr>
            <w:tcW w:w="1418" w:type="dxa"/>
            <w:tcMar>
              <w:top w:w="57" w:type="dxa"/>
              <w:bottom w:w="57" w:type="dxa"/>
            </w:tcMar>
          </w:tcPr>
          <w:p w14:paraId="2ED579DD" w14:textId="77777777" w:rsidR="00944627" w:rsidRPr="00D759D6" w:rsidRDefault="00944627" w:rsidP="00944627">
            <w:pPr>
              <w:rPr>
                <w:rFonts w:ascii="Arial" w:hAnsi="Arial" w:cs="Arial"/>
              </w:rPr>
            </w:pPr>
          </w:p>
        </w:tc>
        <w:tc>
          <w:tcPr>
            <w:tcW w:w="1657" w:type="dxa"/>
            <w:tcMar>
              <w:top w:w="57" w:type="dxa"/>
              <w:bottom w:w="57" w:type="dxa"/>
            </w:tcMar>
          </w:tcPr>
          <w:p w14:paraId="4EB0D43F" w14:textId="77777777" w:rsidR="00944627" w:rsidRPr="00D759D6" w:rsidRDefault="00944627" w:rsidP="00944627">
            <w:pPr>
              <w:rPr>
                <w:rFonts w:ascii="Arial" w:hAnsi="Arial" w:cs="Arial"/>
              </w:rPr>
            </w:pPr>
          </w:p>
        </w:tc>
        <w:tc>
          <w:tcPr>
            <w:tcW w:w="1091" w:type="dxa"/>
            <w:tcMar>
              <w:top w:w="57" w:type="dxa"/>
              <w:bottom w:w="57" w:type="dxa"/>
            </w:tcMar>
          </w:tcPr>
          <w:p w14:paraId="70CB613B" w14:textId="6F81CFCE" w:rsidR="00944627" w:rsidRPr="00D759D6" w:rsidRDefault="00944627" w:rsidP="00944627">
            <w:pPr>
              <w:rPr>
                <w:rFonts w:ascii="Arial" w:hAnsi="Arial" w:cs="Arial"/>
              </w:rPr>
            </w:pPr>
            <w:r w:rsidRPr="00D759D6">
              <w:rPr>
                <w:rFonts w:ascii="Arial" w:hAnsi="Arial" w:cs="Arial"/>
              </w:rPr>
              <w:t>19.6</w:t>
            </w:r>
          </w:p>
        </w:tc>
        <w:tc>
          <w:tcPr>
            <w:tcW w:w="5610" w:type="dxa"/>
            <w:tcMar>
              <w:top w:w="57" w:type="dxa"/>
              <w:bottom w:w="57" w:type="dxa"/>
            </w:tcMar>
          </w:tcPr>
          <w:p w14:paraId="47D12B37" w14:textId="77777777" w:rsidR="00944627" w:rsidRPr="00D759D6" w:rsidRDefault="00944627" w:rsidP="00944627">
            <w:pPr>
              <w:rPr>
                <w:rFonts w:ascii="Arial" w:hAnsi="Arial" w:cs="Arial"/>
                <w:lang w:val="en-US"/>
              </w:rPr>
            </w:pPr>
            <w:r w:rsidRPr="00D759D6">
              <w:rPr>
                <w:rFonts w:ascii="Arial" w:hAnsi="Arial" w:cs="Arial"/>
              </w:rPr>
              <w:t xml:space="preserve">Обновлены </w:t>
            </w:r>
            <w:r w:rsidRPr="00D759D6">
              <w:rPr>
                <w:rFonts w:ascii="Arial" w:hAnsi="Arial" w:cs="Arial"/>
                <w:lang w:val="en-US"/>
              </w:rPr>
              <w:t>XSD</w:t>
            </w:r>
            <w:r w:rsidRPr="00D759D6">
              <w:rPr>
                <w:rFonts w:ascii="Arial" w:hAnsi="Arial" w:cs="Arial"/>
              </w:rPr>
              <w:t xml:space="preserve"> схемы:</w:t>
            </w:r>
          </w:p>
          <w:p w14:paraId="3E73AF41" w14:textId="77777777" w:rsidR="00944627" w:rsidRPr="00D759D6" w:rsidRDefault="00944627" w:rsidP="00797F1F">
            <w:pPr>
              <w:pStyle w:val="af4"/>
              <w:numPr>
                <w:ilvl w:val="0"/>
                <w:numId w:val="26"/>
              </w:numPr>
              <w:ind w:left="0" w:firstLine="357"/>
              <w:rPr>
                <w:rFonts w:ascii="Arial" w:hAnsi="Arial" w:cs="Arial"/>
              </w:rPr>
            </w:pPr>
            <w:r w:rsidRPr="00D759D6">
              <w:rPr>
                <w:rFonts w:ascii="Arial" w:hAnsi="Arial" w:cs="Arial"/>
              </w:rPr>
              <w:t>В разделе 2.9.3 обновлена схема</w:t>
            </w:r>
            <w:r w:rsidRPr="00D759D6">
              <w:rPr>
                <w:rFonts w:ascii="Arial" w:hAnsi="Arial" w:cs="Arial"/>
                <w:b/>
              </w:rPr>
              <w:t xml:space="preserve"> </w:t>
            </w:r>
            <w:r w:rsidRPr="00D759D6">
              <w:rPr>
                <w:rFonts w:ascii="Arial" w:hAnsi="Arial" w:cs="Arial"/>
                <w:lang w:val="en-US"/>
              </w:rPr>
              <w:t>AdditionalDocuments</w:t>
            </w:r>
            <w:r w:rsidRPr="00D759D6">
              <w:rPr>
                <w:rFonts w:ascii="Arial" w:hAnsi="Arial" w:cs="Arial"/>
              </w:rPr>
              <w:t>_</w:t>
            </w:r>
            <w:r w:rsidRPr="00D759D6">
              <w:rPr>
                <w:rFonts w:ascii="Arial" w:hAnsi="Arial" w:cs="Arial"/>
                <w:lang w:val="en-US"/>
              </w:rPr>
              <w:t>v</w:t>
            </w:r>
            <w:r w:rsidRPr="00D759D6">
              <w:rPr>
                <w:rFonts w:ascii="Arial" w:hAnsi="Arial" w:cs="Arial"/>
              </w:rPr>
              <w:t>1.0.17.</w:t>
            </w:r>
            <w:r w:rsidRPr="00D759D6">
              <w:rPr>
                <w:rFonts w:ascii="Arial" w:hAnsi="Arial" w:cs="Arial"/>
                <w:lang w:val="en-US"/>
              </w:rPr>
              <w:t>XSD</w:t>
            </w:r>
            <w:r w:rsidRPr="00D759D6">
              <w:rPr>
                <w:rFonts w:ascii="Arial" w:hAnsi="Arial" w:cs="Arial"/>
              </w:rPr>
              <w:t xml:space="preserve"> – в теге </w:t>
            </w:r>
          </w:p>
          <w:p w14:paraId="77171505" w14:textId="77777777" w:rsidR="00944627" w:rsidRPr="00D759D6" w:rsidRDefault="00944627" w:rsidP="00206EB1">
            <w:pPr>
              <w:pStyle w:val="af4"/>
              <w:ind w:left="0" w:firstLine="357"/>
              <w:rPr>
                <w:rFonts w:ascii="Arial" w:hAnsi="Arial" w:cs="Arial"/>
                <w:lang w:val="en-US"/>
              </w:rPr>
            </w:pPr>
            <w:r w:rsidRPr="00D759D6">
              <w:rPr>
                <w:rFonts w:ascii="Arial" w:hAnsi="Arial" w:cs="Arial"/>
                <w:lang w:val="en-US"/>
              </w:rPr>
              <w:t>&lt;</w:t>
            </w:r>
            <w:proofErr w:type="gramStart"/>
            <w:r w:rsidRPr="00D759D6">
              <w:rPr>
                <w:rFonts w:ascii="Arial" w:hAnsi="Arial" w:cs="Arial"/>
                <w:lang w:val="en-US"/>
              </w:rPr>
              <w:t>xsd:element</w:t>
            </w:r>
            <w:proofErr w:type="gramEnd"/>
            <w:r w:rsidRPr="00D759D6">
              <w:rPr>
                <w:rFonts w:ascii="Arial" w:hAnsi="Arial" w:cs="Arial"/>
                <w:lang w:val="en-US"/>
              </w:rPr>
              <w:t xml:space="preserve"> name="Document" type="tns:DocumentListType" minOccurs="1"</w:t>
            </w:r>
          </w:p>
          <w:p w14:paraId="4B8E5ACD" w14:textId="77777777" w:rsidR="00944627" w:rsidRPr="00D759D6" w:rsidRDefault="00944627" w:rsidP="00944627">
            <w:pPr>
              <w:rPr>
                <w:rFonts w:ascii="Arial" w:hAnsi="Arial" w:cs="Arial"/>
              </w:rPr>
            </w:pPr>
            <w:r w:rsidRPr="00D759D6">
              <w:rPr>
                <w:rFonts w:ascii="Arial" w:hAnsi="Arial" w:cs="Arial"/>
              </w:rPr>
              <w:t xml:space="preserve">maxOccurs="unbounded"&gt; добавлена необязательность заполнения </w:t>
            </w:r>
            <w:r w:rsidRPr="00D759D6">
              <w:rPr>
                <w:rFonts w:ascii="Arial" w:hAnsi="Arial" w:cs="Arial"/>
                <w:lang w:val="en-US"/>
              </w:rPr>
              <w:t>minOccurs</w:t>
            </w:r>
            <w:r w:rsidRPr="00D759D6">
              <w:rPr>
                <w:rFonts w:ascii="Arial" w:hAnsi="Arial" w:cs="Arial"/>
              </w:rPr>
              <w:t>="0";</w:t>
            </w:r>
          </w:p>
          <w:p w14:paraId="2F3E3939" w14:textId="77777777" w:rsidR="00944627" w:rsidRPr="00D759D6" w:rsidRDefault="00944627" w:rsidP="00797F1F">
            <w:pPr>
              <w:pStyle w:val="af4"/>
              <w:numPr>
                <w:ilvl w:val="0"/>
                <w:numId w:val="26"/>
              </w:numPr>
              <w:ind w:left="0" w:firstLine="357"/>
              <w:rPr>
                <w:rFonts w:ascii="Arial" w:hAnsi="Arial" w:cs="Arial"/>
              </w:rPr>
            </w:pPr>
            <w:r w:rsidRPr="00D759D6">
              <w:rPr>
                <w:rFonts w:ascii="Arial" w:hAnsi="Arial" w:cs="Arial"/>
              </w:rPr>
              <w:t xml:space="preserve">В разделе 2.5 обновлена схема </w:t>
            </w:r>
            <w:r w:rsidRPr="00D759D6">
              <w:rPr>
                <w:rFonts w:ascii="Arial" w:hAnsi="Arial" w:cs="Arial"/>
                <w:lang w:val="en-US"/>
              </w:rPr>
              <w:t>ExecutiveNoticesRecovery</w:t>
            </w:r>
            <w:r w:rsidRPr="00D759D6">
              <w:rPr>
                <w:rFonts w:ascii="Arial" w:hAnsi="Arial" w:cs="Arial"/>
              </w:rPr>
              <w:t>_</w:t>
            </w:r>
            <w:r w:rsidRPr="00D759D6">
              <w:rPr>
                <w:rFonts w:ascii="Arial" w:hAnsi="Arial" w:cs="Arial"/>
                <w:lang w:val="en-US"/>
              </w:rPr>
              <w:t>v</w:t>
            </w:r>
            <w:r w:rsidRPr="00D759D6">
              <w:rPr>
                <w:rFonts w:ascii="Arial" w:hAnsi="Arial" w:cs="Arial"/>
              </w:rPr>
              <w:t>1.0.20.</w:t>
            </w:r>
            <w:r w:rsidRPr="00D759D6">
              <w:rPr>
                <w:rFonts w:ascii="Arial" w:hAnsi="Arial" w:cs="Arial"/>
                <w:lang w:val="en-US"/>
              </w:rPr>
              <w:t>xsd</w:t>
            </w:r>
            <w:r w:rsidRPr="00D759D6">
              <w:rPr>
                <w:rFonts w:ascii="Arial" w:hAnsi="Arial" w:cs="Arial"/>
              </w:rPr>
              <w:t xml:space="preserve"> - добавлена необязательность заполнения тега </w:t>
            </w:r>
            <w:proofErr w:type="gramStart"/>
            <w:r w:rsidRPr="00D759D6">
              <w:rPr>
                <w:rFonts w:ascii="Arial" w:hAnsi="Arial" w:cs="Arial"/>
                <w:lang w:val="en-US"/>
              </w:rPr>
              <w:lastRenderedPageBreak/>
              <w:t>tns</w:t>
            </w:r>
            <w:r w:rsidRPr="00D759D6">
              <w:rPr>
                <w:rFonts w:ascii="Arial" w:hAnsi="Arial" w:cs="Arial"/>
              </w:rPr>
              <w:t>:</w:t>
            </w:r>
            <w:r w:rsidRPr="00D759D6">
              <w:rPr>
                <w:rFonts w:ascii="Arial" w:hAnsi="Arial" w:cs="Arial"/>
                <w:lang w:val="en-US"/>
              </w:rPr>
              <w:t>Statement</w:t>
            </w:r>
            <w:proofErr w:type="gramEnd"/>
            <w:r w:rsidRPr="00D759D6">
              <w:rPr>
                <w:rFonts w:ascii="Arial" w:hAnsi="Arial" w:cs="Arial"/>
              </w:rPr>
              <w:t>/</w:t>
            </w:r>
            <w:r w:rsidRPr="00D759D6">
              <w:rPr>
                <w:rFonts w:ascii="Arial" w:hAnsi="Arial" w:cs="Arial"/>
                <w:lang w:val="en-US"/>
              </w:rPr>
              <w:t>tns</w:t>
            </w:r>
            <w:r w:rsidRPr="00D759D6">
              <w:rPr>
                <w:rFonts w:ascii="Arial" w:hAnsi="Arial" w:cs="Arial"/>
              </w:rPr>
              <w:t>:</w:t>
            </w:r>
            <w:r w:rsidRPr="00D759D6">
              <w:rPr>
                <w:rFonts w:ascii="Arial" w:hAnsi="Arial" w:cs="Arial"/>
                <w:lang w:val="en-US"/>
              </w:rPr>
              <w:t>Checklist</w:t>
            </w:r>
            <w:r w:rsidRPr="00D759D6">
              <w:rPr>
                <w:rFonts w:ascii="Arial" w:hAnsi="Arial" w:cs="Arial"/>
              </w:rPr>
              <w:t xml:space="preserve"> проверка заполнения данного тега теперь будет выполняться на уровне ФЛК сервиса. Исправлен паттерн для поля </w:t>
            </w:r>
            <w:r w:rsidRPr="00D759D6">
              <w:rPr>
                <w:rFonts w:ascii="Arial" w:hAnsi="Arial" w:cs="Arial"/>
                <w:lang w:val="en-US"/>
              </w:rPr>
              <w:t>GUID</w:t>
            </w:r>
            <w:r w:rsidRPr="00D759D6">
              <w:rPr>
                <w:rFonts w:ascii="Arial" w:hAnsi="Arial" w:cs="Arial"/>
              </w:rPr>
              <w:t xml:space="preserve"> МЧД </w:t>
            </w:r>
          </w:p>
          <w:p w14:paraId="455E074C" w14:textId="012615E1" w:rsidR="00944627" w:rsidRPr="00D759D6" w:rsidRDefault="00944627" w:rsidP="00944627">
            <w:pPr>
              <w:rPr>
                <w:rFonts w:ascii="Arial" w:hAnsi="Arial" w:cs="Arial"/>
              </w:rPr>
            </w:pPr>
            <w:r w:rsidRPr="00D759D6">
              <w:rPr>
                <w:rFonts w:ascii="Arial" w:hAnsi="Arial" w:cs="Arial"/>
              </w:rPr>
              <w:t xml:space="preserve">В разделе 2.9.3 обновлена схема </w:t>
            </w:r>
            <w:r w:rsidRPr="00D759D6">
              <w:rPr>
                <w:rFonts w:ascii="Arial" w:hAnsi="Arial" w:cs="Arial"/>
                <w:lang w:val="en-US"/>
              </w:rPr>
              <w:t>AplicationWithdrawl</w:t>
            </w:r>
            <w:r w:rsidRPr="00D759D6">
              <w:rPr>
                <w:rFonts w:ascii="Arial" w:hAnsi="Arial" w:cs="Arial"/>
              </w:rPr>
              <w:t>, т. к. ранее была приложена некорректная схема.</w:t>
            </w:r>
          </w:p>
        </w:tc>
      </w:tr>
      <w:tr w:rsidR="00206EB1" w:rsidRPr="00D759D6" w14:paraId="6749F13B" w14:textId="77777777" w:rsidTr="00256111">
        <w:tc>
          <w:tcPr>
            <w:tcW w:w="1418" w:type="dxa"/>
            <w:tcMar>
              <w:top w:w="57" w:type="dxa"/>
              <w:bottom w:w="57" w:type="dxa"/>
            </w:tcMar>
          </w:tcPr>
          <w:p w14:paraId="23225233" w14:textId="77777777" w:rsidR="00944627" w:rsidRPr="00D759D6" w:rsidRDefault="00944627" w:rsidP="00944627">
            <w:pPr>
              <w:rPr>
                <w:rFonts w:ascii="Arial" w:hAnsi="Arial" w:cs="Arial"/>
              </w:rPr>
            </w:pPr>
          </w:p>
        </w:tc>
        <w:tc>
          <w:tcPr>
            <w:tcW w:w="1657" w:type="dxa"/>
            <w:tcMar>
              <w:top w:w="57" w:type="dxa"/>
              <w:bottom w:w="57" w:type="dxa"/>
            </w:tcMar>
          </w:tcPr>
          <w:p w14:paraId="76B840F2" w14:textId="77777777" w:rsidR="00944627" w:rsidRPr="00D759D6" w:rsidRDefault="00944627" w:rsidP="00944627">
            <w:pPr>
              <w:rPr>
                <w:rFonts w:ascii="Arial" w:hAnsi="Arial" w:cs="Arial"/>
              </w:rPr>
            </w:pPr>
          </w:p>
        </w:tc>
        <w:tc>
          <w:tcPr>
            <w:tcW w:w="1091" w:type="dxa"/>
            <w:tcMar>
              <w:top w:w="57" w:type="dxa"/>
              <w:bottom w:w="57" w:type="dxa"/>
            </w:tcMar>
          </w:tcPr>
          <w:p w14:paraId="15A07CA0" w14:textId="620DF9E9" w:rsidR="00944627" w:rsidRPr="00D759D6" w:rsidRDefault="00944627" w:rsidP="00944627">
            <w:pPr>
              <w:rPr>
                <w:rFonts w:ascii="Arial" w:hAnsi="Arial" w:cs="Arial"/>
              </w:rPr>
            </w:pPr>
            <w:r w:rsidRPr="00D759D6">
              <w:rPr>
                <w:rFonts w:ascii="Arial" w:hAnsi="Arial" w:cs="Arial"/>
              </w:rPr>
              <w:t>19.</w:t>
            </w:r>
            <w:r w:rsidRPr="00D759D6">
              <w:rPr>
                <w:rFonts w:ascii="Arial" w:hAnsi="Arial" w:cs="Arial"/>
                <w:lang w:val="en-US"/>
              </w:rPr>
              <w:t>7</w:t>
            </w:r>
          </w:p>
        </w:tc>
        <w:tc>
          <w:tcPr>
            <w:tcW w:w="5610" w:type="dxa"/>
            <w:tcMar>
              <w:top w:w="57" w:type="dxa"/>
              <w:bottom w:w="57" w:type="dxa"/>
            </w:tcMar>
          </w:tcPr>
          <w:p w14:paraId="2D2207DF" w14:textId="77777777" w:rsidR="00944627" w:rsidRPr="00D759D6" w:rsidRDefault="00944627" w:rsidP="00944627">
            <w:pPr>
              <w:rPr>
                <w:rFonts w:ascii="Arial" w:hAnsi="Arial" w:cs="Arial"/>
              </w:rPr>
            </w:pPr>
            <w:r w:rsidRPr="00D759D6">
              <w:rPr>
                <w:rFonts w:ascii="Arial" w:hAnsi="Arial" w:cs="Arial"/>
              </w:rPr>
              <w:t xml:space="preserve">Обновлена </w:t>
            </w:r>
            <w:r w:rsidRPr="00D759D6">
              <w:rPr>
                <w:rFonts w:ascii="Arial" w:hAnsi="Arial" w:cs="Arial"/>
                <w:lang w:val="en-US"/>
              </w:rPr>
              <w:t>XSD</w:t>
            </w:r>
            <w:r w:rsidRPr="00D759D6">
              <w:rPr>
                <w:rFonts w:ascii="Arial" w:hAnsi="Arial" w:cs="Arial"/>
              </w:rPr>
              <w:t xml:space="preserve"> схема </w:t>
            </w:r>
            <w:r w:rsidRPr="00D759D6">
              <w:rPr>
                <w:rFonts w:ascii="Arial" w:hAnsi="Arial" w:cs="Arial"/>
                <w:lang w:val="en-US"/>
              </w:rPr>
              <w:t>RecendIspnadFSSP</w:t>
            </w:r>
            <w:r w:rsidRPr="00D759D6">
              <w:rPr>
                <w:rFonts w:ascii="Arial" w:hAnsi="Arial" w:cs="Arial"/>
              </w:rPr>
              <w:t>_</w:t>
            </w:r>
            <w:r w:rsidRPr="00D759D6">
              <w:rPr>
                <w:rFonts w:ascii="Arial" w:hAnsi="Arial" w:cs="Arial"/>
                <w:lang w:val="en-US"/>
              </w:rPr>
              <w:t>v</w:t>
            </w:r>
            <w:r w:rsidRPr="00D759D6">
              <w:rPr>
                <w:rFonts w:ascii="Arial" w:hAnsi="Arial" w:cs="Arial"/>
              </w:rPr>
              <w:t>1.0.5</w:t>
            </w:r>
          </w:p>
          <w:p w14:paraId="0D94B328" w14:textId="77777777" w:rsidR="00944627" w:rsidRPr="00D759D6" w:rsidRDefault="00944627" w:rsidP="00944627">
            <w:pPr>
              <w:rPr>
                <w:rFonts w:ascii="Arial" w:hAnsi="Arial" w:cs="Arial"/>
              </w:rPr>
            </w:pPr>
            <w:r w:rsidRPr="00D759D6">
              <w:rPr>
                <w:rFonts w:ascii="Arial" w:hAnsi="Arial" w:cs="Arial"/>
              </w:rPr>
              <w:t>В схеме обновлен паттерн guidtype для issuenumber</w:t>
            </w:r>
          </w:p>
          <w:p w14:paraId="48D9D194" w14:textId="1CA9CCE7" w:rsidR="00944627" w:rsidRPr="00D759D6" w:rsidRDefault="00944627" w:rsidP="00944627">
            <w:pPr>
              <w:rPr>
                <w:rFonts w:ascii="Arial" w:hAnsi="Arial" w:cs="Arial"/>
              </w:rPr>
            </w:pPr>
            <w:r w:rsidRPr="00D759D6">
              <w:rPr>
                <w:rFonts w:ascii="Arial" w:hAnsi="Arial" w:cs="Arial"/>
              </w:rPr>
              <w:t xml:space="preserve">Обновлена схем </w:t>
            </w:r>
            <w:r w:rsidRPr="00D759D6">
              <w:rPr>
                <w:rFonts w:ascii="Arial" w:hAnsi="Arial" w:cs="Arial"/>
                <w:lang w:val="en-US"/>
              </w:rPr>
              <w:t>CommonTypes</w:t>
            </w:r>
          </w:p>
        </w:tc>
      </w:tr>
      <w:tr w:rsidR="00206EB1" w:rsidRPr="00D759D6" w14:paraId="5760D13B" w14:textId="77777777" w:rsidTr="00256111">
        <w:tc>
          <w:tcPr>
            <w:tcW w:w="1418" w:type="dxa"/>
            <w:tcMar>
              <w:top w:w="57" w:type="dxa"/>
              <w:bottom w:w="57" w:type="dxa"/>
            </w:tcMar>
          </w:tcPr>
          <w:p w14:paraId="6E5BD6CE" w14:textId="77777777" w:rsidR="00944627" w:rsidRPr="00D759D6" w:rsidRDefault="00944627" w:rsidP="00944627">
            <w:pPr>
              <w:rPr>
                <w:rFonts w:ascii="Arial" w:hAnsi="Arial" w:cs="Arial"/>
              </w:rPr>
            </w:pPr>
          </w:p>
        </w:tc>
        <w:tc>
          <w:tcPr>
            <w:tcW w:w="1657" w:type="dxa"/>
            <w:tcMar>
              <w:top w:w="57" w:type="dxa"/>
              <w:bottom w:w="57" w:type="dxa"/>
            </w:tcMar>
          </w:tcPr>
          <w:p w14:paraId="544CA0EF" w14:textId="77777777" w:rsidR="00944627" w:rsidRPr="00D759D6" w:rsidRDefault="00944627" w:rsidP="00944627">
            <w:pPr>
              <w:rPr>
                <w:rFonts w:ascii="Arial" w:hAnsi="Arial" w:cs="Arial"/>
              </w:rPr>
            </w:pPr>
          </w:p>
        </w:tc>
        <w:tc>
          <w:tcPr>
            <w:tcW w:w="1091" w:type="dxa"/>
            <w:tcMar>
              <w:top w:w="57" w:type="dxa"/>
              <w:bottom w:w="57" w:type="dxa"/>
            </w:tcMar>
          </w:tcPr>
          <w:p w14:paraId="1AC6D3A8" w14:textId="4D394506" w:rsidR="00944627" w:rsidRPr="00D759D6" w:rsidRDefault="00944627" w:rsidP="00944627">
            <w:pPr>
              <w:rPr>
                <w:rFonts w:ascii="Arial" w:hAnsi="Arial" w:cs="Arial"/>
              </w:rPr>
            </w:pPr>
            <w:r w:rsidRPr="00D759D6">
              <w:rPr>
                <w:rFonts w:ascii="Arial" w:hAnsi="Arial" w:cs="Arial"/>
                <w:lang w:val="en-US"/>
              </w:rPr>
              <w:t>19.8</w:t>
            </w:r>
          </w:p>
        </w:tc>
        <w:tc>
          <w:tcPr>
            <w:tcW w:w="5610" w:type="dxa"/>
            <w:tcMar>
              <w:top w:w="57" w:type="dxa"/>
              <w:bottom w:w="57" w:type="dxa"/>
            </w:tcMar>
          </w:tcPr>
          <w:p w14:paraId="6488DAC6" w14:textId="77777777" w:rsidR="008D475E" w:rsidRPr="00D759D6" w:rsidRDefault="00944627" w:rsidP="00797F1F">
            <w:pPr>
              <w:pStyle w:val="af4"/>
              <w:numPr>
                <w:ilvl w:val="0"/>
                <w:numId w:val="41"/>
              </w:numPr>
              <w:ind w:left="357" w:firstLine="0"/>
              <w:rPr>
                <w:rFonts w:ascii="Arial" w:hAnsi="Arial" w:cs="Arial"/>
                <w:lang w:val="en-US"/>
              </w:rPr>
            </w:pPr>
            <w:r w:rsidRPr="00D759D6">
              <w:rPr>
                <w:rFonts w:ascii="Arial" w:hAnsi="Arial" w:cs="Arial"/>
              </w:rPr>
              <w:t>Обновлена XSD схема</w:t>
            </w:r>
            <w:r w:rsidRPr="00D759D6">
              <w:rPr>
                <w:rFonts w:ascii="Arial" w:hAnsi="Arial" w:cs="Arial"/>
                <w:lang w:val="en-US"/>
              </w:rPr>
              <w:t xml:space="preserve"> </w:t>
            </w:r>
          </w:p>
          <w:p w14:paraId="39268110" w14:textId="2B6BE04E" w:rsidR="00944627" w:rsidRPr="00D759D6" w:rsidRDefault="00944627" w:rsidP="008D475E">
            <w:pPr>
              <w:pStyle w:val="af4"/>
              <w:ind w:left="357"/>
              <w:rPr>
                <w:rFonts w:ascii="Arial" w:hAnsi="Arial" w:cs="Arial"/>
                <w:lang w:val="en-US"/>
              </w:rPr>
            </w:pPr>
            <w:r w:rsidRPr="00D759D6">
              <w:rPr>
                <w:rFonts w:ascii="Arial" w:hAnsi="Arial" w:cs="Arial"/>
                <w:lang w:val="en-US"/>
              </w:rPr>
              <w:t>ExecutiveNoticesRecovery_v1.0.20.xsd</w:t>
            </w:r>
          </w:p>
          <w:p w14:paraId="15321B6B" w14:textId="77777777" w:rsidR="00944627" w:rsidRPr="00D759D6" w:rsidRDefault="00944627" w:rsidP="00944627">
            <w:pPr>
              <w:rPr>
                <w:rFonts w:ascii="Arial" w:hAnsi="Arial" w:cs="Arial"/>
              </w:rPr>
            </w:pPr>
            <w:r w:rsidRPr="00D759D6">
              <w:rPr>
                <w:rFonts w:ascii="Arial" w:hAnsi="Arial" w:cs="Arial"/>
              </w:rPr>
              <w:t>Добавляется новый не обязательный тег «announcement» в комплексный тип Note, добавлены рекомендации по заполнению тега в раздел 2.6.1.3</w:t>
            </w:r>
          </w:p>
          <w:p w14:paraId="3E529683" w14:textId="77777777" w:rsidR="00944627" w:rsidRPr="00D759D6" w:rsidRDefault="00944627" w:rsidP="00944627">
            <w:pPr>
              <w:rPr>
                <w:rFonts w:ascii="Arial" w:hAnsi="Arial" w:cs="Arial"/>
              </w:rPr>
            </w:pPr>
            <w:r w:rsidRPr="00D759D6">
              <w:rPr>
                <w:rFonts w:ascii="Arial" w:hAnsi="Arial" w:cs="Arial"/>
              </w:rPr>
              <w:t xml:space="preserve">Обновлена схема </w:t>
            </w:r>
            <w:r w:rsidRPr="00D759D6">
              <w:rPr>
                <w:rFonts w:ascii="Arial" w:hAnsi="Arial" w:cs="Arial"/>
                <w:lang w:val="en-US"/>
              </w:rPr>
              <w:t>CommonTypes</w:t>
            </w:r>
          </w:p>
          <w:p w14:paraId="0164F3BD" w14:textId="1CBD917E" w:rsidR="00944627" w:rsidRPr="00D759D6" w:rsidRDefault="00944627" w:rsidP="00797F1F">
            <w:pPr>
              <w:pStyle w:val="af4"/>
              <w:numPr>
                <w:ilvl w:val="0"/>
                <w:numId w:val="41"/>
              </w:numPr>
              <w:ind w:left="357" w:firstLine="0"/>
              <w:rPr>
                <w:rFonts w:ascii="Arial" w:hAnsi="Arial" w:cs="Arial"/>
              </w:rPr>
            </w:pPr>
            <w:r w:rsidRPr="00D759D6">
              <w:rPr>
                <w:rFonts w:ascii="Arial" w:hAnsi="Arial" w:cs="Arial"/>
              </w:rPr>
              <w:t>Внесены изменения в п.2.3 Этапы взаимодействия – удалена возможность изменения региона распределения</w:t>
            </w:r>
          </w:p>
          <w:p w14:paraId="18E74C77" w14:textId="155EF644" w:rsidR="00944627" w:rsidRPr="00D759D6" w:rsidRDefault="00944627" w:rsidP="00797F1F">
            <w:pPr>
              <w:pStyle w:val="af4"/>
              <w:numPr>
                <w:ilvl w:val="0"/>
                <w:numId w:val="41"/>
              </w:numPr>
              <w:ind w:left="357" w:firstLine="0"/>
              <w:rPr>
                <w:rFonts w:ascii="Arial" w:hAnsi="Arial" w:cs="Arial"/>
              </w:rPr>
            </w:pPr>
            <w:r w:rsidRPr="00D759D6">
              <w:rPr>
                <w:rFonts w:ascii="Arial" w:hAnsi="Arial" w:cs="Arial"/>
              </w:rPr>
              <w:t>Изменено описание параметра districtID в п.2.8.2. Инициализация заявки на обработку пакета</w:t>
            </w:r>
          </w:p>
          <w:p w14:paraId="7C6D2A8C" w14:textId="629DBDA7" w:rsidR="00944627" w:rsidRPr="00D759D6" w:rsidRDefault="00944627" w:rsidP="00797F1F">
            <w:pPr>
              <w:pStyle w:val="af4"/>
              <w:numPr>
                <w:ilvl w:val="0"/>
                <w:numId w:val="41"/>
              </w:numPr>
              <w:ind w:left="357" w:firstLine="0"/>
              <w:rPr>
                <w:rFonts w:ascii="Arial" w:hAnsi="Arial" w:cs="Arial"/>
              </w:rPr>
            </w:pPr>
            <w:r w:rsidRPr="00D759D6">
              <w:rPr>
                <w:rFonts w:ascii="Arial" w:hAnsi="Arial" w:cs="Arial"/>
              </w:rPr>
              <w:t>Внесены сведения о необходимости повторной отправки пакета обращения при получении статуса обработки notDistributed п.2.9.2.4</w:t>
            </w:r>
          </w:p>
          <w:p w14:paraId="030646D8" w14:textId="29499FA1" w:rsidR="00944627" w:rsidRPr="00D759D6" w:rsidRDefault="00944627" w:rsidP="00797F1F">
            <w:pPr>
              <w:pStyle w:val="af4"/>
              <w:numPr>
                <w:ilvl w:val="0"/>
                <w:numId w:val="41"/>
              </w:numPr>
              <w:ind w:left="357" w:firstLine="0"/>
              <w:rPr>
                <w:rFonts w:ascii="Arial" w:hAnsi="Arial" w:cs="Arial"/>
              </w:rPr>
            </w:pPr>
            <w:r w:rsidRPr="00D759D6">
              <w:rPr>
                <w:rFonts w:ascii="Arial" w:hAnsi="Arial" w:cs="Arial"/>
              </w:rPr>
              <w:t xml:space="preserve">В Приложении 1 внесены изменения в файле Статусная модель, для статуса notDistributed определено значение «Терминальный для ИС Потребителя», обновлен текст сообщения об ошибке </w:t>
            </w:r>
          </w:p>
          <w:p w14:paraId="22D87FA6" w14:textId="26156B20" w:rsidR="00944627" w:rsidRPr="00D759D6" w:rsidRDefault="00944627" w:rsidP="00797F1F">
            <w:pPr>
              <w:pStyle w:val="af4"/>
              <w:numPr>
                <w:ilvl w:val="0"/>
                <w:numId w:val="41"/>
              </w:numPr>
              <w:ind w:left="357" w:firstLine="0"/>
              <w:rPr>
                <w:rFonts w:ascii="Arial" w:hAnsi="Arial" w:cs="Arial"/>
              </w:rPr>
            </w:pPr>
            <w:r w:rsidRPr="00D759D6">
              <w:rPr>
                <w:rFonts w:ascii="Arial" w:hAnsi="Arial" w:cs="Arial"/>
              </w:rPr>
              <w:t>В Приложении 4 удален метод для изменения региона распределения</w:t>
            </w:r>
          </w:p>
          <w:p w14:paraId="58B29DE9" w14:textId="15B66CD3" w:rsidR="00944627" w:rsidRPr="00D759D6" w:rsidRDefault="00944627" w:rsidP="00797F1F">
            <w:pPr>
              <w:pStyle w:val="af4"/>
              <w:numPr>
                <w:ilvl w:val="0"/>
                <w:numId w:val="41"/>
              </w:numPr>
              <w:ind w:left="357" w:firstLine="0"/>
              <w:rPr>
                <w:rFonts w:ascii="Arial" w:hAnsi="Arial" w:cs="Arial"/>
              </w:rPr>
            </w:pPr>
            <w:r w:rsidRPr="00D759D6">
              <w:rPr>
                <w:rFonts w:ascii="Arial" w:hAnsi="Arial" w:cs="Arial"/>
              </w:rPr>
              <w:t xml:space="preserve">В Приложении 7 изменена статусная модель </w:t>
            </w:r>
          </w:p>
        </w:tc>
      </w:tr>
      <w:tr w:rsidR="00206EB1" w:rsidRPr="00D759D6" w14:paraId="024F3E87" w14:textId="77777777" w:rsidTr="00256111">
        <w:tc>
          <w:tcPr>
            <w:tcW w:w="1418" w:type="dxa"/>
            <w:tcMar>
              <w:top w:w="57" w:type="dxa"/>
              <w:bottom w:w="57" w:type="dxa"/>
            </w:tcMar>
          </w:tcPr>
          <w:p w14:paraId="4ACD06B0" w14:textId="77777777" w:rsidR="00944627" w:rsidRPr="00D759D6" w:rsidRDefault="00944627" w:rsidP="00944627">
            <w:pPr>
              <w:rPr>
                <w:rFonts w:ascii="Arial" w:hAnsi="Arial" w:cs="Arial"/>
              </w:rPr>
            </w:pPr>
          </w:p>
        </w:tc>
        <w:tc>
          <w:tcPr>
            <w:tcW w:w="1657" w:type="dxa"/>
            <w:tcMar>
              <w:top w:w="57" w:type="dxa"/>
              <w:bottom w:w="57" w:type="dxa"/>
            </w:tcMar>
          </w:tcPr>
          <w:p w14:paraId="3686635B" w14:textId="77777777" w:rsidR="00944627" w:rsidRPr="00D759D6" w:rsidRDefault="00944627" w:rsidP="00944627">
            <w:pPr>
              <w:rPr>
                <w:rFonts w:ascii="Arial" w:hAnsi="Arial" w:cs="Arial"/>
              </w:rPr>
            </w:pPr>
          </w:p>
        </w:tc>
        <w:tc>
          <w:tcPr>
            <w:tcW w:w="1091" w:type="dxa"/>
            <w:tcMar>
              <w:top w:w="57" w:type="dxa"/>
              <w:bottom w:w="57" w:type="dxa"/>
            </w:tcMar>
          </w:tcPr>
          <w:p w14:paraId="5C9E7698" w14:textId="2919C7CE" w:rsidR="00944627" w:rsidRPr="00D759D6" w:rsidRDefault="00944627" w:rsidP="00944627">
            <w:pPr>
              <w:rPr>
                <w:rFonts w:ascii="Arial" w:hAnsi="Arial" w:cs="Arial"/>
              </w:rPr>
            </w:pPr>
            <w:r w:rsidRPr="00D759D6">
              <w:rPr>
                <w:rFonts w:ascii="Arial" w:hAnsi="Arial" w:cs="Arial"/>
              </w:rPr>
              <w:t>20.1</w:t>
            </w:r>
          </w:p>
        </w:tc>
        <w:tc>
          <w:tcPr>
            <w:tcW w:w="5610" w:type="dxa"/>
            <w:tcMar>
              <w:top w:w="57" w:type="dxa"/>
              <w:bottom w:w="57" w:type="dxa"/>
            </w:tcMar>
          </w:tcPr>
          <w:p w14:paraId="7EBB1B52" w14:textId="77777777" w:rsidR="00944627" w:rsidRPr="00A61947" w:rsidRDefault="00944627" w:rsidP="00944627">
            <w:pPr>
              <w:rPr>
                <w:rFonts w:ascii="Arial" w:hAnsi="Arial" w:cs="Arial"/>
              </w:rPr>
            </w:pPr>
            <w:r w:rsidRPr="00A61947">
              <w:rPr>
                <w:rFonts w:ascii="Arial" w:hAnsi="Arial" w:cs="Arial"/>
              </w:rPr>
              <w:t>Скорректирована нумерация.</w:t>
            </w:r>
          </w:p>
          <w:p w14:paraId="6B1402CF" w14:textId="77777777" w:rsidR="00944627" w:rsidRPr="00A61947" w:rsidRDefault="00944627" w:rsidP="00944627">
            <w:pPr>
              <w:rPr>
                <w:rFonts w:ascii="Arial" w:hAnsi="Arial" w:cs="Arial"/>
              </w:rPr>
            </w:pPr>
            <w:r w:rsidRPr="00A61947">
              <w:rPr>
                <w:rFonts w:ascii="Arial" w:hAnsi="Arial" w:cs="Arial"/>
              </w:rPr>
              <w:t>Добавлено разъяснение по статусу «suspendedAwaitingDocument»</w:t>
            </w:r>
          </w:p>
          <w:p w14:paraId="79BCC04C" w14:textId="77777777" w:rsidR="00944627" w:rsidRPr="00A61947" w:rsidRDefault="00944627" w:rsidP="00944627">
            <w:pPr>
              <w:rPr>
                <w:rFonts w:ascii="Arial" w:hAnsi="Arial" w:cs="Arial"/>
              </w:rPr>
            </w:pPr>
            <w:r w:rsidRPr="00A61947">
              <w:rPr>
                <w:rFonts w:ascii="Arial" w:hAnsi="Arial" w:cs="Arial"/>
              </w:rPr>
              <w:t>Увеличено время для статуса notDistributed с 24 до 240 часов</w:t>
            </w:r>
          </w:p>
          <w:p w14:paraId="592A229D" w14:textId="77777777" w:rsidR="00944627" w:rsidRPr="00A61947" w:rsidRDefault="00944627" w:rsidP="00944627">
            <w:pPr>
              <w:rPr>
                <w:rFonts w:ascii="Arial" w:hAnsi="Arial" w:cs="Arial"/>
              </w:rPr>
            </w:pPr>
            <w:r w:rsidRPr="00A61947">
              <w:rPr>
                <w:rFonts w:ascii="Arial" w:hAnsi="Arial" w:cs="Arial"/>
              </w:rPr>
              <w:t>Уточнены статусы, при которых возможна повторная отправка ИН в ФССП</w:t>
            </w:r>
          </w:p>
          <w:p w14:paraId="46388B92" w14:textId="407EB661" w:rsidR="00944627" w:rsidRPr="00A61947" w:rsidRDefault="00944627" w:rsidP="00944627">
            <w:pPr>
              <w:rPr>
                <w:rFonts w:ascii="Arial" w:hAnsi="Arial" w:cs="Arial"/>
              </w:rPr>
            </w:pPr>
            <w:r w:rsidRPr="00A61947">
              <w:rPr>
                <w:rFonts w:ascii="Arial" w:hAnsi="Arial" w:cs="Arial"/>
              </w:rPr>
              <w:lastRenderedPageBreak/>
              <w:t>Добавлен метод повторной отправки /rest/updateNotarialDistrict</w:t>
            </w:r>
          </w:p>
        </w:tc>
      </w:tr>
      <w:tr w:rsidR="00256111" w:rsidRPr="00D759D6" w14:paraId="1F245019" w14:textId="77777777" w:rsidTr="00256111">
        <w:tc>
          <w:tcPr>
            <w:tcW w:w="1418" w:type="dxa"/>
            <w:tcMar>
              <w:top w:w="57" w:type="dxa"/>
              <w:bottom w:w="57" w:type="dxa"/>
            </w:tcMar>
          </w:tcPr>
          <w:p w14:paraId="15C47047" w14:textId="3A7DA4B2" w:rsidR="00256111" w:rsidRPr="00D759D6" w:rsidRDefault="00256111" w:rsidP="00944627">
            <w:pPr>
              <w:rPr>
                <w:rFonts w:ascii="Arial" w:hAnsi="Arial" w:cs="Arial"/>
              </w:rPr>
            </w:pPr>
            <w:r>
              <w:rPr>
                <w:rFonts w:ascii="Arial" w:hAnsi="Arial" w:cs="Arial"/>
              </w:rPr>
              <w:lastRenderedPageBreak/>
              <w:t>0</w:t>
            </w:r>
            <w:r w:rsidR="00B054BF">
              <w:rPr>
                <w:rFonts w:ascii="Arial" w:hAnsi="Arial" w:cs="Arial"/>
              </w:rPr>
              <w:t>6</w:t>
            </w:r>
            <w:r>
              <w:rPr>
                <w:rFonts w:ascii="Arial" w:hAnsi="Arial" w:cs="Arial"/>
              </w:rPr>
              <w:t>.03.2026</w:t>
            </w:r>
          </w:p>
        </w:tc>
        <w:tc>
          <w:tcPr>
            <w:tcW w:w="1657" w:type="dxa"/>
            <w:tcMar>
              <w:top w:w="57" w:type="dxa"/>
              <w:bottom w:w="57" w:type="dxa"/>
            </w:tcMar>
          </w:tcPr>
          <w:p w14:paraId="2C14161B" w14:textId="77777777" w:rsidR="00256111" w:rsidRPr="00D759D6" w:rsidRDefault="00256111" w:rsidP="00944627">
            <w:pPr>
              <w:rPr>
                <w:rFonts w:ascii="Arial" w:hAnsi="Arial" w:cs="Arial"/>
              </w:rPr>
            </w:pPr>
          </w:p>
        </w:tc>
        <w:tc>
          <w:tcPr>
            <w:tcW w:w="1091" w:type="dxa"/>
            <w:tcMar>
              <w:top w:w="57" w:type="dxa"/>
              <w:bottom w:w="57" w:type="dxa"/>
            </w:tcMar>
          </w:tcPr>
          <w:p w14:paraId="19A0DA22" w14:textId="0BD2B767" w:rsidR="00256111" w:rsidRPr="00D759D6" w:rsidRDefault="00256111" w:rsidP="00944627">
            <w:pPr>
              <w:rPr>
                <w:rFonts w:ascii="Arial" w:hAnsi="Arial" w:cs="Arial"/>
              </w:rPr>
            </w:pPr>
            <w:r>
              <w:rPr>
                <w:rFonts w:ascii="Arial" w:hAnsi="Arial" w:cs="Arial"/>
              </w:rPr>
              <w:t>21</w:t>
            </w:r>
          </w:p>
        </w:tc>
        <w:tc>
          <w:tcPr>
            <w:tcW w:w="5610" w:type="dxa"/>
            <w:tcMar>
              <w:top w:w="57" w:type="dxa"/>
              <w:bottom w:w="57" w:type="dxa"/>
            </w:tcMar>
          </w:tcPr>
          <w:p w14:paraId="04988503" w14:textId="10175A5C" w:rsidR="00256111" w:rsidRDefault="004D21F2" w:rsidP="00256111">
            <w:pPr>
              <w:rPr>
                <w:rFonts w:ascii="Arial" w:hAnsi="Arial" w:cs="Arial"/>
              </w:rPr>
            </w:pPr>
            <w:r w:rsidRPr="00A61947">
              <w:rPr>
                <w:rFonts w:ascii="Arial" w:hAnsi="Arial" w:cs="Arial"/>
              </w:rPr>
              <w:t xml:space="preserve">- </w:t>
            </w:r>
            <w:r w:rsidRPr="00540BA9">
              <w:rPr>
                <w:rFonts w:ascii="Arial" w:hAnsi="Arial" w:cs="Arial"/>
                <w:b/>
              </w:rPr>
              <w:t>Анонс</w:t>
            </w:r>
            <w:r>
              <w:rPr>
                <w:rFonts w:ascii="Arial" w:hAnsi="Arial" w:cs="Arial"/>
                <w:b/>
              </w:rPr>
              <w:t>:</w:t>
            </w:r>
            <w:r w:rsidRPr="00EF6DB5">
              <w:rPr>
                <w:rFonts w:ascii="Arial" w:hAnsi="Arial" w:cs="Arial"/>
              </w:rPr>
              <w:t xml:space="preserve"> </w:t>
            </w:r>
            <w:r w:rsidR="00256111" w:rsidRPr="00256111">
              <w:rPr>
                <w:rFonts w:ascii="Arial" w:hAnsi="Arial" w:cs="Arial"/>
              </w:rPr>
              <w:t>дополнительные параметры «SBPPhone», «SBPBankId» и «SBPBankName» для статуса "awaitingPayment"</w:t>
            </w:r>
          </w:p>
          <w:p w14:paraId="6A3382E1" w14:textId="77777777" w:rsidR="00256111" w:rsidRPr="00A61947" w:rsidRDefault="00256111" w:rsidP="005477EB">
            <w:pPr>
              <w:rPr>
                <w:rFonts w:ascii="Arial" w:hAnsi="Arial" w:cs="Arial"/>
              </w:rPr>
            </w:pPr>
            <w:r w:rsidRPr="00A61947">
              <w:rPr>
                <w:rFonts w:ascii="Arial" w:hAnsi="Arial" w:cs="Arial"/>
              </w:rPr>
              <w:t xml:space="preserve">- Добавлены примеры </w:t>
            </w:r>
            <w:r w:rsidRPr="000007A3">
              <w:rPr>
                <w:rFonts w:ascii="Arial" w:hAnsi="Arial" w:cs="Arial"/>
              </w:rPr>
              <w:t>xml</w:t>
            </w:r>
            <w:r w:rsidRPr="00A61947">
              <w:rPr>
                <w:rFonts w:ascii="Arial" w:hAnsi="Arial" w:cs="Arial"/>
              </w:rPr>
              <w:t xml:space="preserve"> заявлений по исполнительной надписи для прохождения тестирования (Приложение 8).</w:t>
            </w:r>
          </w:p>
          <w:p w14:paraId="5530D3D2" w14:textId="77777777" w:rsidR="00256111" w:rsidRPr="00A61947" w:rsidRDefault="00256111" w:rsidP="005477EB">
            <w:pPr>
              <w:rPr>
                <w:rFonts w:ascii="Arial" w:hAnsi="Arial" w:cs="Arial"/>
              </w:rPr>
            </w:pPr>
            <w:r w:rsidRPr="00A61947">
              <w:rPr>
                <w:rFonts w:ascii="Arial" w:hAnsi="Arial" w:cs="Arial"/>
              </w:rPr>
              <w:t xml:space="preserve">- </w:t>
            </w:r>
            <w:r w:rsidRPr="00540BA9">
              <w:rPr>
                <w:rFonts w:ascii="Arial" w:hAnsi="Arial" w:cs="Arial"/>
                <w:b/>
              </w:rPr>
              <w:t>Анонс</w:t>
            </w:r>
            <w:r>
              <w:rPr>
                <w:rFonts w:ascii="Arial" w:hAnsi="Arial" w:cs="Arial"/>
                <w:b/>
              </w:rPr>
              <w:t>:</w:t>
            </w:r>
            <w:r w:rsidRPr="00EF6DB5">
              <w:rPr>
                <w:rFonts w:ascii="Arial" w:hAnsi="Arial" w:cs="Arial"/>
              </w:rPr>
              <w:t xml:space="preserve"> </w:t>
            </w:r>
            <w:r w:rsidRPr="00A61947">
              <w:rPr>
                <w:rFonts w:ascii="Arial" w:hAnsi="Arial" w:cs="Arial"/>
              </w:rPr>
              <w:t>ФЛК по монохромному режиму с разрешением 300 dpi</w:t>
            </w:r>
          </w:p>
          <w:p w14:paraId="4D3AF036" w14:textId="77777777" w:rsidR="00256111" w:rsidRPr="00A61947" w:rsidRDefault="00256111" w:rsidP="005477EB">
            <w:pPr>
              <w:rPr>
                <w:rFonts w:ascii="Arial" w:hAnsi="Arial" w:cs="Arial"/>
              </w:rPr>
            </w:pPr>
            <w:r w:rsidRPr="00A61947">
              <w:rPr>
                <w:rFonts w:ascii="Arial" w:hAnsi="Arial" w:cs="Arial"/>
              </w:rPr>
              <w:t xml:space="preserve">- </w:t>
            </w:r>
            <w:r>
              <w:rPr>
                <w:rFonts w:ascii="Arial" w:hAnsi="Arial" w:cs="Arial"/>
              </w:rPr>
              <w:t>Добавлен п</w:t>
            </w:r>
            <w:r w:rsidRPr="00A61947">
              <w:rPr>
                <w:rFonts w:ascii="Arial" w:hAnsi="Arial" w:cs="Arial"/>
              </w:rPr>
              <w:t>ример архива для предоставления дополнительных документов</w:t>
            </w:r>
          </w:p>
          <w:p w14:paraId="691E280C" w14:textId="77777777" w:rsidR="00256111" w:rsidRPr="00A61947" w:rsidRDefault="00256111" w:rsidP="005477EB">
            <w:pPr>
              <w:rPr>
                <w:rFonts w:ascii="Arial" w:hAnsi="Arial" w:cs="Arial"/>
              </w:rPr>
            </w:pPr>
            <w:r w:rsidRPr="00A61947">
              <w:rPr>
                <w:rFonts w:ascii="Arial" w:hAnsi="Arial" w:cs="Arial"/>
              </w:rPr>
              <w:t xml:space="preserve">- </w:t>
            </w:r>
            <w:r w:rsidRPr="000007A3">
              <w:rPr>
                <w:rFonts w:ascii="Arial" w:hAnsi="Arial" w:cs="Arial"/>
              </w:rPr>
              <w:t>Добавлено ограничение наименований вложений</w:t>
            </w:r>
            <w:r w:rsidRPr="00A61947">
              <w:rPr>
                <w:rFonts w:ascii="Arial" w:hAnsi="Arial" w:cs="Arial"/>
              </w:rPr>
              <w:t xml:space="preserve"> </w:t>
            </w:r>
            <w:r>
              <w:rPr>
                <w:rFonts w:ascii="Arial" w:hAnsi="Arial" w:cs="Arial"/>
              </w:rPr>
              <w:t>об (о</w:t>
            </w:r>
            <w:r w:rsidRPr="00A61947">
              <w:rPr>
                <w:rFonts w:ascii="Arial" w:hAnsi="Arial" w:cs="Arial"/>
              </w:rPr>
              <w:t>тсутстви</w:t>
            </w:r>
            <w:r>
              <w:rPr>
                <w:rFonts w:ascii="Arial" w:hAnsi="Arial" w:cs="Arial"/>
              </w:rPr>
              <w:t>е</w:t>
            </w:r>
            <w:r w:rsidRPr="00A61947">
              <w:rPr>
                <w:rFonts w:ascii="Arial" w:hAnsi="Arial" w:cs="Arial"/>
              </w:rPr>
              <w:t xml:space="preserve"> спецсимволов в названии файлов</w:t>
            </w:r>
            <w:r>
              <w:rPr>
                <w:rFonts w:ascii="Arial" w:hAnsi="Arial" w:cs="Arial"/>
              </w:rPr>
              <w:t>).</w:t>
            </w:r>
          </w:p>
          <w:p w14:paraId="44F34BCC" w14:textId="77777777" w:rsidR="00256111" w:rsidRPr="00A61947" w:rsidRDefault="00256111" w:rsidP="005477EB">
            <w:pPr>
              <w:rPr>
                <w:rFonts w:ascii="Arial" w:hAnsi="Arial" w:cs="Arial"/>
              </w:rPr>
            </w:pPr>
            <w:r w:rsidRPr="00A61947">
              <w:rPr>
                <w:rFonts w:ascii="Arial" w:hAnsi="Arial" w:cs="Arial"/>
              </w:rPr>
              <w:t xml:space="preserve">- Добавлен </w:t>
            </w:r>
            <w:r>
              <w:rPr>
                <w:rFonts w:ascii="Arial" w:hAnsi="Arial" w:cs="Arial"/>
              </w:rPr>
              <w:t>раздел «</w:t>
            </w:r>
            <w:r w:rsidRPr="00A61947">
              <w:rPr>
                <w:rFonts w:ascii="Arial" w:hAnsi="Arial" w:cs="Arial"/>
              </w:rPr>
              <w:t>Повторная отправка статусов по заявкам по запросу Потребителя</w:t>
            </w:r>
            <w:r>
              <w:rPr>
                <w:rFonts w:ascii="Arial" w:hAnsi="Arial" w:cs="Arial"/>
              </w:rPr>
              <w:t>»</w:t>
            </w:r>
            <w:r w:rsidRPr="00A61947">
              <w:rPr>
                <w:rFonts w:ascii="Arial" w:hAnsi="Arial" w:cs="Arial"/>
              </w:rPr>
              <w:t xml:space="preserve"> с описанием метода для повторного получения статуса сообщения</w:t>
            </w:r>
            <w:r>
              <w:rPr>
                <w:rFonts w:ascii="Arial" w:hAnsi="Arial" w:cs="Arial"/>
              </w:rPr>
              <w:t xml:space="preserve"> метод </w:t>
            </w:r>
            <w:r w:rsidRPr="000007A3">
              <w:rPr>
                <w:rFonts w:ascii="Arial" w:hAnsi="Arial" w:cs="Arial"/>
              </w:rPr>
              <w:t>/</w:t>
            </w:r>
            <w:r w:rsidRPr="00D6333A">
              <w:rPr>
                <w:rFonts w:ascii="Arial" w:hAnsi="Arial" w:cs="Arial"/>
              </w:rPr>
              <w:t>rest/mq/resend</w:t>
            </w:r>
          </w:p>
          <w:p w14:paraId="44AF991E" w14:textId="77777777" w:rsidR="00256111" w:rsidRDefault="00256111" w:rsidP="005477EB">
            <w:pPr>
              <w:rPr>
                <w:rFonts w:ascii="Arial" w:hAnsi="Arial" w:cs="Arial"/>
              </w:rPr>
            </w:pPr>
            <w:r>
              <w:rPr>
                <w:rFonts w:ascii="Arial" w:hAnsi="Arial" w:cs="Arial"/>
              </w:rPr>
              <w:t xml:space="preserve">- Обновлена схема </w:t>
            </w:r>
            <w:r w:rsidRPr="0007350C">
              <w:rPr>
                <w:rFonts w:ascii="Arial" w:hAnsi="Arial" w:cs="Arial"/>
              </w:rPr>
              <w:t>ExecutiveNoticesRecovery_v1.0.21.xsd</w:t>
            </w:r>
            <w:r>
              <w:rPr>
                <w:rFonts w:ascii="Arial" w:hAnsi="Arial" w:cs="Arial"/>
              </w:rPr>
              <w:t xml:space="preserve"> Поменялась формулировка в элементе </w:t>
            </w:r>
            <w:r w:rsidRPr="0007350C">
              <w:rPr>
                <w:rFonts w:ascii="Arial" w:hAnsi="Arial" w:cs="Arial"/>
              </w:rPr>
              <w:t>&lt;</w:t>
            </w:r>
            <w:proofErr w:type="gramStart"/>
            <w:r w:rsidRPr="0007350C">
              <w:rPr>
                <w:rFonts w:ascii="Arial" w:hAnsi="Arial" w:cs="Arial"/>
              </w:rPr>
              <w:t>Announcement</w:t>
            </w:r>
            <w:r>
              <w:rPr>
                <w:rFonts w:ascii="Arial" w:hAnsi="Arial" w:cs="Arial"/>
              </w:rPr>
              <w:t xml:space="preserve"> </w:t>
            </w:r>
            <w:r w:rsidRPr="0007350C">
              <w:rPr>
                <w:rFonts w:ascii="Arial" w:hAnsi="Arial" w:cs="Arial"/>
              </w:rPr>
              <w:t>&gt;</w:t>
            </w:r>
            <w:proofErr w:type="gramEnd"/>
            <w:r>
              <w:rPr>
                <w:rFonts w:ascii="Arial" w:hAnsi="Arial" w:cs="Arial"/>
              </w:rPr>
              <w:t xml:space="preserve"> «</w:t>
            </w:r>
            <w:r w:rsidRPr="00EE0668">
              <w:rPr>
                <w:rFonts w:ascii="Arial" w:hAnsi="Arial" w:cs="Arial"/>
              </w:rPr>
              <w:t>Заявитель подтверждает, что на момент подачи настоящего заявления между ним и должником не имеется споров, в том числе в суде</w:t>
            </w:r>
            <w:r>
              <w:rPr>
                <w:rFonts w:ascii="Arial" w:hAnsi="Arial" w:cs="Arial"/>
              </w:rPr>
              <w:t>»</w:t>
            </w:r>
          </w:p>
          <w:p w14:paraId="1F91DCBB" w14:textId="77777777" w:rsidR="00256111" w:rsidRDefault="00256111" w:rsidP="005477EB">
            <w:pPr>
              <w:rPr>
                <w:rFonts w:ascii="Arial" w:hAnsi="Arial" w:cs="Arial"/>
              </w:rPr>
            </w:pPr>
            <w:r w:rsidRPr="00B16920">
              <w:rPr>
                <w:rFonts w:ascii="Arial" w:hAnsi="Arial" w:cs="Arial"/>
              </w:rPr>
              <w:t xml:space="preserve">- </w:t>
            </w:r>
            <w:r>
              <w:rPr>
                <w:rFonts w:ascii="Arial" w:hAnsi="Arial" w:cs="Arial"/>
              </w:rPr>
              <w:t>Добавлена информация по ог</w:t>
            </w:r>
            <w:r w:rsidRPr="00B16920">
              <w:rPr>
                <w:rFonts w:ascii="Arial" w:hAnsi="Arial" w:cs="Arial"/>
              </w:rPr>
              <w:t>раничени</w:t>
            </w:r>
            <w:r>
              <w:rPr>
                <w:rFonts w:ascii="Arial" w:hAnsi="Arial" w:cs="Arial"/>
              </w:rPr>
              <w:t>ю</w:t>
            </w:r>
            <w:r w:rsidRPr="00B16920">
              <w:rPr>
                <w:rFonts w:ascii="Arial" w:hAnsi="Arial" w:cs="Arial"/>
              </w:rPr>
              <w:t xml:space="preserve"> размеру хранимого документа в «Принятие на хранение электронного документа (пакета электронных документов)»</w:t>
            </w:r>
          </w:p>
          <w:p w14:paraId="39CDBAB1" w14:textId="77777777" w:rsidR="00256111" w:rsidRDefault="00256111" w:rsidP="005477EB">
            <w:pPr>
              <w:rPr>
                <w:rFonts w:ascii="Arial" w:hAnsi="Arial" w:cs="Arial"/>
              </w:rPr>
            </w:pPr>
            <w:r>
              <w:rPr>
                <w:rFonts w:ascii="Arial" w:hAnsi="Arial" w:cs="Arial"/>
              </w:rPr>
              <w:t>-</w:t>
            </w:r>
            <w:r w:rsidRPr="000007A3">
              <w:rPr>
                <w:rFonts w:ascii="Arial" w:hAnsi="Arial" w:cs="Arial"/>
              </w:rPr>
              <w:t xml:space="preserve"> </w:t>
            </w:r>
            <w:r w:rsidRPr="00540BA9">
              <w:rPr>
                <w:rFonts w:ascii="Arial" w:hAnsi="Arial" w:cs="Arial"/>
                <w:b/>
              </w:rPr>
              <w:t>Анонс</w:t>
            </w:r>
            <w:r>
              <w:rPr>
                <w:rFonts w:ascii="Arial" w:hAnsi="Arial" w:cs="Arial"/>
                <w:b/>
              </w:rPr>
              <w:t>:</w:t>
            </w:r>
            <w:r w:rsidRPr="00EF6DB5">
              <w:rPr>
                <w:rFonts w:ascii="Arial" w:hAnsi="Arial" w:cs="Arial"/>
              </w:rPr>
              <w:t xml:space="preserve"> </w:t>
            </w:r>
            <w:r>
              <w:rPr>
                <w:rFonts w:ascii="Arial" w:hAnsi="Arial" w:cs="Arial"/>
              </w:rPr>
              <w:t>добавлен</w:t>
            </w:r>
            <w:r w:rsidRPr="00EF6DB5">
              <w:rPr>
                <w:rFonts w:ascii="Arial" w:hAnsi="Arial" w:cs="Arial"/>
              </w:rPr>
              <w:t xml:space="preserve"> ФЛК по исполнительной надписи на обязательное наличие счёта</w:t>
            </w:r>
          </w:p>
          <w:p w14:paraId="247FDA17" w14:textId="77777777" w:rsidR="00256111" w:rsidRDefault="00256111" w:rsidP="005477EB">
            <w:pPr>
              <w:rPr>
                <w:rFonts w:ascii="Arial" w:hAnsi="Arial" w:cs="Arial"/>
              </w:rPr>
            </w:pPr>
            <w:r>
              <w:rPr>
                <w:rFonts w:ascii="Arial" w:hAnsi="Arial" w:cs="Arial"/>
              </w:rPr>
              <w:t xml:space="preserve">- Добавлен новый тип документа от ФССП </w:t>
            </w:r>
            <w:r w:rsidRPr="00AC09F1">
              <w:rPr>
                <w:rFonts w:ascii="Arial" w:hAnsi="Arial" w:cs="Arial"/>
              </w:rPr>
              <w:t>O_IP_NOTE_CLAIMER_REJECT</w:t>
            </w:r>
            <w:r>
              <w:rPr>
                <w:rFonts w:ascii="Arial" w:hAnsi="Arial" w:cs="Arial"/>
              </w:rPr>
              <w:t xml:space="preserve"> и</w:t>
            </w:r>
            <w:r w:rsidRPr="00AC09F1">
              <w:rPr>
                <w:rFonts w:ascii="Arial" w:hAnsi="Arial" w:cs="Arial"/>
              </w:rPr>
              <w:t>звещение взыскателя о возврате исполнительного документа в орган, его выдавший, для оформления надлежащим образом</w:t>
            </w:r>
          </w:p>
          <w:p w14:paraId="57DE6A43" w14:textId="77777777" w:rsidR="00256111" w:rsidRDefault="00256111" w:rsidP="005477EB">
            <w:pPr>
              <w:rPr>
                <w:rFonts w:ascii="Arial" w:hAnsi="Arial" w:cs="Arial"/>
              </w:rPr>
            </w:pPr>
            <w:r>
              <w:rPr>
                <w:rFonts w:ascii="Arial" w:hAnsi="Arial" w:cs="Arial"/>
              </w:rPr>
              <w:t>-</w:t>
            </w:r>
            <w:r w:rsidRPr="00540BA9">
              <w:rPr>
                <w:rFonts w:ascii="Arial" w:hAnsi="Arial" w:cs="Arial"/>
                <w:b/>
              </w:rPr>
              <w:t xml:space="preserve"> Анонс</w:t>
            </w:r>
            <w:r>
              <w:rPr>
                <w:rFonts w:ascii="Arial" w:hAnsi="Arial" w:cs="Arial"/>
                <w:b/>
              </w:rPr>
              <w:t>:</w:t>
            </w:r>
            <w:r>
              <w:rPr>
                <w:rFonts w:ascii="Arial" w:hAnsi="Arial" w:cs="Arial"/>
              </w:rPr>
              <w:t xml:space="preserve"> введение классификатора на прикладываемые документы по исполнительной надписи</w:t>
            </w:r>
          </w:p>
          <w:p w14:paraId="0A9F783D" w14:textId="77777777" w:rsidR="00256111" w:rsidRDefault="00256111" w:rsidP="005477EB">
            <w:pPr>
              <w:rPr>
                <w:rFonts w:ascii="Arial" w:hAnsi="Arial" w:cs="Arial"/>
              </w:rPr>
            </w:pPr>
            <w:r>
              <w:rPr>
                <w:rFonts w:ascii="Arial" w:hAnsi="Arial" w:cs="Arial"/>
              </w:rPr>
              <w:t xml:space="preserve">- </w:t>
            </w:r>
            <w:r w:rsidRPr="00540BA9">
              <w:rPr>
                <w:rFonts w:ascii="Arial" w:hAnsi="Arial" w:cs="Arial"/>
                <w:b/>
              </w:rPr>
              <w:t>Анонс</w:t>
            </w:r>
            <w:r>
              <w:rPr>
                <w:rFonts w:ascii="Arial" w:hAnsi="Arial" w:cs="Arial"/>
                <w:b/>
              </w:rPr>
              <w:t>:</w:t>
            </w:r>
            <w:r>
              <w:rPr>
                <w:rFonts w:ascii="Arial" w:hAnsi="Arial" w:cs="Arial"/>
              </w:rPr>
              <w:t xml:space="preserve"> П</w:t>
            </w:r>
            <w:r w:rsidRPr="00540BA9">
              <w:rPr>
                <w:rFonts w:ascii="Arial" w:hAnsi="Arial" w:cs="Arial"/>
              </w:rPr>
              <w:t>ереда</w:t>
            </w:r>
            <w:r>
              <w:rPr>
                <w:rFonts w:ascii="Arial" w:hAnsi="Arial" w:cs="Arial"/>
              </w:rPr>
              <w:t>чи</w:t>
            </w:r>
            <w:r w:rsidRPr="00540BA9">
              <w:rPr>
                <w:rFonts w:ascii="Arial" w:hAnsi="Arial" w:cs="Arial"/>
              </w:rPr>
              <w:t xml:space="preserve"> несколько реквизитов для оплаты нотариального действия.</w:t>
            </w:r>
          </w:p>
          <w:p w14:paraId="4ADD1967" w14:textId="2DD2A1DE" w:rsidR="00256111" w:rsidRPr="00A61947" w:rsidRDefault="00256111" w:rsidP="005477EB">
            <w:pPr>
              <w:rPr>
                <w:rFonts w:ascii="Arial" w:hAnsi="Arial" w:cs="Arial"/>
              </w:rPr>
            </w:pPr>
          </w:p>
        </w:tc>
      </w:tr>
      <w:tr w:rsidR="00256111" w:rsidRPr="00D759D6" w14:paraId="76F816E5" w14:textId="77777777" w:rsidTr="00256111">
        <w:tc>
          <w:tcPr>
            <w:tcW w:w="1418" w:type="dxa"/>
            <w:tcMar>
              <w:top w:w="57" w:type="dxa"/>
              <w:bottom w:w="57" w:type="dxa"/>
            </w:tcMar>
          </w:tcPr>
          <w:p w14:paraId="49915CF6" w14:textId="56AA75A3" w:rsidR="00256111" w:rsidRDefault="00256111" w:rsidP="00944627">
            <w:pPr>
              <w:rPr>
                <w:rFonts w:ascii="Arial" w:hAnsi="Arial" w:cs="Arial"/>
              </w:rPr>
            </w:pPr>
          </w:p>
        </w:tc>
        <w:tc>
          <w:tcPr>
            <w:tcW w:w="1657" w:type="dxa"/>
            <w:tcMar>
              <w:top w:w="57" w:type="dxa"/>
              <w:bottom w:w="57" w:type="dxa"/>
            </w:tcMar>
          </w:tcPr>
          <w:p w14:paraId="68A82A52" w14:textId="77777777" w:rsidR="00256111" w:rsidRPr="00D759D6" w:rsidRDefault="00256111" w:rsidP="00944627">
            <w:pPr>
              <w:rPr>
                <w:rFonts w:ascii="Arial" w:hAnsi="Arial" w:cs="Arial"/>
              </w:rPr>
            </w:pPr>
          </w:p>
        </w:tc>
        <w:tc>
          <w:tcPr>
            <w:tcW w:w="1091" w:type="dxa"/>
            <w:tcMar>
              <w:top w:w="57" w:type="dxa"/>
              <w:bottom w:w="57" w:type="dxa"/>
            </w:tcMar>
          </w:tcPr>
          <w:p w14:paraId="166C8DA5" w14:textId="6BCC1504" w:rsidR="00256111" w:rsidRDefault="008113BB" w:rsidP="00944627">
            <w:pPr>
              <w:rPr>
                <w:rFonts w:ascii="Arial" w:hAnsi="Arial" w:cs="Arial"/>
              </w:rPr>
            </w:pPr>
            <w:r>
              <w:rPr>
                <w:rFonts w:ascii="Arial" w:hAnsi="Arial" w:cs="Arial"/>
              </w:rPr>
              <w:t>21.1</w:t>
            </w:r>
            <w:bookmarkStart w:id="13" w:name="_GoBack"/>
            <w:bookmarkEnd w:id="13"/>
          </w:p>
        </w:tc>
        <w:tc>
          <w:tcPr>
            <w:tcW w:w="5610" w:type="dxa"/>
            <w:tcMar>
              <w:top w:w="57" w:type="dxa"/>
              <w:bottom w:w="57" w:type="dxa"/>
            </w:tcMar>
          </w:tcPr>
          <w:p w14:paraId="30FCAC48" w14:textId="648D360C" w:rsidR="00256111" w:rsidRDefault="005356CB" w:rsidP="005477EB">
            <w:pPr>
              <w:rPr>
                <w:rFonts w:ascii="Arial" w:hAnsi="Arial" w:cs="Arial"/>
              </w:rPr>
            </w:pPr>
            <w:r>
              <w:rPr>
                <w:rFonts w:ascii="Arial" w:hAnsi="Arial" w:cs="Arial"/>
              </w:rPr>
              <w:t xml:space="preserve">- </w:t>
            </w:r>
            <w:r w:rsidR="008A6037" w:rsidRPr="008A6037">
              <w:rPr>
                <w:rFonts w:ascii="Arial" w:hAnsi="Arial" w:cs="Arial"/>
                <w:b/>
              </w:rPr>
              <w:t>Анонс</w:t>
            </w:r>
            <w:r w:rsidR="008A6037">
              <w:rPr>
                <w:rFonts w:ascii="Arial" w:hAnsi="Arial" w:cs="Arial"/>
              </w:rPr>
              <w:t xml:space="preserve">: реализована </w:t>
            </w:r>
            <w:r>
              <w:rPr>
                <w:rFonts w:ascii="Arial" w:hAnsi="Arial" w:cs="Arial"/>
              </w:rPr>
              <w:t>возможность отозвать заявление</w:t>
            </w:r>
            <w:r w:rsidR="000A4D88">
              <w:rPr>
                <w:rFonts w:ascii="Arial" w:hAnsi="Arial" w:cs="Arial"/>
              </w:rPr>
              <w:t xml:space="preserve"> по инициативе пользователя</w:t>
            </w:r>
            <w:r>
              <w:rPr>
                <w:rFonts w:ascii="Arial" w:hAnsi="Arial" w:cs="Arial"/>
              </w:rPr>
              <w:t xml:space="preserve"> до направления в ФССП</w:t>
            </w:r>
            <w:r w:rsidR="008A6037">
              <w:rPr>
                <w:rFonts w:ascii="Arial" w:hAnsi="Arial" w:cs="Arial"/>
              </w:rPr>
              <w:t xml:space="preserve"> (до получения статуса «</w:t>
            </w:r>
            <w:r w:rsidR="008A6037" w:rsidRPr="008A6037">
              <w:rPr>
                <w:rFonts w:ascii="Arial" w:hAnsi="Arial" w:cs="Arial"/>
              </w:rPr>
              <w:t>fsspRequestSent</w:t>
            </w:r>
            <w:r w:rsidR="008A6037">
              <w:rPr>
                <w:rFonts w:ascii="Arial" w:hAnsi="Arial" w:cs="Arial"/>
              </w:rPr>
              <w:t>»)</w:t>
            </w:r>
          </w:p>
          <w:p w14:paraId="3A415708" w14:textId="77777777" w:rsidR="005356CB" w:rsidRDefault="005356CB" w:rsidP="005477EB">
            <w:pPr>
              <w:rPr>
                <w:rFonts w:ascii="Arial" w:hAnsi="Arial" w:cs="Arial"/>
              </w:rPr>
            </w:pPr>
            <w:r>
              <w:rPr>
                <w:rFonts w:ascii="Arial" w:hAnsi="Arial" w:cs="Arial"/>
              </w:rPr>
              <w:lastRenderedPageBreak/>
              <w:t xml:space="preserve">- Добавлен </w:t>
            </w:r>
            <w:r w:rsidR="008A6037">
              <w:rPr>
                <w:rFonts w:ascii="Arial" w:hAnsi="Arial" w:cs="Arial"/>
              </w:rPr>
              <w:t>переход статуса из «</w:t>
            </w:r>
            <w:r w:rsidR="008A6037" w:rsidRPr="008A6037">
              <w:rPr>
                <w:rFonts w:ascii="Arial" w:hAnsi="Arial" w:cs="Arial"/>
              </w:rPr>
              <w:t>paid</w:t>
            </w:r>
            <w:r w:rsidR="008A6037">
              <w:rPr>
                <w:rFonts w:ascii="Arial" w:hAnsi="Arial" w:cs="Arial"/>
              </w:rPr>
              <w:t>» в статус «</w:t>
            </w:r>
            <w:r w:rsidR="008A6037" w:rsidRPr="008A6037">
              <w:rPr>
                <w:rFonts w:ascii="Arial" w:hAnsi="Arial" w:cs="Arial"/>
              </w:rPr>
              <w:t>withdrawn</w:t>
            </w:r>
            <w:r w:rsidR="008A6037">
              <w:rPr>
                <w:rFonts w:ascii="Arial" w:hAnsi="Arial" w:cs="Arial"/>
              </w:rPr>
              <w:t xml:space="preserve">» в </w:t>
            </w:r>
            <w:r w:rsidR="008A6037" w:rsidRPr="008A6037">
              <w:rPr>
                <w:rFonts w:ascii="Arial" w:hAnsi="Arial" w:cs="Arial"/>
              </w:rPr>
              <w:t>Приложение №1. Статусы</w:t>
            </w:r>
          </w:p>
          <w:p w14:paraId="44998E2F" w14:textId="77777777" w:rsidR="008A6037" w:rsidRDefault="008A6037" w:rsidP="005477EB">
            <w:pPr>
              <w:rPr>
                <w:rFonts w:ascii="Arial" w:hAnsi="Arial" w:cs="Arial"/>
              </w:rPr>
            </w:pPr>
            <w:r>
              <w:rPr>
                <w:rFonts w:ascii="Arial" w:hAnsi="Arial" w:cs="Arial"/>
              </w:rPr>
              <w:t xml:space="preserve">- </w:t>
            </w:r>
            <w:r w:rsidR="000A4D88">
              <w:rPr>
                <w:rFonts w:ascii="Arial" w:hAnsi="Arial" w:cs="Arial"/>
              </w:rPr>
              <w:t>Д</w:t>
            </w:r>
            <w:r w:rsidR="000A4D88" w:rsidRPr="000A4D88">
              <w:rPr>
                <w:rFonts w:ascii="Arial" w:hAnsi="Arial" w:cs="Arial"/>
              </w:rPr>
              <w:t xml:space="preserve">обавлена информация </w:t>
            </w:r>
            <w:r w:rsidR="000A4D88">
              <w:rPr>
                <w:rFonts w:ascii="Arial" w:hAnsi="Arial" w:cs="Arial"/>
              </w:rPr>
              <w:t>по</w:t>
            </w:r>
            <w:r w:rsidR="000A4D88" w:rsidRPr="000A4D88">
              <w:rPr>
                <w:rFonts w:ascii="Arial" w:hAnsi="Arial" w:cs="Arial"/>
              </w:rPr>
              <w:t xml:space="preserve"> параметру extId об уникальности в Таблице 7. Параметры запроса</w:t>
            </w:r>
          </w:p>
          <w:p w14:paraId="57CEB88C" w14:textId="77777777" w:rsidR="000A4D88" w:rsidRDefault="000A4D88" w:rsidP="005477EB">
            <w:pPr>
              <w:rPr>
                <w:rFonts w:ascii="Arial" w:hAnsi="Arial" w:cs="Arial"/>
              </w:rPr>
            </w:pPr>
            <w:r>
              <w:rPr>
                <w:rFonts w:ascii="Arial" w:hAnsi="Arial" w:cs="Arial"/>
              </w:rPr>
              <w:t xml:space="preserve">- </w:t>
            </w:r>
            <w:r w:rsidR="00264987">
              <w:rPr>
                <w:rFonts w:ascii="Arial" w:hAnsi="Arial" w:cs="Arial"/>
              </w:rPr>
              <w:t>Изменены сроки введения в эксплуатацию Классификатора документов</w:t>
            </w:r>
          </w:p>
          <w:p w14:paraId="5A3E2A69" w14:textId="77777777" w:rsidR="00264987" w:rsidRDefault="00264987" w:rsidP="005477EB">
            <w:pPr>
              <w:rPr>
                <w:rFonts w:ascii="Arial" w:hAnsi="Arial" w:cs="Arial"/>
              </w:rPr>
            </w:pPr>
            <w:r>
              <w:rPr>
                <w:rFonts w:ascii="Arial" w:hAnsi="Arial" w:cs="Arial"/>
              </w:rPr>
              <w:t xml:space="preserve">- Изменены сроки введения в эксплуатацию передачи </w:t>
            </w:r>
            <w:r w:rsidRPr="00264987">
              <w:rPr>
                <w:rFonts w:ascii="Arial" w:hAnsi="Arial" w:cs="Arial"/>
              </w:rPr>
              <w:t>нотариус</w:t>
            </w:r>
            <w:r>
              <w:rPr>
                <w:rFonts w:ascii="Arial" w:hAnsi="Arial" w:cs="Arial"/>
              </w:rPr>
              <w:t>ом</w:t>
            </w:r>
            <w:r w:rsidRPr="00264987">
              <w:rPr>
                <w:rFonts w:ascii="Arial" w:hAnsi="Arial" w:cs="Arial"/>
              </w:rPr>
              <w:t xml:space="preserve"> нескольк</w:t>
            </w:r>
            <w:r>
              <w:rPr>
                <w:rFonts w:ascii="Arial" w:hAnsi="Arial" w:cs="Arial"/>
              </w:rPr>
              <w:t>их</w:t>
            </w:r>
            <w:r w:rsidRPr="00264987">
              <w:rPr>
                <w:rFonts w:ascii="Arial" w:hAnsi="Arial" w:cs="Arial"/>
              </w:rPr>
              <w:t xml:space="preserve"> реквизитов для оплаты нотариального действия.</w:t>
            </w:r>
          </w:p>
          <w:p w14:paraId="36732A30" w14:textId="77777777" w:rsidR="007012A0" w:rsidRDefault="007012A0" w:rsidP="005477EB">
            <w:pPr>
              <w:rPr>
                <w:rFonts w:ascii="Arial" w:hAnsi="Arial" w:cs="Arial"/>
              </w:rPr>
            </w:pPr>
            <w:r>
              <w:rPr>
                <w:rFonts w:ascii="Arial" w:hAnsi="Arial" w:cs="Arial"/>
              </w:rPr>
              <w:t>- Добавлено условие о публикации списков отзыва сертификатов удостоверяющих центров потребителей.</w:t>
            </w:r>
          </w:p>
          <w:p w14:paraId="5D829E19" w14:textId="49FA3D2C" w:rsidR="0086285F" w:rsidRPr="0086285F" w:rsidRDefault="0086285F" w:rsidP="005477EB">
            <w:pPr>
              <w:rPr>
                <w:rFonts w:ascii="Arial" w:hAnsi="Arial" w:cs="Arial"/>
              </w:rPr>
            </w:pPr>
            <w:r>
              <w:rPr>
                <w:rFonts w:ascii="Arial" w:hAnsi="Arial" w:cs="Arial"/>
              </w:rPr>
              <w:t xml:space="preserve">- Добавлена информация о конвертации </w:t>
            </w:r>
            <w:r w:rsidRPr="0086285F">
              <w:rPr>
                <w:rFonts w:ascii="Arial" w:hAnsi="Arial" w:cs="Arial"/>
              </w:rPr>
              <w:t>.</w:t>
            </w:r>
            <w:r>
              <w:rPr>
                <w:rFonts w:ascii="Arial" w:hAnsi="Arial" w:cs="Arial"/>
                <w:lang w:val="en-US"/>
              </w:rPr>
              <w:t>sig</w:t>
            </w:r>
            <w:r w:rsidRPr="0086285F">
              <w:rPr>
                <w:rFonts w:ascii="Arial" w:hAnsi="Arial" w:cs="Arial"/>
              </w:rPr>
              <w:t xml:space="preserve"> </w:t>
            </w:r>
            <w:r>
              <w:rPr>
                <w:rFonts w:ascii="Arial" w:hAnsi="Arial" w:cs="Arial"/>
              </w:rPr>
              <w:t>вложении.</w:t>
            </w:r>
          </w:p>
        </w:tc>
      </w:tr>
      <w:tr w:rsidR="00C8262A" w:rsidRPr="00D759D6" w14:paraId="6EC9C642" w14:textId="77777777" w:rsidTr="00256111">
        <w:tc>
          <w:tcPr>
            <w:tcW w:w="1418" w:type="dxa"/>
            <w:tcMar>
              <w:top w:w="57" w:type="dxa"/>
              <w:bottom w:w="57" w:type="dxa"/>
            </w:tcMar>
          </w:tcPr>
          <w:p w14:paraId="69B09020" w14:textId="77777777" w:rsidR="00C8262A" w:rsidRDefault="00C8262A" w:rsidP="00944627">
            <w:pPr>
              <w:rPr>
                <w:rFonts w:ascii="Arial" w:hAnsi="Arial" w:cs="Arial"/>
              </w:rPr>
            </w:pPr>
          </w:p>
        </w:tc>
        <w:tc>
          <w:tcPr>
            <w:tcW w:w="1657" w:type="dxa"/>
            <w:tcMar>
              <w:top w:w="57" w:type="dxa"/>
              <w:bottom w:w="57" w:type="dxa"/>
            </w:tcMar>
          </w:tcPr>
          <w:p w14:paraId="35960400" w14:textId="77777777" w:rsidR="00C8262A" w:rsidRPr="00D759D6" w:rsidRDefault="00C8262A" w:rsidP="00944627">
            <w:pPr>
              <w:rPr>
                <w:rFonts w:ascii="Arial" w:hAnsi="Arial" w:cs="Arial"/>
              </w:rPr>
            </w:pPr>
          </w:p>
        </w:tc>
        <w:tc>
          <w:tcPr>
            <w:tcW w:w="1091" w:type="dxa"/>
            <w:tcMar>
              <w:top w:w="57" w:type="dxa"/>
              <w:bottom w:w="57" w:type="dxa"/>
            </w:tcMar>
          </w:tcPr>
          <w:p w14:paraId="57244ED0" w14:textId="77777777" w:rsidR="00C8262A" w:rsidRDefault="00C8262A" w:rsidP="00944627">
            <w:pPr>
              <w:rPr>
                <w:rFonts w:ascii="Arial" w:hAnsi="Arial" w:cs="Arial"/>
              </w:rPr>
            </w:pPr>
          </w:p>
        </w:tc>
        <w:tc>
          <w:tcPr>
            <w:tcW w:w="5610" w:type="dxa"/>
            <w:tcMar>
              <w:top w:w="57" w:type="dxa"/>
              <w:bottom w:w="57" w:type="dxa"/>
            </w:tcMar>
          </w:tcPr>
          <w:p w14:paraId="26F06119" w14:textId="77777777" w:rsidR="00C8262A" w:rsidRPr="00B16920" w:rsidRDefault="00C8262A" w:rsidP="005477EB">
            <w:pPr>
              <w:rPr>
                <w:rFonts w:ascii="Arial" w:hAnsi="Arial" w:cs="Arial"/>
              </w:rPr>
            </w:pPr>
          </w:p>
        </w:tc>
      </w:tr>
    </w:tbl>
    <w:p w14:paraId="438820EF" w14:textId="5B3B9EEF" w:rsidR="00944627" w:rsidRDefault="00944627" w:rsidP="00944627">
      <w:pPr>
        <w:rPr>
          <w:rFonts w:ascii="Arial" w:hAnsi="Arial" w:cs="Arial"/>
        </w:rPr>
      </w:pPr>
    </w:p>
    <w:p w14:paraId="194D1A7B" w14:textId="3DFDAA7D" w:rsidR="00E02910" w:rsidRDefault="00E02910" w:rsidP="00944627">
      <w:pPr>
        <w:rPr>
          <w:rFonts w:ascii="Arial" w:hAnsi="Arial" w:cs="Arial"/>
        </w:rPr>
      </w:pPr>
    </w:p>
    <w:p w14:paraId="47825407" w14:textId="6BD17747" w:rsidR="00E02910" w:rsidRDefault="00E02910" w:rsidP="00944627">
      <w:pPr>
        <w:rPr>
          <w:rFonts w:ascii="Arial" w:hAnsi="Arial" w:cs="Arial"/>
        </w:rPr>
      </w:pPr>
    </w:p>
    <w:p w14:paraId="5DD9DCD2" w14:textId="1EBA8C7C" w:rsidR="00E02910" w:rsidRDefault="00E02910" w:rsidP="00944627">
      <w:pPr>
        <w:rPr>
          <w:rFonts w:ascii="Arial" w:hAnsi="Arial" w:cs="Arial"/>
        </w:rPr>
      </w:pPr>
    </w:p>
    <w:p w14:paraId="75AC3095" w14:textId="1485F2BD" w:rsidR="00E02910" w:rsidRDefault="00E02910" w:rsidP="00944627">
      <w:pPr>
        <w:rPr>
          <w:rFonts w:ascii="Arial" w:hAnsi="Arial" w:cs="Arial"/>
        </w:rPr>
      </w:pPr>
    </w:p>
    <w:p w14:paraId="71BDE664" w14:textId="569689EC" w:rsidR="00E02910" w:rsidRDefault="00E02910" w:rsidP="00944627">
      <w:pPr>
        <w:rPr>
          <w:rFonts w:ascii="Arial" w:hAnsi="Arial" w:cs="Arial"/>
        </w:rPr>
      </w:pPr>
    </w:p>
    <w:p w14:paraId="6836124D" w14:textId="5A29DD59" w:rsidR="00E02910" w:rsidRDefault="00E02910" w:rsidP="00944627">
      <w:pPr>
        <w:rPr>
          <w:rFonts w:ascii="Arial" w:hAnsi="Arial" w:cs="Arial"/>
        </w:rPr>
      </w:pPr>
    </w:p>
    <w:p w14:paraId="131D8098" w14:textId="77777777" w:rsidR="00E02910" w:rsidRPr="00D759D6" w:rsidRDefault="00E02910" w:rsidP="00944627">
      <w:pPr>
        <w:rPr>
          <w:rFonts w:ascii="Arial" w:hAnsi="Arial" w:cs="Arial"/>
        </w:rPr>
      </w:pPr>
    </w:p>
    <w:p w14:paraId="58644DA9" w14:textId="77777777" w:rsidR="00944627" w:rsidRPr="00D759D6" w:rsidRDefault="00944627" w:rsidP="008D475E">
      <w:pPr>
        <w:pStyle w:val="2"/>
      </w:pPr>
      <w:bookmarkStart w:id="14" w:name="_Toc89435795"/>
      <w:bookmarkStart w:id="15" w:name="_Toc89436335"/>
      <w:bookmarkStart w:id="16" w:name="_Toc89436643"/>
      <w:bookmarkStart w:id="17" w:name="_Toc89436952"/>
      <w:bookmarkStart w:id="18" w:name="_Toc89437663"/>
      <w:bookmarkStart w:id="19" w:name="_Toc89435801"/>
      <w:bookmarkStart w:id="20" w:name="_Toc89436341"/>
      <w:bookmarkStart w:id="21" w:name="_Toc89436649"/>
      <w:bookmarkStart w:id="22" w:name="_Toc89436958"/>
      <w:bookmarkStart w:id="23" w:name="_Toc89437669"/>
      <w:bookmarkStart w:id="24" w:name="_Toc89435806"/>
      <w:bookmarkStart w:id="25" w:name="_Toc89436346"/>
      <w:bookmarkStart w:id="26" w:name="_Toc89436654"/>
      <w:bookmarkStart w:id="27" w:name="_Toc89436963"/>
      <w:bookmarkStart w:id="28" w:name="_Toc89437674"/>
      <w:bookmarkStart w:id="29" w:name="_Toc89435811"/>
      <w:bookmarkStart w:id="30" w:name="_Toc89436351"/>
      <w:bookmarkStart w:id="31" w:name="_Toc89436659"/>
      <w:bookmarkStart w:id="32" w:name="_Toc89436968"/>
      <w:bookmarkStart w:id="33" w:name="_Toc89437679"/>
      <w:bookmarkStart w:id="34" w:name="_Toc217883405"/>
      <w:bookmarkStart w:id="35" w:name="_Toc88659877"/>
      <w:bookmarkStart w:id="36" w:name="_Toc89768656"/>
      <w:bookmarkStart w:id="37" w:name="_Toc180572469"/>
      <w:bookmarkStart w:id="38" w:name="_Toc22345292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D759D6">
        <w:rPr>
          <w:rFonts w:eastAsiaTheme="minorHAnsi"/>
        </w:rPr>
        <w:t xml:space="preserve">Список </w:t>
      </w:r>
      <w:r w:rsidRPr="00D759D6">
        <w:t>согласований</w:t>
      </w:r>
      <w:bookmarkEnd w:id="34"/>
      <w:bookmarkEnd w:id="35"/>
      <w:bookmarkEnd w:id="36"/>
      <w:bookmarkEnd w:id="37"/>
      <w:bookmarkEnd w:id="38"/>
    </w:p>
    <w:tbl>
      <w:tblPr>
        <w:tblStyle w:val="af6"/>
        <w:tblW w:w="0" w:type="auto"/>
        <w:tblLook w:val="04A0" w:firstRow="1" w:lastRow="0" w:firstColumn="1" w:lastColumn="0" w:noHBand="0" w:noVBand="1"/>
      </w:tblPr>
      <w:tblGrid>
        <w:gridCol w:w="1303"/>
        <w:gridCol w:w="2372"/>
        <w:gridCol w:w="2022"/>
        <w:gridCol w:w="3506"/>
      </w:tblGrid>
      <w:tr w:rsidR="00944627" w:rsidRPr="00D759D6" w14:paraId="129060B9" w14:textId="77777777" w:rsidTr="008915FB">
        <w:tc>
          <w:tcPr>
            <w:tcW w:w="1303" w:type="dxa"/>
            <w:shd w:val="clear" w:color="auto" w:fill="D9D9D9" w:themeFill="background1" w:themeFillShade="D9"/>
            <w:tcMar>
              <w:top w:w="57" w:type="dxa"/>
              <w:left w:w="108" w:type="dxa"/>
              <w:bottom w:w="57" w:type="dxa"/>
              <w:right w:w="108" w:type="dxa"/>
            </w:tcMar>
            <w:vAlign w:val="center"/>
          </w:tcPr>
          <w:p w14:paraId="1B042842" w14:textId="77777777" w:rsidR="00944627" w:rsidRPr="00D759D6" w:rsidRDefault="00944627" w:rsidP="00944627">
            <w:pPr>
              <w:jc w:val="center"/>
              <w:rPr>
                <w:rFonts w:ascii="Arial" w:hAnsi="Arial" w:cs="Arial"/>
                <w:b/>
              </w:rPr>
            </w:pPr>
            <w:r w:rsidRPr="00D759D6">
              <w:rPr>
                <w:rFonts w:ascii="Arial" w:hAnsi="Arial" w:cs="Arial"/>
                <w:b/>
              </w:rPr>
              <w:t>Дата</w:t>
            </w:r>
          </w:p>
        </w:tc>
        <w:tc>
          <w:tcPr>
            <w:tcW w:w="2372" w:type="dxa"/>
            <w:shd w:val="clear" w:color="auto" w:fill="D9D9D9" w:themeFill="background1" w:themeFillShade="D9"/>
            <w:tcMar>
              <w:top w:w="57" w:type="dxa"/>
              <w:left w:w="108" w:type="dxa"/>
              <w:bottom w:w="57" w:type="dxa"/>
              <w:right w:w="108" w:type="dxa"/>
            </w:tcMar>
            <w:vAlign w:val="center"/>
          </w:tcPr>
          <w:p w14:paraId="098939FB" w14:textId="77777777" w:rsidR="00944627" w:rsidRPr="00D759D6" w:rsidRDefault="00944627" w:rsidP="00944627">
            <w:pPr>
              <w:jc w:val="center"/>
              <w:rPr>
                <w:rFonts w:ascii="Arial" w:hAnsi="Arial" w:cs="Arial"/>
                <w:b/>
              </w:rPr>
            </w:pPr>
            <w:r w:rsidRPr="00D759D6">
              <w:rPr>
                <w:rFonts w:ascii="Arial" w:hAnsi="Arial" w:cs="Arial"/>
                <w:b/>
              </w:rPr>
              <w:t>Рецензент</w:t>
            </w:r>
          </w:p>
        </w:tc>
        <w:tc>
          <w:tcPr>
            <w:tcW w:w="2022" w:type="dxa"/>
            <w:shd w:val="clear" w:color="auto" w:fill="D9D9D9" w:themeFill="background1" w:themeFillShade="D9"/>
            <w:tcMar>
              <w:top w:w="57" w:type="dxa"/>
              <w:left w:w="108" w:type="dxa"/>
              <w:bottom w:w="57" w:type="dxa"/>
              <w:right w:w="108" w:type="dxa"/>
            </w:tcMar>
            <w:vAlign w:val="center"/>
          </w:tcPr>
          <w:p w14:paraId="70820907" w14:textId="77777777" w:rsidR="00944627" w:rsidRPr="00D759D6" w:rsidRDefault="00944627" w:rsidP="00944627">
            <w:pPr>
              <w:jc w:val="center"/>
              <w:rPr>
                <w:rFonts w:ascii="Arial" w:hAnsi="Arial" w:cs="Arial"/>
                <w:b/>
              </w:rPr>
            </w:pPr>
            <w:r w:rsidRPr="00D759D6">
              <w:rPr>
                <w:rFonts w:ascii="Arial" w:hAnsi="Arial" w:cs="Arial"/>
                <w:b/>
              </w:rPr>
              <w:t>Должность</w:t>
            </w:r>
          </w:p>
        </w:tc>
        <w:tc>
          <w:tcPr>
            <w:tcW w:w="3506" w:type="dxa"/>
            <w:shd w:val="clear" w:color="auto" w:fill="D9D9D9" w:themeFill="background1" w:themeFillShade="D9"/>
            <w:tcMar>
              <w:top w:w="57" w:type="dxa"/>
              <w:left w:w="108" w:type="dxa"/>
              <w:bottom w:w="57" w:type="dxa"/>
              <w:right w:w="108" w:type="dxa"/>
            </w:tcMar>
            <w:vAlign w:val="center"/>
          </w:tcPr>
          <w:p w14:paraId="47A1503F" w14:textId="77777777" w:rsidR="00944627" w:rsidRPr="00D759D6" w:rsidRDefault="00944627" w:rsidP="00944627">
            <w:pPr>
              <w:jc w:val="center"/>
              <w:rPr>
                <w:rFonts w:ascii="Arial" w:hAnsi="Arial" w:cs="Arial"/>
                <w:b/>
              </w:rPr>
            </w:pPr>
            <w:r w:rsidRPr="00D759D6">
              <w:rPr>
                <w:rFonts w:ascii="Arial" w:hAnsi="Arial" w:cs="Arial"/>
                <w:b/>
              </w:rPr>
              <w:t>Результат</w:t>
            </w:r>
          </w:p>
        </w:tc>
      </w:tr>
      <w:tr w:rsidR="008915FB" w:rsidRPr="00D759D6" w14:paraId="140173B8" w14:textId="77777777" w:rsidTr="008915FB">
        <w:tc>
          <w:tcPr>
            <w:tcW w:w="1303" w:type="dxa"/>
            <w:tcMar>
              <w:top w:w="57" w:type="dxa"/>
              <w:left w:w="108" w:type="dxa"/>
              <w:bottom w:w="57" w:type="dxa"/>
              <w:right w:w="108" w:type="dxa"/>
            </w:tcMar>
          </w:tcPr>
          <w:p w14:paraId="47DB58E5" w14:textId="77777777" w:rsidR="008915FB" w:rsidRPr="00D759D6" w:rsidRDefault="008915FB" w:rsidP="008915FB">
            <w:pPr>
              <w:rPr>
                <w:rFonts w:ascii="Arial" w:hAnsi="Arial" w:cs="Arial"/>
              </w:rPr>
            </w:pPr>
          </w:p>
        </w:tc>
        <w:tc>
          <w:tcPr>
            <w:tcW w:w="2372" w:type="dxa"/>
            <w:tcMar>
              <w:top w:w="57" w:type="dxa"/>
              <w:left w:w="108" w:type="dxa"/>
              <w:bottom w:w="57" w:type="dxa"/>
              <w:right w:w="108" w:type="dxa"/>
            </w:tcMar>
          </w:tcPr>
          <w:p w14:paraId="44EE322A" w14:textId="4B47C57B" w:rsidR="008915FB" w:rsidRPr="00D759D6" w:rsidRDefault="008915FB" w:rsidP="008915FB">
            <w:pPr>
              <w:rPr>
                <w:rFonts w:ascii="Arial" w:hAnsi="Arial" w:cs="Arial"/>
              </w:rPr>
            </w:pPr>
            <w:r w:rsidRPr="00D759D6">
              <w:rPr>
                <w:rFonts w:ascii="Arial" w:hAnsi="Arial" w:cs="Arial"/>
              </w:rPr>
              <w:t>Бочарова В.С.</w:t>
            </w:r>
          </w:p>
        </w:tc>
        <w:tc>
          <w:tcPr>
            <w:tcW w:w="2022" w:type="dxa"/>
            <w:tcMar>
              <w:top w:w="57" w:type="dxa"/>
              <w:left w:w="108" w:type="dxa"/>
              <w:bottom w:w="57" w:type="dxa"/>
              <w:right w:w="108" w:type="dxa"/>
            </w:tcMar>
          </w:tcPr>
          <w:p w14:paraId="01076175" w14:textId="1B6FE66A" w:rsidR="008915FB" w:rsidRPr="00D759D6" w:rsidRDefault="008915FB" w:rsidP="008915FB">
            <w:pPr>
              <w:rPr>
                <w:rFonts w:ascii="Arial" w:hAnsi="Arial" w:cs="Arial"/>
              </w:rPr>
            </w:pPr>
            <w:r w:rsidRPr="00D759D6">
              <w:rPr>
                <w:rFonts w:ascii="Arial" w:hAnsi="Arial" w:cs="Arial"/>
              </w:rPr>
              <w:t>Руководитель службы аналитики</w:t>
            </w:r>
          </w:p>
        </w:tc>
        <w:tc>
          <w:tcPr>
            <w:tcW w:w="3506" w:type="dxa"/>
            <w:tcMar>
              <w:top w:w="57" w:type="dxa"/>
              <w:left w:w="108" w:type="dxa"/>
              <w:bottom w:w="57" w:type="dxa"/>
              <w:right w:w="108" w:type="dxa"/>
            </w:tcMar>
          </w:tcPr>
          <w:p w14:paraId="13328412" w14:textId="77777777" w:rsidR="008915FB" w:rsidRPr="00D759D6" w:rsidRDefault="008915FB" w:rsidP="008915FB">
            <w:pPr>
              <w:rPr>
                <w:rFonts w:ascii="Arial" w:hAnsi="Arial" w:cs="Arial"/>
              </w:rPr>
            </w:pPr>
          </w:p>
        </w:tc>
      </w:tr>
      <w:tr w:rsidR="008915FB" w:rsidRPr="00D759D6" w14:paraId="0DE402C3" w14:textId="77777777" w:rsidTr="008915FB">
        <w:tc>
          <w:tcPr>
            <w:tcW w:w="1303" w:type="dxa"/>
            <w:tcMar>
              <w:top w:w="57" w:type="dxa"/>
              <w:left w:w="108" w:type="dxa"/>
              <w:bottom w:w="57" w:type="dxa"/>
              <w:right w:w="108" w:type="dxa"/>
            </w:tcMar>
          </w:tcPr>
          <w:p w14:paraId="16C11C45" w14:textId="77777777" w:rsidR="008915FB" w:rsidRPr="00D759D6" w:rsidRDefault="008915FB" w:rsidP="008915FB">
            <w:pPr>
              <w:rPr>
                <w:rFonts w:ascii="Arial" w:hAnsi="Arial" w:cs="Arial"/>
              </w:rPr>
            </w:pPr>
          </w:p>
        </w:tc>
        <w:tc>
          <w:tcPr>
            <w:tcW w:w="2372" w:type="dxa"/>
            <w:tcMar>
              <w:top w:w="57" w:type="dxa"/>
              <w:left w:w="108" w:type="dxa"/>
              <w:bottom w:w="57" w:type="dxa"/>
              <w:right w:w="108" w:type="dxa"/>
            </w:tcMar>
          </w:tcPr>
          <w:p w14:paraId="09664AAA" w14:textId="2EE7251C" w:rsidR="008915FB" w:rsidRPr="00D759D6" w:rsidRDefault="008915FB" w:rsidP="008915FB">
            <w:pPr>
              <w:rPr>
                <w:rFonts w:ascii="Arial" w:hAnsi="Arial" w:cs="Arial"/>
              </w:rPr>
            </w:pPr>
            <w:r w:rsidRPr="00D759D6">
              <w:rPr>
                <w:rFonts w:ascii="Arial" w:hAnsi="Arial" w:cs="Arial"/>
              </w:rPr>
              <w:t>Паньков С.Н.</w:t>
            </w:r>
          </w:p>
        </w:tc>
        <w:tc>
          <w:tcPr>
            <w:tcW w:w="2022" w:type="dxa"/>
            <w:tcMar>
              <w:top w:w="57" w:type="dxa"/>
              <w:left w:w="108" w:type="dxa"/>
              <w:bottom w:w="57" w:type="dxa"/>
              <w:right w:w="108" w:type="dxa"/>
            </w:tcMar>
          </w:tcPr>
          <w:p w14:paraId="344B1172" w14:textId="74876A47" w:rsidR="008915FB" w:rsidRPr="00D759D6" w:rsidRDefault="008915FB" w:rsidP="008915FB">
            <w:pPr>
              <w:rPr>
                <w:rFonts w:ascii="Arial" w:hAnsi="Arial" w:cs="Arial"/>
              </w:rPr>
            </w:pPr>
            <w:r w:rsidRPr="00D759D6">
              <w:rPr>
                <w:rFonts w:ascii="Arial" w:hAnsi="Arial" w:cs="Arial"/>
              </w:rPr>
              <w:t>Заместитель директора (Технический директор)</w:t>
            </w:r>
          </w:p>
        </w:tc>
        <w:tc>
          <w:tcPr>
            <w:tcW w:w="3506" w:type="dxa"/>
            <w:tcMar>
              <w:top w:w="57" w:type="dxa"/>
              <w:left w:w="108" w:type="dxa"/>
              <w:bottom w:w="57" w:type="dxa"/>
              <w:right w:w="108" w:type="dxa"/>
            </w:tcMar>
          </w:tcPr>
          <w:p w14:paraId="3EE90EA7" w14:textId="77777777" w:rsidR="008915FB" w:rsidRPr="00D759D6" w:rsidRDefault="008915FB" w:rsidP="008915FB">
            <w:pPr>
              <w:rPr>
                <w:rFonts w:ascii="Arial" w:hAnsi="Arial" w:cs="Arial"/>
              </w:rPr>
            </w:pPr>
          </w:p>
        </w:tc>
      </w:tr>
    </w:tbl>
    <w:p w14:paraId="1D61AB92" w14:textId="04FB8824" w:rsidR="00230D26" w:rsidRPr="00D759D6" w:rsidRDefault="008915FB" w:rsidP="008915FB">
      <w:pPr>
        <w:pStyle w:val="1"/>
      </w:pPr>
      <w:bookmarkStart w:id="39" w:name="_Toc223452925"/>
      <w:bookmarkEnd w:id="6"/>
      <w:bookmarkEnd w:id="7"/>
      <w:bookmarkEnd w:id="8"/>
      <w:r w:rsidRPr="00D759D6">
        <w:lastRenderedPageBreak/>
        <w:t>Введение</w:t>
      </w:r>
      <w:bookmarkEnd w:id="39"/>
    </w:p>
    <w:p w14:paraId="46FFB4B7" w14:textId="77777777" w:rsidR="00230D26" w:rsidRPr="00D759D6" w:rsidRDefault="00A70376" w:rsidP="008D475E">
      <w:pPr>
        <w:pStyle w:val="2"/>
      </w:pPr>
      <w:bookmarkStart w:id="40" w:name="_Toc223452926"/>
      <w:r w:rsidRPr="00D759D6">
        <w:t>Цели и требования</w:t>
      </w:r>
      <w:bookmarkEnd w:id="40"/>
    </w:p>
    <w:p w14:paraId="5AC49E8E" w14:textId="77777777" w:rsidR="00230D26" w:rsidRPr="00D759D6" w:rsidRDefault="00A70376" w:rsidP="008915FB">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Данный документ разработан в целях реализации и во исполнение:</w:t>
      </w:r>
    </w:p>
    <w:p w14:paraId="440391C4" w14:textId="2BDA9539" w:rsidR="00DE43D2" w:rsidRPr="00D759D6" w:rsidRDefault="00431078" w:rsidP="00153299">
      <w:pPr>
        <w:pStyle w:val="af4"/>
        <w:numPr>
          <w:ilvl w:val="0"/>
          <w:numId w:val="7"/>
        </w:numPr>
        <w:pBdr>
          <w:top w:val="nil"/>
          <w:left w:val="nil"/>
          <w:bottom w:val="nil"/>
          <w:right w:val="nil"/>
          <w:between w:val="nil"/>
        </w:pBdr>
        <w:spacing w:before="120" w:after="120" w:line="360" w:lineRule="auto"/>
        <w:ind w:left="0" w:firstLine="1134"/>
        <w:jc w:val="both"/>
        <w:rPr>
          <w:rFonts w:ascii="Arial" w:hAnsi="Arial" w:cs="Arial"/>
          <w:sz w:val="28"/>
          <w:szCs w:val="28"/>
        </w:rPr>
      </w:pPr>
      <w:bookmarkStart w:id="41" w:name="_heading=h.2et92p0" w:colFirst="0" w:colLast="0"/>
      <w:bookmarkEnd w:id="41"/>
      <w:r w:rsidRPr="00D759D6">
        <w:rPr>
          <w:rFonts w:ascii="Arial" w:hAnsi="Arial" w:cs="Arial"/>
          <w:sz w:val="28"/>
          <w:szCs w:val="28"/>
        </w:rPr>
        <w:t xml:space="preserve">Статьи </w:t>
      </w:r>
      <w:r w:rsidR="00DE43D2" w:rsidRPr="00D759D6">
        <w:rPr>
          <w:rFonts w:ascii="Arial" w:hAnsi="Arial" w:cs="Arial"/>
          <w:sz w:val="28"/>
          <w:szCs w:val="28"/>
        </w:rPr>
        <w:t>44.3 Основ законодательства Российской Федерации о нотариате</w:t>
      </w:r>
      <w:r w:rsidR="00E85936" w:rsidRPr="00D759D6">
        <w:rPr>
          <w:rFonts w:ascii="Arial" w:hAnsi="Arial" w:cs="Arial"/>
          <w:sz w:val="28"/>
          <w:szCs w:val="28"/>
        </w:rPr>
        <w:t>;</w:t>
      </w:r>
    </w:p>
    <w:p w14:paraId="57FBE06C" w14:textId="77777777" w:rsidR="00E85936" w:rsidRPr="00D759D6" w:rsidRDefault="00DE43D2" w:rsidP="00153299">
      <w:pPr>
        <w:pStyle w:val="af4"/>
        <w:numPr>
          <w:ilvl w:val="0"/>
          <w:numId w:val="7"/>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Приказа Министерства юстиции Российской Федерации от 30.09.2020 №232 «Об утверждении Порядка направления заявления о совершении нотариального действия удаленно, совершения оплаты нотариального действия, в том числе с использованием электронных средств платежа, возврата заявителю суммы платежа за совершение нотариального действия удаленно, а также взаимодействия заявителя или его представителя, обратившихся за совершением нотариального действия удаленно, и нотариуса»</w:t>
      </w:r>
      <w:r w:rsidR="00E85936" w:rsidRPr="00D759D6">
        <w:rPr>
          <w:rFonts w:ascii="Arial" w:hAnsi="Arial" w:cs="Arial"/>
          <w:sz w:val="28"/>
          <w:szCs w:val="28"/>
        </w:rPr>
        <w:t>;</w:t>
      </w:r>
    </w:p>
    <w:p w14:paraId="74DD6F5D" w14:textId="77777777" w:rsidR="00E85936" w:rsidRPr="00D759D6" w:rsidRDefault="00E85936" w:rsidP="00153299">
      <w:pPr>
        <w:pStyle w:val="af4"/>
        <w:numPr>
          <w:ilvl w:val="0"/>
          <w:numId w:val="7"/>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Регламента использования Веб-сервиса единой информационной системы нотариата по направлению заявления о совершении удаленно нотариального действия.</w:t>
      </w:r>
    </w:p>
    <w:p w14:paraId="6E0644B5" w14:textId="77777777" w:rsidR="00230D26" w:rsidRPr="00D759D6" w:rsidRDefault="00A70376" w:rsidP="008D475E">
      <w:pPr>
        <w:pStyle w:val="2"/>
      </w:pPr>
      <w:bookmarkStart w:id="42" w:name="_Toc223452927"/>
      <w:r w:rsidRPr="00D759D6">
        <w:t>Термины и определения</w:t>
      </w:r>
      <w:bookmarkEnd w:id="42"/>
    </w:p>
    <w:p w14:paraId="0186D2C3" w14:textId="75DBC7D2" w:rsidR="00230D26" w:rsidRPr="00D759D6" w:rsidRDefault="00A70376"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документе используются следующие термины и определения</w:t>
      </w:r>
      <w:r w:rsidR="006C7E14" w:rsidRPr="00D759D6">
        <w:rPr>
          <w:rFonts w:ascii="Arial" w:hAnsi="Arial" w:cs="Arial"/>
          <w:sz w:val="28"/>
          <w:szCs w:val="28"/>
        </w:rPr>
        <w:t xml:space="preserve">, представленные в таблице </w:t>
      </w:r>
      <w:r w:rsidR="006C7E14" w:rsidRPr="00D759D6">
        <w:rPr>
          <w:rFonts w:ascii="Arial" w:hAnsi="Arial" w:cs="Arial"/>
          <w:sz w:val="28"/>
          <w:szCs w:val="28"/>
        </w:rPr>
        <w:fldChar w:fldCharType="begin"/>
      </w:r>
      <w:r w:rsidR="006C7E14" w:rsidRPr="00D759D6">
        <w:rPr>
          <w:rFonts w:ascii="Arial" w:hAnsi="Arial" w:cs="Arial"/>
          <w:sz w:val="28"/>
          <w:szCs w:val="28"/>
        </w:rPr>
        <w:instrText xml:space="preserve"> REF _Ref84251685 \h  \* MERGEFORMAT </w:instrText>
      </w:r>
      <w:r w:rsidR="006C7E14" w:rsidRPr="00D759D6">
        <w:rPr>
          <w:rFonts w:ascii="Arial" w:hAnsi="Arial" w:cs="Arial"/>
          <w:sz w:val="28"/>
          <w:szCs w:val="28"/>
        </w:rPr>
      </w:r>
      <w:r w:rsidR="006C7E14" w:rsidRPr="00D759D6">
        <w:rPr>
          <w:rFonts w:ascii="Arial" w:hAnsi="Arial" w:cs="Arial"/>
          <w:sz w:val="28"/>
          <w:szCs w:val="28"/>
        </w:rPr>
        <w:fldChar w:fldCharType="separate"/>
      </w:r>
      <w:r w:rsidR="00345318" w:rsidRPr="00345318">
        <w:rPr>
          <w:rFonts w:ascii="Arial" w:hAnsi="Arial" w:cs="Arial"/>
          <w:sz w:val="28"/>
          <w:szCs w:val="28"/>
        </w:rPr>
        <w:t>1</w:t>
      </w:r>
      <w:r w:rsidR="006C7E14" w:rsidRPr="00D759D6">
        <w:rPr>
          <w:rFonts w:ascii="Arial" w:hAnsi="Arial" w:cs="Arial"/>
          <w:sz w:val="28"/>
          <w:szCs w:val="28"/>
        </w:rPr>
        <w:fldChar w:fldCharType="end"/>
      </w:r>
      <w:r w:rsidRPr="00D759D6">
        <w:rPr>
          <w:rFonts w:ascii="Arial" w:hAnsi="Arial" w:cs="Arial"/>
          <w:sz w:val="28"/>
          <w:szCs w:val="28"/>
        </w:rPr>
        <w:t>:</w:t>
      </w:r>
    </w:p>
    <w:p w14:paraId="2C5031D2" w14:textId="661BF0AF" w:rsidR="006C7E14" w:rsidRPr="00D759D6" w:rsidRDefault="006C7E14" w:rsidP="00473EE5">
      <w:pPr>
        <w:pStyle w:val="aff2"/>
        <w:rPr>
          <w:rFonts w:ascii="Arial" w:hAnsi="Arial" w:cs="Arial"/>
        </w:rPr>
      </w:pPr>
      <w:r w:rsidRPr="00D759D6">
        <w:rPr>
          <w:rFonts w:ascii="Arial" w:hAnsi="Arial" w:cs="Arial"/>
        </w:rPr>
        <w:t xml:space="preserve">Таблица </w:t>
      </w:r>
      <w:r w:rsidR="00553990" w:rsidRPr="00D759D6">
        <w:rPr>
          <w:rFonts w:ascii="Arial" w:hAnsi="Arial" w:cs="Arial"/>
          <w:noProof/>
        </w:rPr>
        <w:fldChar w:fldCharType="begin"/>
      </w:r>
      <w:r w:rsidR="00553990" w:rsidRPr="00D759D6">
        <w:rPr>
          <w:rFonts w:ascii="Arial" w:hAnsi="Arial" w:cs="Arial"/>
          <w:noProof/>
        </w:rPr>
        <w:instrText xml:space="preserve"> SEQ Таблица \* ARABIC </w:instrText>
      </w:r>
      <w:r w:rsidR="00553990" w:rsidRPr="00D759D6">
        <w:rPr>
          <w:rFonts w:ascii="Arial" w:hAnsi="Arial" w:cs="Arial"/>
          <w:noProof/>
        </w:rPr>
        <w:fldChar w:fldCharType="separate"/>
      </w:r>
      <w:bookmarkStart w:id="43" w:name="_Ref84251685"/>
      <w:r w:rsidR="00345318">
        <w:rPr>
          <w:rFonts w:ascii="Arial" w:hAnsi="Arial" w:cs="Arial"/>
          <w:noProof/>
        </w:rPr>
        <w:t>1</w:t>
      </w:r>
      <w:bookmarkEnd w:id="43"/>
      <w:r w:rsidR="00553990" w:rsidRPr="00D759D6">
        <w:rPr>
          <w:rFonts w:ascii="Arial" w:hAnsi="Arial" w:cs="Arial"/>
          <w:noProof/>
        </w:rPr>
        <w:fldChar w:fldCharType="end"/>
      </w:r>
      <w:r w:rsidRPr="00D759D6">
        <w:rPr>
          <w:rFonts w:ascii="Arial" w:hAnsi="Arial" w:cs="Arial"/>
        </w:rPr>
        <w:t>. Термины и определения</w:t>
      </w:r>
    </w:p>
    <w:tbl>
      <w:tblPr>
        <w:tblStyle w:val="44"/>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6514"/>
      </w:tblGrid>
      <w:tr w:rsidR="00230D26" w:rsidRPr="00D759D6" w14:paraId="2AC7032B" w14:textId="77777777" w:rsidTr="00893863">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941ADC" w14:textId="584913DA" w:rsidR="00230D26" w:rsidRPr="00D759D6" w:rsidRDefault="00A70376" w:rsidP="00153299">
            <w:pPr>
              <w:widowControl w:val="0"/>
              <w:pBdr>
                <w:top w:val="nil"/>
                <w:left w:val="nil"/>
                <w:bottom w:val="nil"/>
                <w:right w:val="nil"/>
                <w:between w:val="nil"/>
              </w:pBdr>
              <w:jc w:val="center"/>
              <w:rPr>
                <w:rFonts w:ascii="Arial" w:hAnsi="Arial" w:cs="Arial"/>
                <w:b/>
              </w:rPr>
            </w:pPr>
            <w:r w:rsidRPr="00D759D6">
              <w:rPr>
                <w:rFonts w:ascii="Arial" w:hAnsi="Arial" w:cs="Arial"/>
                <w:b/>
              </w:rPr>
              <w:t>Термин</w:t>
            </w:r>
            <w:r w:rsidR="004D3D10" w:rsidRPr="00D759D6">
              <w:rPr>
                <w:rFonts w:ascii="Arial" w:hAnsi="Arial" w:cs="Arial"/>
                <w:b/>
              </w:rPr>
              <w:t>/Сокращение</w:t>
            </w:r>
          </w:p>
        </w:tc>
        <w:tc>
          <w:tcPr>
            <w:tcW w:w="65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D73989" w14:textId="77777777" w:rsidR="00230D26" w:rsidRPr="00D759D6" w:rsidRDefault="00A70376" w:rsidP="00153299">
            <w:pPr>
              <w:widowControl w:val="0"/>
              <w:pBdr>
                <w:top w:val="nil"/>
                <w:left w:val="nil"/>
                <w:bottom w:val="nil"/>
                <w:right w:val="nil"/>
                <w:between w:val="nil"/>
              </w:pBdr>
              <w:jc w:val="center"/>
              <w:rPr>
                <w:rFonts w:ascii="Arial" w:hAnsi="Arial" w:cs="Arial"/>
                <w:b/>
              </w:rPr>
            </w:pPr>
            <w:r w:rsidRPr="00D759D6">
              <w:rPr>
                <w:rFonts w:ascii="Arial" w:hAnsi="Arial" w:cs="Arial"/>
                <w:b/>
              </w:rPr>
              <w:t>Определение</w:t>
            </w:r>
          </w:p>
        </w:tc>
      </w:tr>
      <w:tr w:rsidR="00230D26" w:rsidRPr="008113BB" w14:paraId="10734008"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2FD141E8"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API</w:t>
            </w:r>
          </w:p>
        </w:tc>
        <w:tc>
          <w:tcPr>
            <w:tcW w:w="6514" w:type="dxa"/>
            <w:tcBorders>
              <w:top w:val="single" w:sz="4" w:space="0" w:color="000000"/>
              <w:left w:val="single" w:sz="4" w:space="0" w:color="000000"/>
              <w:bottom w:val="single" w:sz="4" w:space="0" w:color="000000"/>
              <w:right w:val="single" w:sz="4" w:space="0" w:color="000000"/>
            </w:tcBorders>
          </w:tcPr>
          <w:p w14:paraId="09DA22BC" w14:textId="77777777" w:rsidR="00230D26" w:rsidRPr="00D759D6" w:rsidRDefault="00A70376" w:rsidP="00153299">
            <w:pPr>
              <w:pBdr>
                <w:top w:val="nil"/>
                <w:left w:val="nil"/>
                <w:bottom w:val="nil"/>
                <w:right w:val="nil"/>
                <w:between w:val="nil"/>
              </w:pBdr>
              <w:jc w:val="both"/>
              <w:rPr>
                <w:rFonts w:ascii="Arial" w:hAnsi="Arial" w:cs="Arial"/>
                <w:lang w:val="en-US"/>
              </w:rPr>
            </w:pPr>
            <w:r w:rsidRPr="00D759D6">
              <w:rPr>
                <w:rFonts w:ascii="Arial" w:hAnsi="Arial" w:cs="Arial"/>
                <w:lang w:val="en-US"/>
              </w:rPr>
              <w:t xml:space="preserve">Application programming interface </w:t>
            </w:r>
            <w:r w:rsidR="006C7E14" w:rsidRPr="00D759D6">
              <w:rPr>
                <w:rFonts w:ascii="Arial" w:hAnsi="Arial" w:cs="Arial"/>
                <w:lang w:val="en-US"/>
              </w:rPr>
              <w:t>–</w:t>
            </w:r>
            <w:r w:rsidRPr="00D759D6">
              <w:rPr>
                <w:rFonts w:ascii="Arial" w:hAnsi="Arial" w:cs="Arial"/>
                <w:lang w:val="en-US"/>
              </w:rPr>
              <w:t xml:space="preserve"> </w:t>
            </w:r>
            <w:r w:rsidRPr="00D759D6">
              <w:rPr>
                <w:rFonts w:ascii="Arial" w:hAnsi="Arial" w:cs="Arial"/>
              </w:rPr>
              <w:t>программный</w:t>
            </w:r>
            <w:r w:rsidRPr="00D759D6">
              <w:rPr>
                <w:rFonts w:ascii="Arial" w:hAnsi="Arial" w:cs="Arial"/>
                <w:lang w:val="en-US"/>
              </w:rPr>
              <w:t xml:space="preserve"> </w:t>
            </w:r>
            <w:r w:rsidRPr="00D759D6">
              <w:rPr>
                <w:rFonts w:ascii="Arial" w:hAnsi="Arial" w:cs="Arial"/>
              </w:rPr>
              <w:t>интерфейс</w:t>
            </w:r>
            <w:r w:rsidRPr="00D759D6">
              <w:rPr>
                <w:rFonts w:ascii="Arial" w:hAnsi="Arial" w:cs="Arial"/>
                <w:lang w:val="en-US"/>
              </w:rPr>
              <w:t xml:space="preserve"> </w:t>
            </w:r>
            <w:r w:rsidRPr="00D759D6">
              <w:rPr>
                <w:rFonts w:ascii="Arial" w:hAnsi="Arial" w:cs="Arial"/>
              </w:rPr>
              <w:t>приложения</w:t>
            </w:r>
          </w:p>
        </w:tc>
      </w:tr>
      <w:tr w:rsidR="00230D26" w:rsidRPr="00D759D6" w14:paraId="67263565"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306C37CE"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ЕИС</w:t>
            </w:r>
          </w:p>
        </w:tc>
        <w:tc>
          <w:tcPr>
            <w:tcW w:w="6514" w:type="dxa"/>
            <w:tcBorders>
              <w:top w:val="single" w:sz="4" w:space="0" w:color="000000"/>
              <w:left w:val="single" w:sz="4" w:space="0" w:color="000000"/>
              <w:bottom w:val="single" w:sz="4" w:space="0" w:color="000000"/>
              <w:right w:val="single" w:sz="4" w:space="0" w:color="000000"/>
            </w:tcBorders>
          </w:tcPr>
          <w:p w14:paraId="42A5A135"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Единая информационная система</w:t>
            </w:r>
            <w:r w:rsidR="006E2626" w:rsidRPr="00D759D6">
              <w:rPr>
                <w:rFonts w:ascii="Arial" w:hAnsi="Arial" w:cs="Arial"/>
              </w:rPr>
              <w:t xml:space="preserve"> нотариата</w:t>
            </w:r>
          </w:p>
        </w:tc>
      </w:tr>
      <w:tr w:rsidR="00230D26" w:rsidRPr="00D759D6" w14:paraId="20040489" w14:textId="77777777" w:rsidTr="00893863">
        <w:trPr>
          <w:trHeight w:val="332"/>
        </w:trPr>
        <w:tc>
          <w:tcPr>
            <w:tcW w:w="2689" w:type="dxa"/>
            <w:tcBorders>
              <w:top w:val="single" w:sz="4" w:space="0" w:color="000000"/>
              <w:left w:val="single" w:sz="4" w:space="0" w:color="000000"/>
              <w:bottom w:val="single" w:sz="4" w:space="0" w:color="000000"/>
              <w:right w:val="single" w:sz="4" w:space="0" w:color="000000"/>
            </w:tcBorders>
          </w:tcPr>
          <w:p w14:paraId="3FDB629F" w14:textId="77777777" w:rsidR="00230D26" w:rsidRPr="00D759D6" w:rsidRDefault="00E85936" w:rsidP="00153299">
            <w:pPr>
              <w:pBdr>
                <w:top w:val="nil"/>
                <w:left w:val="nil"/>
                <w:bottom w:val="nil"/>
                <w:right w:val="nil"/>
                <w:between w:val="nil"/>
              </w:pBdr>
              <w:jc w:val="both"/>
              <w:rPr>
                <w:rFonts w:ascii="Arial" w:hAnsi="Arial" w:cs="Arial"/>
              </w:rPr>
            </w:pPr>
            <w:r w:rsidRPr="00D759D6">
              <w:rPr>
                <w:rFonts w:ascii="Arial" w:hAnsi="Arial" w:cs="Arial"/>
              </w:rPr>
              <w:t>Веб-сервис ЕИС</w:t>
            </w:r>
          </w:p>
        </w:tc>
        <w:tc>
          <w:tcPr>
            <w:tcW w:w="6514" w:type="dxa"/>
            <w:tcBorders>
              <w:top w:val="single" w:sz="4" w:space="0" w:color="000000"/>
              <w:left w:val="single" w:sz="4" w:space="0" w:color="000000"/>
              <w:bottom w:val="single" w:sz="4" w:space="0" w:color="000000"/>
              <w:right w:val="single" w:sz="4" w:space="0" w:color="000000"/>
            </w:tcBorders>
          </w:tcPr>
          <w:p w14:paraId="5E633C0F" w14:textId="367A14A0" w:rsidR="00230D26" w:rsidRPr="00D759D6" w:rsidRDefault="00E85936" w:rsidP="00153299">
            <w:pPr>
              <w:pBdr>
                <w:top w:val="nil"/>
                <w:left w:val="nil"/>
                <w:bottom w:val="nil"/>
                <w:right w:val="nil"/>
                <w:between w:val="nil"/>
              </w:pBdr>
              <w:jc w:val="both"/>
              <w:rPr>
                <w:rFonts w:ascii="Arial" w:hAnsi="Arial" w:cs="Arial"/>
              </w:rPr>
            </w:pPr>
            <w:r w:rsidRPr="00D759D6">
              <w:rPr>
                <w:rFonts w:ascii="Arial" w:hAnsi="Arial" w:cs="Arial"/>
              </w:rPr>
              <w:t>Веб-сервис единой информационной системы нотариата, обеспечивающий направление заявления о совершении удаленно нотариального действия, и прилагаемых к заявлению документов, необходимых для совершения данного нотариального действия удаленно, получение уведомлений о ходе обработки указанного заявления, а также получение результата совершения нотариального действия удаленно</w:t>
            </w:r>
          </w:p>
        </w:tc>
      </w:tr>
      <w:tr w:rsidR="00230D26" w:rsidRPr="00D759D6" w14:paraId="54AF2A99" w14:textId="77777777" w:rsidTr="00893863">
        <w:trPr>
          <w:trHeight w:val="841"/>
        </w:trPr>
        <w:tc>
          <w:tcPr>
            <w:tcW w:w="2689" w:type="dxa"/>
            <w:tcBorders>
              <w:top w:val="single" w:sz="4" w:space="0" w:color="000000"/>
              <w:left w:val="single" w:sz="4" w:space="0" w:color="000000"/>
              <w:bottom w:val="single" w:sz="4" w:space="0" w:color="000000"/>
              <w:right w:val="single" w:sz="4" w:space="0" w:color="000000"/>
            </w:tcBorders>
          </w:tcPr>
          <w:p w14:paraId="552EC3A0" w14:textId="77777777" w:rsidR="00230D26" w:rsidRPr="00D759D6" w:rsidRDefault="00DA6974" w:rsidP="00153299">
            <w:pPr>
              <w:pBdr>
                <w:top w:val="nil"/>
                <w:left w:val="nil"/>
                <w:bottom w:val="nil"/>
                <w:right w:val="nil"/>
                <w:between w:val="nil"/>
              </w:pBdr>
              <w:jc w:val="both"/>
              <w:rPr>
                <w:rFonts w:ascii="Arial" w:hAnsi="Arial" w:cs="Arial"/>
              </w:rPr>
            </w:pPr>
            <w:r w:rsidRPr="00D759D6">
              <w:rPr>
                <w:rFonts w:ascii="Arial" w:hAnsi="Arial" w:cs="Arial"/>
              </w:rPr>
              <w:lastRenderedPageBreak/>
              <w:t>Потребитель</w:t>
            </w:r>
          </w:p>
        </w:tc>
        <w:tc>
          <w:tcPr>
            <w:tcW w:w="6514" w:type="dxa"/>
            <w:tcBorders>
              <w:top w:val="single" w:sz="4" w:space="0" w:color="000000"/>
              <w:left w:val="single" w:sz="4" w:space="0" w:color="000000"/>
              <w:bottom w:val="single" w:sz="4" w:space="0" w:color="000000"/>
              <w:right w:val="single" w:sz="4" w:space="0" w:color="000000"/>
            </w:tcBorders>
          </w:tcPr>
          <w:p w14:paraId="7E13B261"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Информационная система</w:t>
            </w:r>
            <w:r w:rsidR="000B79ED" w:rsidRPr="00D759D6">
              <w:rPr>
                <w:rFonts w:ascii="Arial" w:hAnsi="Arial" w:cs="Arial"/>
              </w:rPr>
              <w:t xml:space="preserve"> п</w:t>
            </w:r>
            <w:r w:rsidR="00E85936" w:rsidRPr="00D759D6">
              <w:rPr>
                <w:rFonts w:ascii="Arial" w:hAnsi="Arial" w:cs="Arial"/>
              </w:rPr>
              <w:t>ользователя</w:t>
            </w:r>
            <w:r w:rsidRPr="00D759D6">
              <w:rPr>
                <w:rFonts w:ascii="Arial" w:hAnsi="Arial" w:cs="Arial"/>
              </w:rPr>
              <w:t xml:space="preserve">, отправляющая пакет </w:t>
            </w:r>
            <w:r w:rsidR="00E85936" w:rsidRPr="00D759D6">
              <w:rPr>
                <w:rFonts w:ascii="Arial" w:hAnsi="Arial" w:cs="Arial"/>
              </w:rPr>
              <w:t>документов</w:t>
            </w:r>
            <w:r w:rsidRPr="00D759D6">
              <w:rPr>
                <w:rFonts w:ascii="Arial" w:hAnsi="Arial" w:cs="Arial"/>
              </w:rPr>
              <w:t xml:space="preserve"> через </w:t>
            </w:r>
            <w:r w:rsidR="00E85936" w:rsidRPr="00D759D6">
              <w:rPr>
                <w:rFonts w:ascii="Arial" w:hAnsi="Arial" w:cs="Arial"/>
              </w:rPr>
              <w:t>Веб-сервис ЕИС</w:t>
            </w:r>
          </w:p>
        </w:tc>
      </w:tr>
      <w:tr w:rsidR="006869CC" w:rsidRPr="00D759D6" w14:paraId="7905F6C5"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5F02170E" w14:textId="77777777" w:rsidR="006869CC" w:rsidRPr="00D759D6" w:rsidRDefault="006869CC" w:rsidP="00153299">
            <w:pPr>
              <w:pBdr>
                <w:top w:val="nil"/>
                <w:left w:val="nil"/>
                <w:bottom w:val="nil"/>
                <w:right w:val="nil"/>
                <w:between w:val="nil"/>
              </w:pBdr>
              <w:jc w:val="both"/>
              <w:rPr>
                <w:rFonts w:ascii="Arial" w:hAnsi="Arial" w:cs="Arial"/>
              </w:rPr>
            </w:pPr>
            <w:r w:rsidRPr="00D759D6">
              <w:rPr>
                <w:rFonts w:ascii="Arial" w:hAnsi="Arial" w:cs="Arial"/>
              </w:rPr>
              <w:t xml:space="preserve">УДС </w:t>
            </w:r>
          </w:p>
        </w:tc>
        <w:tc>
          <w:tcPr>
            <w:tcW w:w="6514" w:type="dxa"/>
            <w:tcBorders>
              <w:top w:val="single" w:sz="4" w:space="0" w:color="000000"/>
              <w:left w:val="single" w:sz="4" w:space="0" w:color="000000"/>
              <w:bottom w:val="single" w:sz="4" w:space="0" w:color="000000"/>
              <w:right w:val="single" w:sz="4" w:space="0" w:color="000000"/>
            </w:tcBorders>
          </w:tcPr>
          <w:p w14:paraId="6E3B6E5E" w14:textId="77777777" w:rsidR="006869CC" w:rsidRPr="00D759D6" w:rsidRDefault="006869CC" w:rsidP="00153299">
            <w:pPr>
              <w:pBdr>
                <w:top w:val="nil"/>
                <w:left w:val="nil"/>
                <w:bottom w:val="nil"/>
                <w:right w:val="nil"/>
                <w:between w:val="nil"/>
              </w:pBdr>
              <w:jc w:val="both"/>
              <w:rPr>
                <w:rFonts w:ascii="Arial" w:hAnsi="Arial" w:cs="Arial"/>
              </w:rPr>
            </w:pPr>
            <w:r w:rsidRPr="00D759D6">
              <w:rPr>
                <w:rFonts w:ascii="Arial" w:hAnsi="Arial" w:cs="Arial"/>
              </w:rPr>
              <w:t xml:space="preserve">Удаленные нотариальные действия </w:t>
            </w:r>
          </w:p>
        </w:tc>
      </w:tr>
      <w:tr w:rsidR="00230D26" w:rsidRPr="00D759D6" w14:paraId="0B8ED8CD"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74D8CFAF"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УКЭП</w:t>
            </w:r>
          </w:p>
        </w:tc>
        <w:tc>
          <w:tcPr>
            <w:tcW w:w="6514" w:type="dxa"/>
            <w:tcBorders>
              <w:top w:val="single" w:sz="4" w:space="0" w:color="000000"/>
              <w:left w:val="single" w:sz="4" w:space="0" w:color="000000"/>
              <w:bottom w:val="single" w:sz="4" w:space="0" w:color="000000"/>
              <w:right w:val="single" w:sz="4" w:space="0" w:color="000000"/>
            </w:tcBorders>
          </w:tcPr>
          <w:p w14:paraId="3CA470F9"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Усиленная квалифицированная электронная подпись</w:t>
            </w:r>
          </w:p>
        </w:tc>
      </w:tr>
      <w:tr w:rsidR="00230D26" w:rsidRPr="00D759D6" w14:paraId="65309B08"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021FE9DF"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ФЛК</w:t>
            </w:r>
          </w:p>
        </w:tc>
        <w:tc>
          <w:tcPr>
            <w:tcW w:w="6514" w:type="dxa"/>
            <w:tcBorders>
              <w:top w:val="single" w:sz="4" w:space="0" w:color="000000"/>
              <w:left w:val="single" w:sz="4" w:space="0" w:color="000000"/>
              <w:bottom w:val="single" w:sz="4" w:space="0" w:color="000000"/>
              <w:right w:val="single" w:sz="4" w:space="0" w:color="000000"/>
            </w:tcBorders>
          </w:tcPr>
          <w:p w14:paraId="1D5BC8BC"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Форматно-логический контроль</w:t>
            </w:r>
          </w:p>
        </w:tc>
      </w:tr>
      <w:tr w:rsidR="00230D26" w:rsidRPr="00D759D6" w14:paraId="78721302"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14B85E5F"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ФХ</w:t>
            </w:r>
          </w:p>
        </w:tc>
        <w:tc>
          <w:tcPr>
            <w:tcW w:w="6514" w:type="dxa"/>
            <w:tcBorders>
              <w:top w:val="single" w:sz="4" w:space="0" w:color="000000"/>
              <w:left w:val="single" w:sz="4" w:space="0" w:color="000000"/>
              <w:bottom w:val="single" w:sz="4" w:space="0" w:color="000000"/>
              <w:right w:val="single" w:sz="4" w:space="0" w:color="000000"/>
            </w:tcBorders>
          </w:tcPr>
          <w:p w14:paraId="00091B89" w14:textId="77777777" w:rsidR="00230D26" w:rsidRPr="00D759D6" w:rsidRDefault="00A70376" w:rsidP="00153299">
            <w:pPr>
              <w:pBdr>
                <w:top w:val="nil"/>
                <w:left w:val="nil"/>
                <w:bottom w:val="nil"/>
                <w:right w:val="nil"/>
                <w:between w:val="nil"/>
              </w:pBdr>
              <w:jc w:val="both"/>
              <w:rPr>
                <w:rFonts w:ascii="Arial" w:hAnsi="Arial" w:cs="Arial"/>
              </w:rPr>
            </w:pPr>
            <w:r w:rsidRPr="00D759D6">
              <w:rPr>
                <w:rFonts w:ascii="Arial" w:hAnsi="Arial" w:cs="Arial"/>
              </w:rPr>
              <w:t>Файловое хранилище</w:t>
            </w:r>
          </w:p>
        </w:tc>
      </w:tr>
      <w:tr w:rsidR="00206EB1" w:rsidRPr="00D759D6" w14:paraId="324456E4" w14:textId="77777777" w:rsidTr="00893863">
        <w:tc>
          <w:tcPr>
            <w:tcW w:w="2689" w:type="dxa"/>
            <w:tcBorders>
              <w:top w:val="single" w:sz="4" w:space="0" w:color="000000"/>
              <w:left w:val="single" w:sz="4" w:space="0" w:color="000000"/>
              <w:bottom w:val="single" w:sz="4" w:space="0" w:color="000000"/>
              <w:right w:val="single" w:sz="4" w:space="0" w:color="000000"/>
            </w:tcBorders>
          </w:tcPr>
          <w:p w14:paraId="4B50356E" w14:textId="77777777" w:rsidR="008E460D" w:rsidRPr="00D759D6" w:rsidRDefault="001F4636" w:rsidP="00153299">
            <w:pPr>
              <w:pBdr>
                <w:top w:val="nil"/>
                <w:left w:val="nil"/>
                <w:bottom w:val="nil"/>
                <w:right w:val="nil"/>
                <w:between w:val="nil"/>
              </w:pBdr>
              <w:jc w:val="both"/>
              <w:rPr>
                <w:rFonts w:ascii="Arial" w:hAnsi="Arial" w:cs="Arial"/>
              </w:rPr>
            </w:pPr>
            <w:r w:rsidRPr="00D759D6">
              <w:rPr>
                <w:rFonts w:ascii="Arial" w:hAnsi="Arial" w:cs="Arial"/>
              </w:rPr>
              <w:t>ИС</w:t>
            </w:r>
          </w:p>
        </w:tc>
        <w:tc>
          <w:tcPr>
            <w:tcW w:w="6514" w:type="dxa"/>
            <w:tcBorders>
              <w:top w:val="single" w:sz="4" w:space="0" w:color="000000"/>
              <w:left w:val="single" w:sz="4" w:space="0" w:color="000000"/>
              <w:bottom w:val="single" w:sz="4" w:space="0" w:color="000000"/>
              <w:right w:val="single" w:sz="4" w:space="0" w:color="000000"/>
            </w:tcBorders>
          </w:tcPr>
          <w:p w14:paraId="5F1E8E42" w14:textId="77777777" w:rsidR="008E460D" w:rsidRPr="00D759D6" w:rsidRDefault="001F4636" w:rsidP="00153299">
            <w:pPr>
              <w:pBdr>
                <w:top w:val="nil"/>
                <w:left w:val="nil"/>
                <w:bottom w:val="nil"/>
                <w:right w:val="nil"/>
                <w:between w:val="nil"/>
              </w:pBdr>
              <w:jc w:val="both"/>
              <w:rPr>
                <w:rFonts w:ascii="Arial" w:hAnsi="Arial" w:cs="Arial"/>
              </w:rPr>
            </w:pPr>
            <w:r w:rsidRPr="00D759D6">
              <w:rPr>
                <w:rFonts w:ascii="Arial" w:hAnsi="Arial" w:cs="Arial"/>
              </w:rPr>
              <w:t>Информационная система</w:t>
            </w:r>
          </w:p>
        </w:tc>
      </w:tr>
    </w:tbl>
    <w:p w14:paraId="32386873" w14:textId="6BC9179C" w:rsidR="00230D26" w:rsidRPr="00D759D6" w:rsidRDefault="00893863" w:rsidP="008915FB">
      <w:pPr>
        <w:pStyle w:val="1"/>
      </w:pPr>
      <w:bookmarkStart w:id="44" w:name="_Toc223452928"/>
      <w:r w:rsidRPr="00D759D6">
        <w:lastRenderedPageBreak/>
        <w:t>Основы взаимодействия с веб-сервисом ЕИС</w:t>
      </w:r>
      <w:bookmarkEnd w:id="44"/>
    </w:p>
    <w:p w14:paraId="390BDCFB" w14:textId="77777777" w:rsidR="00230D26" w:rsidRPr="00D759D6" w:rsidRDefault="00A70376" w:rsidP="008D475E">
      <w:pPr>
        <w:pStyle w:val="2"/>
      </w:pPr>
      <w:bookmarkStart w:id="45" w:name="_Toc223452929"/>
      <w:r w:rsidRPr="00D759D6">
        <w:t>Общие сведения</w:t>
      </w:r>
      <w:bookmarkEnd w:id="45"/>
    </w:p>
    <w:p w14:paraId="1729592C" w14:textId="04761D96" w:rsidR="00E85936" w:rsidRPr="00D759D6" w:rsidRDefault="00E85936"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Веб-сервис ЕИС предназначен для использования с целью направления заявления о совершении удаленно нотариального действия, и прилагаемых к заявлению документов, необходимых для совершения нотариального действия, получение уведомлений о ходе обработки указанного заявления, а также получение результата совершения удаленно нотариального действия.</w:t>
      </w:r>
    </w:p>
    <w:p w14:paraId="284EAFD2" w14:textId="77777777" w:rsidR="00230D26" w:rsidRPr="00D759D6" w:rsidRDefault="00E85936"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Веб-сервис ЕИС</w:t>
      </w:r>
      <w:r w:rsidR="00A70376" w:rsidRPr="00D759D6">
        <w:rPr>
          <w:rFonts w:ascii="Arial" w:hAnsi="Arial" w:cs="Arial"/>
          <w:sz w:val="28"/>
          <w:szCs w:val="28"/>
        </w:rPr>
        <w:t xml:space="preserve"> позволяет направлять заявления о совершении </w:t>
      </w:r>
      <w:r w:rsidRPr="00D759D6">
        <w:rPr>
          <w:rFonts w:ascii="Arial" w:hAnsi="Arial" w:cs="Arial"/>
          <w:sz w:val="28"/>
          <w:szCs w:val="28"/>
        </w:rPr>
        <w:t xml:space="preserve">удаленно </w:t>
      </w:r>
      <w:r w:rsidR="00A70376" w:rsidRPr="00D759D6">
        <w:rPr>
          <w:rFonts w:ascii="Arial" w:hAnsi="Arial" w:cs="Arial"/>
          <w:sz w:val="28"/>
          <w:szCs w:val="28"/>
        </w:rPr>
        <w:t xml:space="preserve">следующих </w:t>
      </w:r>
      <w:r w:rsidRPr="00D759D6">
        <w:rPr>
          <w:rFonts w:ascii="Arial" w:hAnsi="Arial" w:cs="Arial"/>
          <w:sz w:val="28"/>
          <w:szCs w:val="28"/>
        </w:rPr>
        <w:t>нотариальных действий</w:t>
      </w:r>
      <w:r w:rsidR="00A70376" w:rsidRPr="00D759D6">
        <w:rPr>
          <w:rFonts w:ascii="Arial" w:hAnsi="Arial" w:cs="Arial"/>
          <w:sz w:val="28"/>
          <w:szCs w:val="28"/>
        </w:rPr>
        <w:t>:</w:t>
      </w:r>
    </w:p>
    <w:p w14:paraId="6DBBE606" w14:textId="77777777" w:rsidR="00230D26" w:rsidRPr="00D759D6" w:rsidRDefault="008E460D"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Совершение исполнительной надписи о взыскании денежных сумм или истребовании имущества должника</w:t>
      </w:r>
      <w:r w:rsidR="00A70376" w:rsidRPr="00D759D6">
        <w:rPr>
          <w:rFonts w:ascii="Arial" w:hAnsi="Arial" w:cs="Arial"/>
          <w:sz w:val="28"/>
          <w:szCs w:val="28"/>
        </w:rPr>
        <w:t>;</w:t>
      </w:r>
    </w:p>
    <w:p w14:paraId="5C74731B" w14:textId="51B007C6" w:rsidR="00230D26" w:rsidRPr="00D759D6" w:rsidRDefault="00A70376"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Выдача выписки из реестра уведомлений о залоге движимого имущества</w:t>
      </w:r>
      <w:r w:rsidR="008E460D" w:rsidRPr="00D759D6">
        <w:rPr>
          <w:rFonts w:ascii="Arial" w:hAnsi="Arial" w:cs="Arial"/>
          <w:sz w:val="28"/>
          <w:szCs w:val="28"/>
        </w:rPr>
        <w:t>;</w:t>
      </w:r>
    </w:p>
    <w:p w14:paraId="7A70C79E" w14:textId="77777777" w:rsidR="00230D26" w:rsidRPr="00D759D6" w:rsidRDefault="00A70376"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Передача документов физических и юридических лиц другим физическим и юридическим лицам</w:t>
      </w:r>
      <w:r w:rsidR="008E460D" w:rsidRPr="00D759D6">
        <w:rPr>
          <w:rFonts w:ascii="Arial" w:hAnsi="Arial" w:cs="Arial"/>
          <w:sz w:val="28"/>
          <w:szCs w:val="28"/>
        </w:rPr>
        <w:t>;</w:t>
      </w:r>
    </w:p>
    <w:p w14:paraId="53A6FF6B" w14:textId="77777777" w:rsidR="00230D26" w:rsidRPr="00D759D6" w:rsidRDefault="00A70376"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Обеспечение доказательств в сети «Интернет</w:t>
      </w:r>
      <w:r w:rsidR="006C7E14" w:rsidRPr="00D759D6">
        <w:rPr>
          <w:rFonts w:ascii="Arial" w:hAnsi="Arial" w:cs="Arial"/>
          <w:sz w:val="28"/>
          <w:szCs w:val="28"/>
        </w:rPr>
        <w:t>»</w:t>
      </w:r>
      <w:r w:rsidRPr="00D759D6">
        <w:rPr>
          <w:rFonts w:ascii="Arial" w:hAnsi="Arial" w:cs="Arial"/>
          <w:sz w:val="28"/>
          <w:szCs w:val="28"/>
        </w:rPr>
        <w:t xml:space="preserve">; </w:t>
      </w:r>
    </w:p>
    <w:p w14:paraId="48A19200" w14:textId="77777777" w:rsidR="00230D26" w:rsidRPr="00D759D6" w:rsidRDefault="00A70376"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Принятие в депозит нотариуса безналичных денежных средств;</w:t>
      </w:r>
    </w:p>
    <w:p w14:paraId="796AD394" w14:textId="77777777" w:rsidR="00230D26" w:rsidRPr="00D759D6" w:rsidRDefault="00A70376"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Свидетельствование </w:t>
      </w:r>
      <w:r w:rsidR="008E460D" w:rsidRPr="00D759D6">
        <w:rPr>
          <w:rFonts w:ascii="Arial" w:hAnsi="Arial" w:cs="Arial"/>
          <w:sz w:val="28"/>
          <w:szCs w:val="28"/>
        </w:rPr>
        <w:t xml:space="preserve">нотариусом </w:t>
      </w:r>
      <w:r w:rsidRPr="00D759D6">
        <w:rPr>
          <w:rFonts w:ascii="Arial" w:hAnsi="Arial" w:cs="Arial"/>
          <w:sz w:val="28"/>
          <w:szCs w:val="28"/>
        </w:rPr>
        <w:t>верности перевода;</w:t>
      </w:r>
    </w:p>
    <w:p w14:paraId="1243BCD8" w14:textId="77777777" w:rsidR="00230D26" w:rsidRPr="00D759D6" w:rsidRDefault="00A70376"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Принятие на депонирование безналичных денежных средств</w:t>
      </w:r>
      <w:r w:rsidR="00B21D1D" w:rsidRPr="00D759D6">
        <w:rPr>
          <w:rFonts w:ascii="Arial" w:hAnsi="Arial" w:cs="Arial"/>
          <w:sz w:val="28"/>
          <w:szCs w:val="28"/>
        </w:rPr>
        <w:t xml:space="preserve"> в целях исполнения обязательств сторон по сделке</w:t>
      </w:r>
      <w:r w:rsidRPr="00D759D6">
        <w:rPr>
          <w:rFonts w:ascii="Arial" w:hAnsi="Arial" w:cs="Arial"/>
          <w:sz w:val="28"/>
          <w:szCs w:val="28"/>
        </w:rPr>
        <w:t>;</w:t>
      </w:r>
    </w:p>
    <w:p w14:paraId="4BB0697C" w14:textId="77777777" w:rsidR="00230D26" w:rsidRPr="00D759D6" w:rsidRDefault="008E460D"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w:t>
      </w:r>
      <w:r w:rsidR="00A70376" w:rsidRPr="00D759D6">
        <w:rPr>
          <w:rFonts w:ascii="Arial" w:hAnsi="Arial" w:cs="Arial"/>
          <w:sz w:val="28"/>
          <w:szCs w:val="28"/>
        </w:rPr>
        <w:t>риняти</w:t>
      </w:r>
      <w:r w:rsidRPr="00D759D6">
        <w:rPr>
          <w:rFonts w:ascii="Arial" w:hAnsi="Arial" w:cs="Arial"/>
          <w:sz w:val="28"/>
          <w:szCs w:val="28"/>
        </w:rPr>
        <w:t>е</w:t>
      </w:r>
      <w:r w:rsidR="00A70376" w:rsidRPr="00D759D6">
        <w:rPr>
          <w:rFonts w:ascii="Arial" w:hAnsi="Arial" w:cs="Arial"/>
          <w:sz w:val="28"/>
          <w:szCs w:val="28"/>
        </w:rPr>
        <w:t xml:space="preserve"> на хранение электронного документа (пакета электронных документов);</w:t>
      </w:r>
    </w:p>
    <w:p w14:paraId="49CB8AAB" w14:textId="77777777" w:rsidR="008E460D" w:rsidRPr="00D759D6" w:rsidRDefault="008E460D"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Выдача принятого на хранение электронного документа (пакета </w:t>
      </w:r>
      <w:r w:rsidR="006C7E14" w:rsidRPr="00D759D6">
        <w:rPr>
          <w:rFonts w:ascii="Arial" w:hAnsi="Arial" w:cs="Arial"/>
          <w:sz w:val="28"/>
          <w:szCs w:val="28"/>
        </w:rPr>
        <w:t>электронных</w:t>
      </w:r>
      <w:r w:rsidRPr="00D759D6">
        <w:rPr>
          <w:rFonts w:ascii="Arial" w:hAnsi="Arial" w:cs="Arial"/>
          <w:sz w:val="28"/>
          <w:szCs w:val="28"/>
        </w:rPr>
        <w:t xml:space="preserve"> документов);</w:t>
      </w:r>
    </w:p>
    <w:p w14:paraId="2093AD0C" w14:textId="77777777" w:rsidR="00230D26" w:rsidRPr="00D759D6" w:rsidRDefault="008E460D" w:rsidP="0013664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У</w:t>
      </w:r>
      <w:r w:rsidR="00A70376" w:rsidRPr="00D759D6">
        <w:rPr>
          <w:rFonts w:ascii="Arial" w:hAnsi="Arial" w:cs="Arial"/>
          <w:sz w:val="28"/>
          <w:szCs w:val="28"/>
        </w:rPr>
        <w:t>достоверени</w:t>
      </w:r>
      <w:r w:rsidRPr="00D759D6">
        <w:rPr>
          <w:rFonts w:ascii="Arial" w:hAnsi="Arial" w:cs="Arial"/>
          <w:sz w:val="28"/>
          <w:szCs w:val="28"/>
        </w:rPr>
        <w:t>е</w:t>
      </w:r>
      <w:r w:rsidR="00A70376" w:rsidRPr="00D759D6">
        <w:rPr>
          <w:rFonts w:ascii="Arial" w:hAnsi="Arial" w:cs="Arial"/>
          <w:sz w:val="28"/>
          <w:szCs w:val="28"/>
        </w:rPr>
        <w:t xml:space="preserve"> равнозначности электронного документа, изготовленного нотариусом в ином формате, электронному документу, представленному нотариусу удаленно.</w:t>
      </w:r>
    </w:p>
    <w:p w14:paraId="5C62608D" w14:textId="77777777" w:rsidR="00230D26" w:rsidRPr="00D759D6" w:rsidRDefault="008E460D" w:rsidP="00893863">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Веб-сервис ЕИС</w:t>
      </w:r>
      <w:r w:rsidR="00A70376" w:rsidRPr="00D759D6">
        <w:rPr>
          <w:rFonts w:ascii="Arial" w:hAnsi="Arial" w:cs="Arial"/>
          <w:sz w:val="28"/>
          <w:szCs w:val="28"/>
        </w:rPr>
        <w:t xml:space="preserve"> позволяет направлять сформированны</w:t>
      </w:r>
      <w:r w:rsidRPr="00D759D6">
        <w:rPr>
          <w:rFonts w:ascii="Arial" w:hAnsi="Arial" w:cs="Arial"/>
          <w:sz w:val="28"/>
          <w:szCs w:val="28"/>
        </w:rPr>
        <w:t>е</w:t>
      </w:r>
      <w:r w:rsidR="00A70376" w:rsidRPr="00D759D6">
        <w:rPr>
          <w:rFonts w:ascii="Arial" w:hAnsi="Arial" w:cs="Arial"/>
          <w:sz w:val="28"/>
          <w:szCs w:val="28"/>
        </w:rPr>
        <w:t xml:space="preserve"> и подписанны</w:t>
      </w:r>
      <w:r w:rsidRPr="00D759D6">
        <w:rPr>
          <w:rFonts w:ascii="Arial" w:hAnsi="Arial" w:cs="Arial"/>
          <w:sz w:val="28"/>
          <w:szCs w:val="28"/>
        </w:rPr>
        <w:t>е</w:t>
      </w:r>
      <w:r w:rsidR="00A70376" w:rsidRPr="00D759D6">
        <w:rPr>
          <w:rFonts w:ascii="Arial" w:hAnsi="Arial" w:cs="Arial"/>
          <w:sz w:val="28"/>
          <w:szCs w:val="28"/>
        </w:rPr>
        <w:t xml:space="preserve"> УКЭП </w:t>
      </w:r>
      <w:r w:rsidRPr="00D759D6">
        <w:rPr>
          <w:rFonts w:ascii="Arial" w:hAnsi="Arial" w:cs="Arial"/>
          <w:sz w:val="28"/>
          <w:szCs w:val="28"/>
        </w:rPr>
        <w:t>заявление и прилагаемые к заявления документу</w:t>
      </w:r>
      <w:r w:rsidR="00A70376" w:rsidRPr="00D759D6">
        <w:rPr>
          <w:rFonts w:ascii="Arial" w:hAnsi="Arial" w:cs="Arial"/>
          <w:sz w:val="28"/>
          <w:szCs w:val="28"/>
        </w:rPr>
        <w:t xml:space="preserve"> (далее – Пакет). В процессе и результате обработки полученного Пакета через </w:t>
      </w:r>
      <w:r w:rsidRPr="00D759D6">
        <w:rPr>
          <w:rFonts w:ascii="Arial" w:hAnsi="Arial" w:cs="Arial"/>
          <w:sz w:val="28"/>
          <w:szCs w:val="28"/>
        </w:rPr>
        <w:t>Веб</w:t>
      </w:r>
      <w:r w:rsidR="00A70376" w:rsidRPr="00D759D6">
        <w:rPr>
          <w:rFonts w:ascii="Arial" w:hAnsi="Arial" w:cs="Arial"/>
          <w:sz w:val="28"/>
          <w:szCs w:val="28"/>
        </w:rPr>
        <w:t xml:space="preserve"> будет передаваться статус и результат обработки </w:t>
      </w:r>
      <w:r w:rsidR="006C7E14" w:rsidRPr="00D759D6">
        <w:rPr>
          <w:rFonts w:ascii="Arial" w:hAnsi="Arial" w:cs="Arial"/>
          <w:sz w:val="28"/>
          <w:szCs w:val="28"/>
        </w:rPr>
        <w:t>–</w:t>
      </w:r>
      <w:r w:rsidR="00A70376" w:rsidRPr="00D759D6">
        <w:rPr>
          <w:rFonts w:ascii="Arial" w:hAnsi="Arial" w:cs="Arial"/>
          <w:sz w:val="28"/>
          <w:szCs w:val="28"/>
        </w:rPr>
        <w:t xml:space="preserve"> ссылка на результирующие документы в ФХ ЕИС (при наличии).</w:t>
      </w:r>
    </w:p>
    <w:p w14:paraId="4EA0E5A3" w14:textId="59BEB2EE" w:rsidR="006D4D24" w:rsidRPr="00D759D6" w:rsidRDefault="006D4D24" w:rsidP="008D475E">
      <w:pPr>
        <w:pStyle w:val="2"/>
        <w:rPr>
          <w:lang w:val="en-US"/>
        </w:rPr>
      </w:pPr>
      <w:bookmarkStart w:id="46" w:name="_Toc223452930"/>
      <w:r w:rsidRPr="00D759D6">
        <w:t xml:space="preserve">Доступ к </w:t>
      </w:r>
      <w:r w:rsidRPr="00D759D6">
        <w:rPr>
          <w:lang w:val="en-US"/>
        </w:rPr>
        <w:t>API</w:t>
      </w:r>
      <w:bookmarkEnd w:id="46"/>
    </w:p>
    <w:p w14:paraId="2EB208E0" w14:textId="77777777" w:rsidR="00712111" w:rsidRPr="00D759D6" w:rsidRDefault="00712111" w:rsidP="00FA6C6F">
      <w:pPr>
        <w:pStyle w:val="3"/>
      </w:pPr>
      <w:bookmarkStart w:id="47" w:name="_Toc180572476"/>
      <w:bookmarkStart w:id="48" w:name="_Toc223452931"/>
      <w:r w:rsidRPr="00D759D6">
        <w:t>Общие правила</w:t>
      </w:r>
      <w:bookmarkEnd w:id="47"/>
      <w:bookmarkEnd w:id="48"/>
    </w:p>
    <w:p w14:paraId="5ED3966A" w14:textId="30D4A66E" w:rsidR="009A17D0" w:rsidRPr="00D759D6" w:rsidRDefault="006D4D24"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целях получения доступа к API ЕИС, необходимо</w:t>
      </w:r>
      <w:r w:rsidR="009A17D0" w:rsidRPr="00D759D6">
        <w:rPr>
          <w:rFonts w:ascii="Arial" w:hAnsi="Arial" w:cs="Arial"/>
          <w:sz w:val="28"/>
          <w:szCs w:val="28"/>
        </w:rPr>
        <w:t xml:space="preserve"> получить доступ через сеть VIpNet 4995 до сервиса </w:t>
      </w:r>
      <w:hyperlink r:id="rId11" w:history="1">
        <w:r w:rsidR="009A17D0" w:rsidRPr="00D759D6">
          <w:rPr>
            <w:rFonts w:ascii="Arial" w:hAnsi="Arial" w:cs="Arial"/>
            <w:sz w:val="28"/>
            <w:szCs w:val="28"/>
          </w:rPr>
          <w:t>https://wso2apimgw.eisnot.ru/</w:t>
        </w:r>
      </w:hyperlink>
    </w:p>
    <w:p w14:paraId="763E467B" w14:textId="7D9CD0A9" w:rsidR="00C04D98" w:rsidRPr="00D759D6" w:rsidRDefault="00C04D98"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А</w:t>
      </w:r>
      <w:r w:rsidR="009A17D0" w:rsidRPr="00D759D6">
        <w:rPr>
          <w:rFonts w:ascii="Arial" w:hAnsi="Arial" w:cs="Arial"/>
          <w:sz w:val="28"/>
          <w:szCs w:val="28"/>
        </w:rPr>
        <w:t xml:space="preserve">дреса </w:t>
      </w:r>
      <w:hyperlink r:id="rId12" w:history="1">
        <w:r w:rsidR="009A17D0" w:rsidRPr="00D759D6">
          <w:rPr>
            <w:rFonts w:ascii="Arial" w:hAnsi="Arial" w:cs="Arial"/>
            <w:sz w:val="28"/>
            <w:szCs w:val="28"/>
          </w:rPr>
          <w:t>https://wso2apimgw.eisnot.ru</w:t>
        </w:r>
      </w:hyperlink>
      <w:r w:rsidR="009A17D0" w:rsidRPr="00D759D6">
        <w:rPr>
          <w:rFonts w:ascii="Arial" w:hAnsi="Arial" w:cs="Arial"/>
          <w:sz w:val="28"/>
          <w:szCs w:val="28"/>
        </w:rPr>
        <w:t xml:space="preserve"> и </w:t>
      </w:r>
      <w:hyperlink r:id="rId13" w:history="1">
        <w:r w:rsidR="009A17D0" w:rsidRPr="00D759D6">
          <w:rPr>
            <w:rFonts w:ascii="Arial" w:hAnsi="Arial" w:cs="Arial"/>
            <w:sz w:val="28"/>
            <w:szCs w:val="28"/>
          </w:rPr>
          <w:t>https://wso2apim.eisnot.ru</w:t>
        </w:r>
      </w:hyperlink>
      <w:r w:rsidR="009A17D0" w:rsidRPr="00D759D6">
        <w:rPr>
          <w:rFonts w:ascii="Arial" w:hAnsi="Arial" w:cs="Arial"/>
          <w:sz w:val="28"/>
          <w:szCs w:val="28"/>
        </w:rPr>
        <w:t xml:space="preserve"> не опубликованы в общий доступ, поэтому потребителю необходимо на своих внутренних ресурсах прописать соп</w:t>
      </w:r>
      <w:r w:rsidR="00462991" w:rsidRPr="00D759D6">
        <w:rPr>
          <w:rFonts w:ascii="Arial" w:hAnsi="Arial" w:cs="Arial"/>
          <w:sz w:val="28"/>
          <w:szCs w:val="28"/>
        </w:rPr>
        <w:t xml:space="preserve">оставление имени и IP адреса – </w:t>
      </w:r>
      <w:r w:rsidR="009A17D0" w:rsidRPr="00D759D6">
        <w:rPr>
          <w:rFonts w:ascii="Arial" w:hAnsi="Arial" w:cs="Arial"/>
          <w:sz w:val="28"/>
          <w:szCs w:val="28"/>
        </w:rPr>
        <w:t>10.251.86.68</w:t>
      </w:r>
    </w:p>
    <w:p w14:paraId="34040A23" w14:textId="03FDDEF5" w:rsidR="009A17D0" w:rsidRPr="00D759D6" w:rsidRDefault="009A17D0"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обращениях к сервису в обязательном порядке должно присутствовать</w:t>
      </w:r>
      <w:r w:rsidR="008915FB" w:rsidRPr="00D759D6">
        <w:rPr>
          <w:rFonts w:ascii="Arial" w:hAnsi="Arial" w:cs="Arial"/>
          <w:sz w:val="28"/>
          <w:szCs w:val="28"/>
        </w:rPr>
        <w:t xml:space="preserve"> </w:t>
      </w:r>
      <w:r w:rsidRPr="00D759D6">
        <w:rPr>
          <w:rFonts w:ascii="Arial" w:hAnsi="Arial" w:cs="Arial"/>
          <w:sz w:val="28"/>
          <w:szCs w:val="28"/>
        </w:rPr>
        <w:t xml:space="preserve">обращение к API </w:t>
      </w:r>
      <w:r w:rsidR="00306CBA" w:rsidRPr="00D759D6">
        <w:rPr>
          <w:rFonts w:ascii="Arial" w:hAnsi="Arial" w:cs="Arial"/>
          <w:sz w:val="28"/>
          <w:szCs w:val="28"/>
        </w:rPr>
        <w:t>ЕИС</w:t>
      </w:r>
      <w:r w:rsidRPr="00D759D6">
        <w:rPr>
          <w:rFonts w:ascii="Arial" w:hAnsi="Arial" w:cs="Arial"/>
          <w:sz w:val="28"/>
          <w:szCs w:val="28"/>
        </w:rPr>
        <w:t xml:space="preserve">- </w:t>
      </w:r>
      <w:hyperlink r:id="rId14" w:history="1">
        <w:r w:rsidRPr="00D759D6">
          <w:rPr>
            <w:rFonts w:ascii="Arial" w:hAnsi="Arial" w:cs="Arial"/>
            <w:sz w:val="28"/>
            <w:szCs w:val="28"/>
          </w:rPr>
          <w:t>https://wso2apimgw.eisnot.ru</w:t>
        </w:r>
      </w:hyperlink>
      <w:r w:rsidRPr="00D759D6">
        <w:rPr>
          <w:rFonts w:ascii="Arial" w:hAnsi="Arial" w:cs="Arial"/>
          <w:sz w:val="28"/>
          <w:szCs w:val="28"/>
        </w:rPr>
        <w:t>;</w:t>
      </w:r>
      <w:r w:rsidR="008915FB" w:rsidRPr="00D759D6">
        <w:rPr>
          <w:rFonts w:ascii="Arial" w:hAnsi="Arial" w:cs="Arial"/>
          <w:sz w:val="28"/>
          <w:szCs w:val="28"/>
        </w:rPr>
        <w:t xml:space="preserve"> где </w:t>
      </w:r>
      <w:r w:rsidRPr="00D759D6">
        <w:rPr>
          <w:rFonts w:ascii="Arial" w:hAnsi="Arial" w:cs="Arial"/>
          <w:sz w:val="28"/>
          <w:szCs w:val="28"/>
        </w:rPr>
        <w:t>должен указывается в запросе access_token Bearer,</w:t>
      </w:r>
      <w:r w:rsidR="00136646" w:rsidRPr="00D759D6">
        <w:rPr>
          <w:rFonts w:ascii="Arial" w:hAnsi="Arial" w:cs="Arial"/>
          <w:sz w:val="28"/>
          <w:szCs w:val="28"/>
        </w:rPr>
        <w:t xml:space="preserve"> </w:t>
      </w:r>
      <w:r w:rsidRPr="00D759D6">
        <w:rPr>
          <w:rFonts w:ascii="Arial" w:hAnsi="Arial" w:cs="Arial"/>
          <w:sz w:val="28"/>
          <w:szCs w:val="28"/>
        </w:rPr>
        <w:t>где Bearer – специальный токен авторизации, генерируемый потребителем</w:t>
      </w:r>
    </w:p>
    <w:p w14:paraId="66ADA3F5" w14:textId="77777777" w:rsidR="00FF12B4" w:rsidRPr="00D759D6" w:rsidRDefault="009A17D0" w:rsidP="00FA6C6F">
      <w:pPr>
        <w:pStyle w:val="3"/>
      </w:pPr>
      <w:bookmarkStart w:id="49" w:name="_Toc223452932"/>
      <w:r w:rsidRPr="00D759D6">
        <w:t xml:space="preserve">Процедура </w:t>
      </w:r>
      <w:r w:rsidR="00C04D98" w:rsidRPr="00D759D6">
        <w:t>авторизации и получения доступа к API</w:t>
      </w:r>
      <w:bookmarkEnd w:id="49"/>
    </w:p>
    <w:p w14:paraId="2E77DB40" w14:textId="77777777" w:rsidR="00FF12B4" w:rsidRPr="00D759D6" w:rsidRDefault="00C04D98"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Для </w:t>
      </w:r>
      <w:r w:rsidR="00FF12B4" w:rsidRPr="00D759D6">
        <w:rPr>
          <w:rFonts w:ascii="Arial" w:hAnsi="Arial" w:cs="Arial"/>
          <w:sz w:val="28"/>
          <w:szCs w:val="28"/>
        </w:rPr>
        <w:t>получения</w:t>
      </w:r>
      <w:r w:rsidRPr="00D759D6">
        <w:rPr>
          <w:rFonts w:ascii="Arial" w:hAnsi="Arial" w:cs="Arial"/>
          <w:sz w:val="28"/>
          <w:szCs w:val="28"/>
        </w:rPr>
        <w:t xml:space="preserve"> доступа к API</w:t>
      </w:r>
      <w:r w:rsidR="00306CBA" w:rsidRPr="00D759D6">
        <w:rPr>
          <w:rFonts w:ascii="Arial" w:hAnsi="Arial" w:cs="Arial"/>
          <w:sz w:val="28"/>
          <w:szCs w:val="28"/>
        </w:rPr>
        <w:t xml:space="preserve"> ЕИС</w:t>
      </w:r>
      <w:r w:rsidRPr="00D759D6">
        <w:rPr>
          <w:rFonts w:ascii="Arial" w:hAnsi="Arial" w:cs="Arial"/>
          <w:sz w:val="28"/>
          <w:szCs w:val="28"/>
        </w:rPr>
        <w:t xml:space="preserve"> в WSO2</w:t>
      </w:r>
      <w:r w:rsidR="00FF12B4" w:rsidRPr="00D759D6">
        <w:rPr>
          <w:rFonts w:ascii="Arial" w:hAnsi="Arial" w:cs="Arial"/>
          <w:sz w:val="28"/>
          <w:szCs w:val="28"/>
        </w:rPr>
        <w:t>, необходимо создать учтённую запись потребителя и «подписаться» на сервис с помощью портала самообслуживания.</w:t>
      </w:r>
    </w:p>
    <w:tbl>
      <w:tblPr>
        <w:tblStyle w:val="af6"/>
        <w:tblW w:w="0" w:type="auto"/>
        <w:tblLook w:val="04A0" w:firstRow="1" w:lastRow="0" w:firstColumn="1" w:lastColumn="0" w:noHBand="0" w:noVBand="1"/>
      </w:tblPr>
      <w:tblGrid>
        <w:gridCol w:w="9203"/>
      </w:tblGrid>
      <w:tr w:rsidR="00FF12B4" w:rsidRPr="00D759D6" w14:paraId="23D00F27" w14:textId="77777777" w:rsidTr="00FF12B4">
        <w:tc>
          <w:tcPr>
            <w:tcW w:w="9203" w:type="dxa"/>
            <w:shd w:val="clear" w:color="auto" w:fill="BFBFBF" w:themeFill="background1" w:themeFillShade="BF"/>
          </w:tcPr>
          <w:p w14:paraId="4722F9A5" w14:textId="3D5EFE59" w:rsidR="00FF12B4" w:rsidRPr="00D759D6" w:rsidRDefault="00FF12B4" w:rsidP="008915FB">
            <w:pP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Портал требует авторизации, для получения </w:t>
            </w:r>
            <w:r w:rsidR="006E74F4" w:rsidRPr="00D759D6">
              <w:rPr>
                <w:rFonts w:ascii="Arial" w:hAnsi="Arial" w:cs="Arial"/>
                <w:sz w:val="28"/>
                <w:szCs w:val="28"/>
              </w:rPr>
              <w:t>авторизационной</w:t>
            </w:r>
            <w:r w:rsidRPr="00D759D6">
              <w:rPr>
                <w:rFonts w:ascii="Arial" w:hAnsi="Arial" w:cs="Arial"/>
                <w:sz w:val="28"/>
                <w:szCs w:val="28"/>
              </w:rPr>
              <w:t xml:space="preserve"> информации необходимо обратиться Фонд по адресу </w:t>
            </w:r>
            <w:hyperlink r:id="rId15" w:history="1">
              <w:r w:rsidRPr="00D759D6">
                <w:rPr>
                  <w:rFonts w:ascii="Arial" w:hAnsi="Arial" w:cs="Arial"/>
                  <w:sz w:val="28"/>
                  <w:szCs w:val="28"/>
                </w:rPr>
                <w:t>1370@fciit.ru</w:t>
              </w:r>
            </w:hyperlink>
            <w:r w:rsidRPr="00D759D6">
              <w:rPr>
                <w:rFonts w:ascii="Arial" w:hAnsi="Arial" w:cs="Arial"/>
                <w:sz w:val="28"/>
                <w:szCs w:val="28"/>
              </w:rPr>
              <w:t xml:space="preserve"> с соответствующим запросом.</w:t>
            </w:r>
          </w:p>
        </w:tc>
      </w:tr>
    </w:tbl>
    <w:p w14:paraId="7FE20755" w14:textId="77777777" w:rsidR="00FF12B4" w:rsidRPr="00D759D6" w:rsidRDefault="00FF12B4" w:rsidP="00AE2C9D">
      <w:pPr>
        <w:pStyle w:val="af4"/>
        <w:spacing w:line="360" w:lineRule="auto"/>
        <w:ind w:left="924" w:firstLine="516"/>
        <w:contextualSpacing/>
        <w:jc w:val="both"/>
        <w:rPr>
          <w:rFonts w:ascii="Arial" w:hAnsi="Arial" w:cs="Arial"/>
          <w:sz w:val="28"/>
          <w:szCs w:val="28"/>
        </w:rPr>
      </w:pPr>
    </w:p>
    <w:p w14:paraId="1D40429D" w14:textId="77777777" w:rsidR="00FF12B4" w:rsidRPr="00D759D6" w:rsidRDefault="00FF12B4"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Получение доступа выполняется в следующем порядке:</w:t>
      </w:r>
    </w:p>
    <w:p w14:paraId="454848E4" w14:textId="7BF0D4F4" w:rsidR="00C04D98" w:rsidRPr="00D759D6" w:rsidRDefault="009A17D0" w:rsidP="00784189">
      <w:pPr>
        <w:pStyle w:val="af4"/>
        <w:numPr>
          <w:ilvl w:val="0"/>
          <w:numId w:val="12"/>
        </w:numPr>
        <w:spacing w:before="120" w:after="120" w:line="360" w:lineRule="auto"/>
        <w:ind w:left="0" w:firstLine="1134"/>
        <w:contextualSpacing/>
        <w:jc w:val="both"/>
        <w:rPr>
          <w:rFonts w:ascii="Arial" w:hAnsi="Arial" w:cs="Arial"/>
          <w:sz w:val="28"/>
          <w:szCs w:val="28"/>
        </w:rPr>
      </w:pPr>
      <w:r w:rsidRPr="00D759D6">
        <w:rPr>
          <w:rFonts w:ascii="Arial" w:hAnsi="Arial" w:cs="Arial"/>
          <w:sz w:val="28"/>
          <w:szCs w:val="28"/>
        </w:rPr>
        <w:t xml:space="preserve">Необходимо обратиться </w:t>
      </w:r>
      <w:r w:rsidR="00C04D98" w:rsidRPr="00D759D6">
        <w:rPr>
          <w:rFonts w:ascii="Arial" w:hAnsi="Arial" w:cs="Arial"/>
          <w:sz w:val="28"/>
          <w:szCs w:val="28"/>
        </w:rPr>
        <w:t xml:space="preserve">на портал самообслуживания </w:t>
      </w:r>
      <w:r w:rsidRPr="00D759D6">
        <w:rPr>
          <w:rFonts w:ascii="Arial" w:hAnsi="Arial" w:cs="Arial"/>
          <w:sz w:val="28"/>
          <w:szCs w:val="28"/>
        </w:rPr>
        <w:t xml:space="preserve">по адресу </w:t>
      </w:r>
      <w:hyperlink r:id="rId16" w:history="1">
        <w:r w:rsidRPr="00D759D6">
          <w:rPr>
            <w:rFonts w:ascii="Arial" w:hAnsi="Arial" w:cs="Arial"/>
            <w:sz w:val="28"/>
            <w:szCs w:val="28"/>
          </w:rPr>
          <w:t>https://wso2apim.eisnot.ru/devportal/</w:t>
        </w:r>
      </w:hyperlink>
      <w:r w:rsidRPr="00D759D6">
        <w:rPr>
          <w:rFonts w:ascii="Arial" w:hAnsi="Arial" w:cs="Arial"/>
          <w:sz w:val="28"/>
          <w:szCs w:val="28"/>
        </w:rPr>
        <w:t xml:space="preserve">, откроется </w:t>
      </w:r>
      <w:r w:rsidR="00C04D98" w:rsidRPr="00D759D6">
        <w:rPr>
          <w:rFonts w:ascii="Arial" w:hAnsi="Arial" w:cs="Arial"/>
          <w:sz w:val="28"/>
          <w:szCs w:val="28"/>
        </w:rPr>
        <w:t>главная страница. После этого, потребителю необходимо</w:t>
      </w:r>
      <w:r w:rsidRPr="00D759D6">
        <w:rPr>
          <w:rFonts w:ascii="Arial" w:hAnsi="Arial" w:cs="Arial"/>
          <w:sz w:val="28"/>
          <w:szCs w:val="28"/>
        </w:rPr>
        <w:t xml:space="preserve"> сгенериров</w:t>
      </w:r>
      <w:r w:rsidR="00C04D98" w:rsidRPr="00D759D6">
        <w:rPr>
          <w:rFonts w:ascii="Arial" w:hAnsi="Arial" w:cs="Arial"/>
          <w:sz w:val="28"/>
          <w:szCs w:val="28"/>
        </w:rPr>
        <w:t>ать</w:t>
      </w:r>
      <w:r w:rsidRPr="00D759D6">
        <w:rPr>
          <w:rFonts w:ascii="Arial" w:hAnsi="Arial" w:cs="Arial"/>
          <w:sz w:val="28"/>
          <w:szCs w:val="28"/>
        </w:rPr>
        <w:t xml:space="preserve"> ключи обмена информацией</w:t>
      </w:r>
      <w:r w:rsidR="00893863" w:rsidRPr="00D759D6">
        <w:rPr>
          <w:rFonts w:ascii="Arial" w:hAnsi="Arial" w:cs="Arial"/>
          <w:sz w:val="28"/>
          <w:szCs w:val="28"/>
        </w:rPr>
        <w:t xml:space="preserve"> (см. </w:t>
      </w:r>
      <w:r w:rsidR="00085A24" w:rsidRPr="00D759D6">
        <w:rPr>
          <w:rFonts w:ascii="Arial" w:hAnsi="Arial" w:cs="Arial"/>
          <w:sz w:val="28"/>
          <w:szCs w:val="28"/>
        </w:rPr>
        <w:fldChar w:fldCharType="begin"/>
      </w:r>
      <w:r w:rsidR="00085A24" w:rsidRPr="00D759D6">
        <w:rPr>
          <w:rFonts w:ascii="Arial" w:hAnsi="Arial" w:cs="Arial"/>
          <w:sz w:val="28"/>
          <w:szCs w:val="28"/>
        </w:rPr>
        <w:instrText xml:space="preserve"> REF _Ref209451554 \h  \* MERGEFORMAT </w:instrText>
      </w:r>
      <w:r w:rsidR="00085A24" w:rsidRPr="00D759D6">
        <w:rPr>
          <w:rFonts w:ascii="Arial" w:hAnsi="Arial" w:cs="Arial"/>
          <w:sz w:val="28"/>
          <w:szCs w:val="28"/>
        </w:rPr>
      </w:r>
      <w:r w:rsidR="00085A24" w:rsidRPr="00D759D6">
        <w:rPr>
          <w:rFonts w:ascii="Arial" w:hAnsi="Arial" w:cs="Arial"/>
          <w:sz w:val="28"/>
          <w:szCs w:val="28"/>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1</w:t>
      </w:r>
      <w:r w:rsidR="00085A24" w:rsidRPr="00D759D6">
        <w:rPr>
          <w:rFonts w:ascii="Arial" w:hAnsi="Arial" w:cs="Arial"/>
          <w:sz w:val="28"/>
          <w:szCs w:val="28"/>
        </w:rPr>
        <w:fldChar w:fldCharType="end"/>
      </w:r>
      <w:r w:rsidR="00893863" w:rsidRPr="00D759D6">
        <w:rPr>
          <w:rFonts w:ascii="Arial" w:hAnsi="Arial" w:cs="Arial"/>
          <w:sz w:val="28"/>
          <w:szCs w:val="28"/>
        </w:rPr>
        <w:t>)</w:t>
      </w:r>
      <w:r w:rsidRPr="00D759D6">
        <w:rPr>
          <w:rFonts w:ascii="Arial" w:hAnsi="Arial" w:cs="Arial"/>
          <w:sz w:val="28"/>
          <w:szCs w:val="28"/>
        </w:rPr>
        <w:t xml:space="preserve">. </w:t>
      </w:r>
    </w:p>
    <w:p w14:paraId="01213417" w14:textId="3516F340" w:rsidR="009A17D0" w:rsidRPr="00D759D6" w:rsidRDefault="00C04D98" w:rsidP="00AE2C9D">
      <w:pPr>
        <w:ind w:firstLine="709"/>
        <w:rPr>
          <w:rFonts w:ascii="Arial" w:hAnsi="Arial" w:cs="Arial"/>
          <w:sz w:val="28"/>
          <w:szCs w:val="28"/>
        </w:rPr>
      </w:pPr>
      <w:r w:rsidRPr="00D759D6">
        <w:rPr>
          <w:rFonts w:ascii="Arial" w:hAnsi="Arial" w:cs="Arial"/>
          <w:noProof/>
          <w:sz w:val="28"/>
          <w:szCs w:val="28"/>
        </w:rPr>
        <w:drawing>
          <wp:inline distT="0" distB="0" distL="0" distR="0" wp14:anchorId="353021B5" wp14:editId="1289F3D3">
            <wp:extent cx="5797125" cy="3286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8484" cy="3343581"/>
                    </a:xfrm>
                    <a:prstGeom prst="rect">
                      <a:avLst/>
                    </a:prstGeom>
                  </pic:spPr>
                </pic:pic>
              </a:graphicData>
            </a:graphic>
          </wp:inline>
        </w:drawing>
      </w:r>
    </w:p>
    <w:p w14:paraId="4C7EA8BA" w14:textId="06EA4536" w:rsidR="00893863" w:rsidRPr="00D759D6" w:rsidRDefault="00893863" w:rsidP="007D0EE4">
      <w:pPr>
        <w:pStyle w:val="aff2"/>
        <w:jc w:val="center"/>
        <w:rPr>
          <w:rFonts w:ascii="Arial" w:hAnsi="Arial" w:cs="Arial"/>
          <w:sz w:val="28"/>
        </w:rPr>
      </w:pPr>
      <w:bookmarkStart w:id="50" w:name="_Ref209451554"/>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1</w:t>
      </w:r>
      <w:r w:rsidRPr="00D759D6">
        <w:rPr>
          <w:rFonts w:ascii="Arial" w:hAnsi="Arial" w:cs="Arial"/>
        </w:rPr>
        <w:fldChar w:fldCharType="end"/>
      </w:r>
      <w:bookmarkEnd w:id="50"/>
      <w:r w:rsidR="00085A24" w:rsidRPr="00D759D6">
        <w:rPr>
          <w:rFonts w:ascii="Arial" w:hAnsi="Arial" w:cs="Arial"/>
        </w:rPr>
        <w:t>. Ключи обмена информацией</w:t>
      </w:r>
    </w:p>
    <w:p w14:paraId="71024658" w14:textId="77777777" w:rsidR="00893863" w:rsidRPr="00D759D6" w:rsidRDefault="00893863" w:rsidP="00AE2C9D">
      <w:pPr>
        <w:ind w:firstLine="709"/>
        <w:rPr>
          <w:rFonts w:ascii="Arial" w:hAnsi="Arial" w:cs="Arial"/>
          <w:sz w:val="28"/>
          <w:szCs w:val="28"/>
        </w:rPr>
      </w:pPr>
    </w:p>
    <w:p w14:paraId="71D800FD" w14:textId="77777777" w:rsidR="00C04D98" w:rsidRPr="00D759D6" w:rsidRDefault="00C04D98" w:rsidP="00784189">
      <w:pPr>
        <w:pStyle w:val="af4"/>
        <w:numPr>
          <w:ilvl w:val="0"/>
          <w:numId w:val="12"/>
        </w:numPr>
        <w:spacing w:before="120" w:after="120" w:line="360" w:lineRule="auto"/>
        <w:ind w:left="0" w:firstLine="1134"/>
        <w:contextualSpacing/>
        <w:jc w:val="both"/>
        <w:rPr>
          <w:rFonts w:ascii="Arial" w:hAnsi="Arial" w:cs="Arial"/>
          <w:sz w:val="28"/>
          <w:szCs w:val="28"/>
        </w:rPr>
      </w:pPr>
      <w:r w:rsidRPr="00D759D6">
        <w:rPr>
          <w:rFonts w:ascii="Arial" w:hAnsi="Arial" w:cs="Arial"/>
          <w:sz w:val="28"/>
          <w:szCs w:val="28"/>
        </w:rPr>
        <w:t>Авторизовавшись на портале отобразиться перечень доступных API</w:t>
      </w:r>
      <w:r w:rsidR="00FF12B4" w:rsidRPr="00D759D6">
        <w:rPr>
          <w:rFonts w:ascii="Arial" w:hAnsi="Arial" w:cs="Arial"/>
          <w:sz w:val="28"/>
          <w:szCs w:val="28"/>
        </w:rPr>
        <w:t>:</w:t>
      </w:r>
    </w:p>
    <w:p w14:paraId="06AAD151" w14:textId="77777777" w:rsidR="00FF12B4" w:rsidRPr="00D759D6" w:rsidRDefault="00C04D98" w:rsidP="00FA6C6F">
      <w:pPr>
        <w:pStyle w:val="af4"/>
        <w:numPr>
          <w:ilvl w:val="0"/>
          <w:numId w:val="13"/>
        </w:numPr>
        <w:spacing w:before="120" w:after="120" w:line="360" w:lineRule="auto"/>
        <w:ind w:left="0" w:firstLine="1418"/>
        <w:jc w:val="both"/>
        <w:rPr>
          <w:rFonts w:ascii="Arial" w:hAnsi="Arial" w:cs="Arial"/>
          <w:sz w:val="28"/>
          <w:szCs w:val="28"/>
        </w:rPr>
      </w:pPr>
      <w:r w:rsidRPr="00D759D6">
        <w:rPr>
          <w:rFonts w:ascii="Arial" w:hAnsi="Arial" w:cs="Arial"/>
          <w:sz w:val="28"/>
          <w:szCs w:val="28"/>
        </w:rPr>
        <w:t xml:space="preserve">При первичном обращении </w:t>
      </w:r>
      <w:r w:rsidR="00FF12B4" w:rsidRPr="00D759D6">
        <w:rPr>
          <w:rFonts w:ascii="Arial" w:hAnsi="Arial" w:cs="Arial"/>
          <w:sz w:val="28"/>
          <w:szCs w:val="28"/>
        </w:rPr>
        <w:t>Потребителя</w:t>
      </w:r>
      <w:r w:rsidRPr="00D759D6">
        <w:rPr>
          <w:rFonts w:ascii="Arial" w:hAnsi="Arial" w:cs="Arial"/>
          <w:sz w:val="28"/>
          <w:szCs w:val="28"/>
        </w:rPr>
        <w:t xml:space="preserve"> доступны только тестовые API</w:t>
      </w:r>
      <w:r w:rsidR="00FF12B4" w:rsidRPr="00D759D6">
        <w:rPr>
          <w:rFonts w:ascii="Arial" w:hAnsi="Arial" w:cs="Arial"/>
          <w:sz w:val="28"/>
          <w:szCs w:val="28"/>
        </w:rPr>
        <w:t>;</w:t>
      </w:r>
    </w:p>
    <w:p w14:paraId="622CC28D" w14:textId="77777777" w:rsidR="00C04D98" w:rsidRPr="00D759D6" w:rsidRDefault="00C04D98" w:rsidP="00FA6C6F">
      <w:pPr>
        <w:pStyle w:val="af4"/>
        <w:numPr>
          <w:ilvl w:val="0"/>
          <w:numId w:val="13"/>
        </w:numPr>
        <w:spacing w:before="120" w:after="120" w:line="360" w:lineRule="auto"/>
        <w:ind w:left="0" w:firstLine="1418"/>
        <w:jc w:val="both"/>
        <w:rPr>
          <w:rFonts w:ascii="Arial" w:hAnsi="Arial" w:cs="Arial"/>
          <w:sz w:val="28"/>
          <w:szCs w:val="28"/>
        </w:rPr>
      </w:pPr>
      <w:r w:rsidRPr="00D759D6">
        <w:rPr>
          <w:rFonts w:ascii="Arial" w:hAnsi="Arial" w:cs="Arial"/>
          <w:sz w:val="28"/>
          <w:szCs w:val="28"/>
        </w:rPr>
        <w:lastRenderedPageBreak/>
        <w:t>API промышленного контура будут доступны после прохождения тестирования.</w:t>
      </w:r>
    </w:p>
    <w:p w14:paraId="6A3088EA" w14:textId="2E968F83" w:rsidR="00C04D98" w:rsidRPr="00D759D6" w:rsidRDefault="00FF12B4"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в</w:t>
      </w:r>
      <w:r w:rsidR="00C04D98" w:rsidRPr="00D759D6">
        <w:rPr>
          <w:rFonts w:ascii="Arial" w:hAnsi="Arial" w:cs="Arial"/>
          <w:sz w:val="28"/>
          <w:szCs w:val="28"/>
        </w:rPr>
        <w:t xml:space="preserve">ыбрать желаемое API для взаимодействия и </w:t>
      </w:r>
      <w:r w:rsidRPr="00D759D6">
        <w:rPr>
          <w:rFonts w:ascii="Arial" w:hAnsi="Arial" w:cs="Arial"/>
          <w:sz w:val="28"/>
          <w:szCs w:val="28"/>
        </w:rPr>
        <w:t>войти,</w:t>
      </w:r>
      <w:r w:rsidR="00C04D98" w:rsidRPr="00D759D6">
        <w:rPr>
          <w:rFonts w:ascii="Arial" w:hAnsi="Arial" w:cs="Arial"/>
          <w:sz w:val="28"/>
          <w:szCs w:val="28"/>
        </w:rPr>
        <w:t xml:space="preserve"> кликнув на него (пример EISapi_test)</w:t>
      </w:r>
      <w:r w:rsidR="00431078" w:rsidRPr="00D759D6">
        <w:rPr>
          <w:rFonts w:ascii="Arial" w:hAnsi="Arial" w:cs="Arial"/>
          <w:sz w:val="28"/>
          <w:szCs w:val="28"/>
        </w:rPr>
        <w:t xml:space="preserve"> (см. </w:t>
      </w:r>
      <w:r w:rsidR="00431078" w:rsidRPr="00D759D6">
        <w:rPr>
          <w:rFonts w:ascii="Arial" w:hAnsi="Arial" w:cs="Arial"/>
          <w:sz w:val="28"/>
          <w:szCs w:val="28"/>
        </w:rPr>
        <w:fldChar w:fldCharType="begin"/>
      </w:r>
      <w:r w:rsidR="00431078" w:rsidRPr="00D759D6">
        <w:rPr>
          <w:rFonts w:ascii="Arial" w:hAnsi="Arial" w:cs="Arial"/>
          <w:sz w:val="28"/>
          <w:szCs w:val="28"/>
        </w:rPr>
        <w:instrText xml:space="preserve"> REF _Ref209452571 \h  \* MERGEFORMAT </w:instrText>
      </w:r>
      <w:r w:rsidR="00431078" w:rsidRPr="00D759D6">
        <w:rPr>
          <w:rFonts w:ascii="Arial" w:hAnsi="Arial" w:cs="Arial"/>
          <w:sz w:val="28"/>
          <w:szCs w:val="28"/>
        </w:rPr>
      </w:r>
      <w:r w:rsidR="00431078" w:rsidRPr="00D759D6">
        <w:rPr>
          <w:rFonts w:ascii="Arial" w:hAnsi="Arial" w:cs="Arial"/>
          <w:sz w:val="28"/>
          <w:szCs w:val="28"/>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2</w:t>
      </w:r>
      <w:r w:rsidR="00431078" w:rsidRPr="00D759D6">
        <w:rPr>
          <w:rFonts w:ascii="Arial" w:hAnsi="Arial" w:cs="Arial"/>
          <w:sz w:val="28"/>
          <w:szCs w:val="28"/>
        </w:rPr>
        <w:fldChar w:fldCharType="end"/>
      </w:r>
      <w:r w:rsidR="00431078" w:rsidRPr="00D759D6">
        <w:rPr>
          <w:rFonts w:ascii="Arial" w:hAnsi="Arial" w:cs="Arial"/>
          <w:sz w:val="28"/>
          <w:szCs w:val="28"/>
        </w:rPr>
        <w:t>)</w:t>
      </w:r>
      <w:r w:rsidR="00C04D98" w:rsidRPr="00D759D6">
        <w:rPr>
          <w:rFonts w:ascii="Arial" w:hAnsi="Arial" w:cs="Arial"/>
          <w:sz w:val="28"/>
          <w:szCs w:val="28"/>
        </w:rPr>
        <w:t>.</w:t>
      </w:r>
    </w:p>
    <w:p w14:paraId="63017636" w14:textId="03D9CF80" w:rsidR="00C04D98" w:rsidRPr="00D759D6" w:rsidRDefault="00C04D98" w:rsidP="00AE2C9D">
      <w:pPr>
        <w:rPr>
          <w:rFonts w:ascii="Arial" w:hAnsi="Arial" w:cs="Arial"/>
          <w:sz w:val="28"/>
          <w:szCs w:val="28"/>
          <w:lang w:val="en-US"/>
        </w:rPr>
      </w:pPr>
      <w:r w:rsidRPr="00D759D6">
        <w:rPr>
          <w:rFonts w:ascii="Arial" w:hAnsi="Arial" w:cs="Arial"/>
          <w:noProof/>
          <w:sz w:val="28"/>
          <w:szCs w:val="28"/>
        </w:rPr>
        <w:drawing>
          <wp:inline distT="0" distB="0" distL="0" distR="0" wp14:anchorId="515BA72D" wp14:editId="44295069">
            <wp:extent cx="5955191" cy="46101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7983" cy="4612261"/>
                    </a:xfrm>
                    <a:prstGeom prst="rect">
                      <a:avLst/>
                    </a:prstGeom>
                  </pic:spPr>
                </pic:pic>
              </a:graphicData>
            </a:graphic>
          </wp:inline>
        </w:drawing>
      </w:r>
    </w:p>
    <w:p w14:paraId="55FA16D9" w14:textId="764B6942" w:rsidR="008915FB" w:rsidRPr="00D759D6" w:rsidRDefault="008915FB" w:rsidP="008915FB">
      <w:pPr>
        <w:jc w:val="both"/>
        <w:rPr>
          <w:rFonts w:ascii="Arial" w:hAnsi="Arial" w:cs="Arial"/>
          <w:sz w:val="28"/>
          <w:szCs w:val="28"/>
          <w:lang w:val="en-US"/>
        </w:rPr>
      </w:pPr>
    </w:p>
    <w:p w14:paraId="4611EE6E" w14:textId="2462C8A7" w:rsidR="008915FB" w:rsidRPr="00D759D6" w:rsidRDefault="00893863" w:rsidP="007D0EE4">
      <w:pPr>
        <w:pStyle w:val="aff2"/>
        <w:jc w:val="center"/>
        <w:rPr>
          <w:rFonts w:ascii="Arial" w:hAnsi="Arial" w:cs="Arial"/>
          <w:sz w:val="28"/>
          <w:lang w:val="en-US"/>
        </w:rPr>
      </w:pPr>
      <w:bookmarkStart w:id="51" w:name="_Ref209452571"/>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2</w:t>
      </w:r>
      <w:r w:rsidRPr="00D759D6">
        <w:rPr>
          <w:rFonts w:ascii="Arial" w:hAnsi="Arial" w:cs="Arial"/>
        </w:rPr>
        <w:fldChar w:fldCharType="end"/>
      </w:r>
      <w:bookmarkEnd w:id="51"/>
      <w:r w:rsidR="00431078" w:rsidRPr="00D759D6">
        <w:rPr>
          <w:rFonts w:ascii="Arial" w:hAnsi="Arial" w:cs="Arial"/>
        </w:rPr>
        <w:t>. API для взаимодействия</w:t>
      </w:r>
    </w:p>
    <w:p w14:paraId="4A20E376" w14:textId="77777777" w:rsidR="00F36235" w:rsidRPr="00D759D6" w:rsidRDefault="00F36235" w:rsidP="00FA6C6F">
      <w:pPr>
        <w:pStyle w:val="af4"/>
        <w:numPr>
          <w:ilvl w:val="0"/>
          <w:numId w:val="12"/>
        </w:numPr>
        <w:spacing w:before="120" w:after="120" w:line="360" w:lineRule="auto"/>
        <w:ind w:left="0" w:firstLine="1134"/>
        <w:contextualSpacing/>
        <w:jc w:val="both"/>
        <w:rPr>
          <w:rFonts w:ascii="Arial" w:hAnsi="Arial" w:cs="Arial"/>
          <w:sz w:val="28"/>
          <w:szCs w:val="28"/>
        </w:rPr>
      </w:pPr>
      <w:r w:rsidRPr="00D759D6">
        <w:rPr>
          <w:rFonts w:ascii="Arial" w:hAnsi="Arial" w:cs="Arial"/>
          <w:sz w:val="28"/>
          <w:szCs w:val="28"/>
        </w:rPr>
        <w:t>Для начала использования сервиса на него необходимо подписаться.</w:t>
      </w:r>
    </w:p>
    <w:p w14:paraId="6AC30AA5" w14:textId="77777777" w:rsidR="00F36235" w:rsidRPr="00D759D6" w:rsidRDefault="00F36235"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этого надо выбрать доступный план и нажать кнопку “Subscribe” (при оформлении подписки требуется создать новый профиль).</w:t>
      </w:r>
    </w:p>
    <w:p w14:paraId="577C418B" w14:textId="77777777" w:rsidR="00F36235" w:rsidRPr="00D759D6" w:rsidRDefault="00F36235"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После успешного подписания необходимо перейти в список подписок и сгенерировать себе ключ доступа к API</w:t>
      </w:r>
      <w:r w:rsidR="00306CBA" w:rsidRPr="00D759D6">
        <w:rPr>
          <w:rFonts w:ascii="Arial" w:hAnsi="Arial" w:cs="Arial"/>
          <w:sz w:val="28"/>
          <w:szCs w:val="28"/>
        </w:rPr>
        <w:t xml:space="preserve"> ЕИС</w:t>
      </w:r>
      <w:r w:rsidRPr="00D759D6">
        <w:rPr>
          <w:rFonts w:ascii="Arial" w:hAnsi="Arial" w:cs="Arial"/>
          <w:sz w:val="28"/>
          <w:szCs w:val="28"/>
        </w:rPr>
        <w:t>. Переход в список подписок осуществляется нажатием кнопки “View Subscriptions”</w:t>
      </w:r>
    </w:p>
    <w:p w14:paraId="54EB5706" w14:textId="77777777" w:rsidR="00F36235" w:rsidRPr="00D759D6" w:rsidRDefault="00F36235"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Далее следует перейти в Subscriptions и сгенерировать профиль по умолчанию (скриншот ниже) </w:t>
      </w:r>
    </w:p>
    <w:p w14:paraId="63765FBD" w14:textId="45DD9A3F" w:rsidR="00F36235" w:rsidRDefault="00F36235" w:rsidP="00AE2C9D">
      <w:pPr>
        <w:rPr>
          <w:rFonts w:ascii="Arial" w:hAnsi="Arial" w:cs="Arial"/>
          <w:lang w:val="en-US"/>
        </w:rPr>
      </w:pPr>
      <w:r w:rsidRPr="00D759D6">
        <w:rPr>
          <w:rFonts w:ascii="Arial" w:hAnsi="Arial" w:cs="Arial"/>
          <w:noProof/>
        </w:rPr>
        <w:drawing>
          <wp:inline distT="0" distB="0" distL="0" distR="0" wp14:anchorId="7FFEB33E" wp14:editId="692F4F53">
            <wp:extent cx="5940425" cy="18376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837690"/>
                    </a:xfrm>
                    <a:prstGeom prst="rect">
                      <a:avLst/>
                    </a:prstGeom>
                  </pic:spPr>
                </pic:pic>
              </a:graphicData>
            </a:graphic>
          </wp:inline>
        </w:drawing>
      </w:r>
    </w:p>
    <w:p w14:paraId="61733754" w14:textId="6288B0DA" w:rsidR="00345318" w:rsidRPr="00345318" w:rsidRDefault="00345318" w:rsidP="00345318">
      <w:pPr>
        <w:pStyle w:val="aff2"/>
        <w:jc w:val="center"/>
        <w:rPr>
          <w:rFonts w:ascii="Arial" w:hAnsi="Arial" w:cs="Arial"/>
          <w:szCs w:val="24"/>
        </w:rPr>
      </w:pPr>
      <w:r w:rsidRPr="00D759D6">
        <w:rPr>
          <w:rFonts w:ascii="Arial" w:hAnsi="Arial" w:cs="Arial"/>
          <w:szCs w:val="24"/>
        </w:rPr>
        <w:t xml:space="preserve">Рис. </w:t>
      </w:r>
      <w:r w:rsidRPr="00D759D6">
        <w:rPr>
          <w:rFonts w:ascii="Arial" w:hAnsi="Arial" w:cs="Arial"/>
          <w:szCs w:val="24"/>
        </w:rPr>
        <w:fldChar w:fldCharType="begin"/>
      </w:r>
      <w:r w:rsidRPr="00D759D6">
        <w:rPr>
          <w:rFonts w:ascii="Arial" w:hAnsi="Arial" w:cs="Arial"/>
          <w:szCs w:val="24"/>
        </w:rPr>
        <w:instrText xml:space="preserve"> SEQ Рис. \* ARABIC </w:instrText>
      </w:r>
      <w:r w:rsidRPr="00D759D6">
        <w:rPr>
          <w:rFonts w:ascii="Arial" w:hAnsi="Arial" w:cs="Arial"/>
          <w:szCs w:val="24"/>
        </w:rPr>
        <w:fldChar w:fldCharType="separate"/>
      </w:r>
      <w:r>
        <w:rPr>
          <w:rFonts w:ascii="Arial" w:hAnsi="Arial" w:cs="Arial"/>
          <w:noProof/>
          <w:szCs w:val="24"/>
        </w:rPr>
        <w:t>3</w:t>
      </w:r>
      <w:r w:rsidRPr="00D759D6">
        <w:rPr>
          <w:rFonts w:ascii="Arial" w:hAnsi="Arial" w:cs="Arial"/>
          <w:szCs w:val="24"/>
        </w:rPr>
        <w:fldChar w:fldCharType="end"/>
      </w:r>
      <w:r w:rsidRPr="00D759D6">
        <w:rPr>
          <w:rFonts w:ascii="Arial" w:hAnsi="Arial" w:cs="Arial"/>
          <w:szCs w:val="24"/>
        </w:rPr>
        <w:t>.</w:t>
      </w:r>
    </w:p>
    <w:p w14:paraId="4F43B857" w14:textId="0C18CC07" w:rsidR="00F36235" w:rsidRPr="00D759D6" w:rsidRDefault="00F36235"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Доступ к любому API осуществляется с использованием стандарта OAuth 2.0 (</w:t>
      </w:r>
      <w:hyperlink r:id="rId20" w:history="1">
        <w:r w:rsidRPr="00D759D6">
          <w:rPr>
            <w:rFonts w:ascii="Arial" w:hAnsi="Arial" w:cs="Arial"/>
          </w:rPr>
          <w:t>https://ru.wikipedia.org/wiki/OAuth</w:t>
        </w:r>
      </w:hyperlink>
      <w:r w:rsidRPr="00D759D6">
        <w:rPr>
          <w:rFonts w:ascii="Arial" w:hAnsi="Arial" w:cs="Arial"/>
          <w:sz w:val="28"/>
          <w:szCs w:val="28"/>
        </w:rPr>
        <w:t>). Поэтому необходимо сформировать ключ доступа. Для этого необходимо выбрать вкладку «Sandbox Keys» и нажать на соответствующую кнопку.</w:t>
      </w:r>
    </w:p>
    <w:p w14:paraId="7403C3E9" w14:textId="75CF6216" w:rsidR="00B64552" w:rsidRPr="00D759D6" w:rsidRDefault="00B64552" w:rsidP="00FA6C6F">
      <w:pPr>
        <w:pStyle w:val="af4"/>
        <w:numPr>
          <w:ilvl w:val="0"/>
          <w:numId w:val="12"/>
        </w:numPr>
        <w:spacing w:before="120" w:after="120" w:line="360" w:lineRule="auto"/>
        <w:ind w:left="0" w:firstLine="1134"/>
        <w:contextualSpacing/>
        <w:jc w:val="both"/>
        <w:rPr>
          <w:rFonts w:ascii="Arial" w:hAnsi="Arial" w:cs="Arial"/>
          <w:sz w:val="28"/>
          <w:szCs w:val="28"/>
        </w:rPr>
      </w:pPr>
      <w:r w:rsidRPr="00D759D6">
        <w:rPr>
          <w:rFonts w:ascii="Arial" w:hAnsi="Arial" w:cs="Arial"/>
          <w:sz w:val="28"/>
          <w:szCs w:val="28"/>
        </w:rPr>
        <w:t>В случае успешного прохождения описанных этапов отобразится сгенерированная пара – Consumer key и Consumer Secret</w:t>
      </w:r>
      <w:r w:rsidR="00431078" w:rsidRPr="00D759D6">
        <w:rPr>
          <w:rFonts w:ascii="Arial" w:hAnsi="Arial" w:cs="Arial"/>
          <w:sz w:val="28"/>
          <w:szCs w:val="28"/>
        </w:rPr>
        <w:t xml:space="preserve"> (см. </w:t>
      </w:r>
      <w:r w:rsidR="00431078" w:rsidRPr="00D759D6">
        <w:rPr>
          <w:rFonts w:ascii="Arial" w:hAnsi="Arial" w:cs="Arial"/>
          <w:sz w:val="28"/>
          <w:szCs w:val="28"/>
        </w:rPr>
        <w:fldChar w:fldCharType="begin"/>
      </w:r>
      <w:r w:rsidR="00431078" w:rsidRPr="00D759D6">
        <w:rPr>
          <w:rFonts w:ascii="Arial" w:hAnsi="Arial" w:cs="Arial"/>
          <w:sz w:val="28"/>
          <w:szCs w:val="28"/>
        </w:rPr>
        <w:instrText xml:space="preserve"> REF _Ref209452653 \h  \* MERGEFORMAT </w:instrText>
      </w:r>
      <w:r w:rsidR="00431078" w:rsidRPr="00D759D6">
        <w:rPr>
          <w:rFonts w:ascii="Arial" w:hAnsi="Arial" w:cs="Arial"/>
          <w:sz w:val="28"/>
          <w:szCs w:val="28"/>
        </w:rPr>
      </w:r>
      <w:r w:rsidR="00431078" w:rsidRPr="00D759D6">
        <w:rPr>
          <w:rFonts w:ascii="Arial" w:hAnsi="Arial" w:cs="Arial"/>
          <w:sz w:val="28"/>
          <w:szCs w:val="28"/>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4</w:t>
      </w:r>
      <w:r w:rsidR="00431078" w:rsidRPr="00D759D6">
        <w:rPr>
          <w:rFonts w:ascii="Arial" w:hAnsi="Arial" w:cs="Arial"/>
          <w:sz w:val="28"/>
          <w:szCs w:val="28"/>
        </w:rPr>
        <w:fldChar w:fldCharType="end"/>
      </w:r>
      <w:r w:rsidR="00431078" w:rsidRPr="00D759D6">
        <w:rPr>
          <w:rFonts w:ascii="Arial" w:hAnsi="Arial" w:cs="Arial"/>
          <w:sz w:val="28"/>
          <w:szCs w:val="28"/>
        </w:rPr>
        <w:t>)</w:t>
      </w:r>
    </w:p>
    <w:p w14:paraId="4F7FA779" w14:textId="504BE57A" w:rsidR="00B64552" w:rsidRPr="00D759D6" w:rsidRDefault="00B64552" w:rsidP="00AE2C9D">
      <w:pPr>
        <w:rPr>
          <w:rFonts w:ascii="Arial" w:hAnsi="Arial" w:cs="Arial"/>
          <w:sz w:val="28"/>
          <w:szCs w:val="28"/>
          <w:lang w:val="en-US"/>
        </w:rPr>
      </w:pPr>
      <w:r w:rsidRPr="00D759D6">
        <w:rPr>
          <w:rFonts w:ascii="Arial" w:hAnsi="Arial" w:cs="Arial"/>
          <w:noProof/>
          <w:sz w:val="28"/>
          <w:szCs w:val="28"/>
        </w:rPr>
        <w:drawing>
          <wp:inline distT="0" distB="0" distL="0" distR="0" wp14:anchorId="57032274" wp14:editId="1F3786DB">
            <wp:extent cx="5502584" cy="478204"/>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8845" cy="480486"/>
                    </a:xfrm>
                    <a:prstGeom prst="rect">
                      <a:avLst/>
                    </a:prstGeom>
                  </pic:spPr>
                </pic:pic>
              </a:graphicData>
            </a:graphic>
          </wp:inline>
        </w:drawing>
      </w:r>
    </w:p>
    <w:p w14:paraId="0AAF477A" w14:textId="62AAA2BB" w:rsidR="00431078" w:rsidRPr="00CF6632" w:rsidRDefault="00431078" w:rsidP="00345318">
      <w:pPr>
        <w:pStyle w:val="aff2"/>
        <w:jc w:val="center"/>
        <w:rPr>
          <w:rFonts w:ascii="Arial" w:hAnsi="Arial" w:cs="Arial"/>
          <w:szCs w:val="24"/>
        </w:rPr>
      </w:pPr>
      <w:bookmarkStart w:id="52" w:name="_Ref209452653"/>
      <w:r w:rsidRPr="00D759D6">
        <w:rPr>
          <w:rFonts w:ascii="Arial" w:hAnsi="Arial" w:cs="Arial"/>
          <w:szCs w:val="24"/>
        </w:rPr>
        <w:t xml:space="preserve">Рис. </w:t>
      </w:r>
      <w:r w:rsidRPr="00D759D6">
        <w:rPr>
          <w:rFonts w:ascii="Arial" w:hAnsi="Arial" w:cs="Arial"/>
          <w:szCs w:val="24"/>
        </w:rPr>
        <w:fldChar w:fldCharType="begin"/>
      </w:r>
      <w:r w:rsidRPr="00D759D6">
        <w:rPr>
          <w:rFonts w:ascii="Arial" w:hAnsi="Arial" w:cs="Arial"/>
          <w:szCs w:val="24"/>
        </w:rPr>
        <w:instrText xml:space="preserve"> SEQ Рис. \* ARABIC </w:instrText>
      </w:r>
      <w:r w:rsidRPr="00D759D6">
        <w:rPr>
          <w:rFonts w:ascii="Arial" w:hAnsi="Arial" w:cs="Arial"/>
          <w:szCs w:val="24"/>
        </w:rPr>
        <w:fldChar w:fldCharType="separate"/>
      </w:r>
      <w:r w:rsidR="00345318">
        <w:rPr>
          <w:rFonts w:ascii="Arial" w:hAnsi="Arial" w:cs="Arial"/>
          <w:noProof/>
          <w:szCs w:val="24"/>
        </w:rPr>
        <w:t>4</w:t>
      </w:r>
      <w:r w:rsidRPr="00D759D6">
        <w:rPr>
          <w:rFonts w:ascii="Arial" w:hAnsi="Arial" w:cs="Arial"/>
          <w:szCs w:val="24"/>
        </w:rPr>
        <w:fldChar w:fldCharType="end"/>
      </w:r>
      <w:bookmarkEnd w:id="52"/>
      <w:proofErr w:type="gramStart"/>
      <w:r w:rsidRPr="00D759D6">
        <w:rPr>
          <w:rFonts w:ascii="Arial" w:hAnsi="Arial" w:cs="Arial"/>
          <w:szCs w:val="24"/>
        </w:rPr>
        <w:t>.</w:t>
      </w:r>
      <w:proofErr w:type="gramEnd"/>
      <w:r w:rsidRPr="00D759D6">
        <w:rPr>
          <w:rFonts w:ascii="Arial" w:hAnsi="Arial" w:cs="Arial"/>
          <w:szCs w:val="24"/>
        </w:rPr>
        <w:t xml:space="preserve"> сгенерированная пара</w:t>
      </w:r>
    </w:p>
    <w:p w14:paraId="6F48A119" w14:textId="77777777" w:rsidR="00B64552" w:rsidRPr="00D759D6" w:rsidRDefault="00B64552"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Данная пара необходима для генерации токена Bearer. </w:t>
      </w:r>
    </w:p>
    <w:p w14:paraId="0A50AF82" w14:textId="303D392E" w:rsidR="00B64552" w:rsidRPr="00D759D6" w:rsidRDefault="00B64552"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Далее клиенту необходимо сгенерировать авторизационный токен - Bearer </w:t>
      </w:r>
    </w:p>
    <w:p w14:paraId="7A0D72FB" w14:textId="40C4BC39" w:rsidR="00B64552" w:rsidRPr="00D759D6" w:rsidRDefault="00B64552" w:rsidP="008D475E">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Сгенерировать Bearer можно через Web-интерфейс либо через API ЕИС. </w:t>
      </w:r>
    </w:p>
    <w:p w14:paraId="7100F361" w14:textId="77777777" w:rsidR="00B64552" w:rsidRPr="00D759D6" w:rsidRDefault="00B64552" w:rsidP="00431078">
      <w:pPr>
        <w:spacing w:before="120" w:after="120" w:line="360" w:lineRule="auto"/>
        <w:ind w:firstLine="709"/>
        <w:jc w:val="center"/>
        <w:rPr>
          <w:rFonts w:ascii="Arial" w:hAnsi="Arial" w:cs="Arial"/>
          <w:i/>
          <w:sz w:val="28"/>
          <w:szCs w:val="28"/>
        </w:rPr>
      </w:pPr>
      <w:r w:rsidRPr="00D759D6">
        <w:rPr>
          <w:rFonts w:ascii="Arial" w:hAnsi="Arial" w:cs="Arial"/>
          <w:i/>
          <w:sz w:val="28"/>
          <w:szCs w:val="28"/>
        </w:rPr>
        <w:lastRenderedPageBreak/>
        <w:t xml:space="preserve">Генерация Bearer через </w:t>
      </w:r>
      <w:r w:rsidRPr="00D759D6">
        <w:rPr>
          <w:rFonts w:ascii="Arial" w:hAnsi="Arial" w:cs="Arial"/>
          <w:i/>
          <w:sz w:val="28"/>
          <w:szCs w:val="28"/>
          <w:lang w:val="en-US"/>
        </w:rPr>
        <w:t>Web</w:t>
      </w:r>
      <w:r w:rsidRPr="00D759D6">
        <w:rPr>
          <w:rFonts w:ascii="Arial" w:hAnsi="Arial" w:cs="Arial"/>
          <w:i/>
          <w:sz w:val="28"/>
          <w:szCs w:val="28"/>
        </w:rPr>
        <w:t>-интерфейс.</w:t>
      </w:r>
    </w:p>
    <w:p w14:paraId="4C85B52B" w14:textId="5A25CC3B" w:rsidR="00B64552" w:rsidRPr="00D759D6" w:rsidRDefault="00B64552"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Сгенерировать Bearer можно, нажав на данной странице на «Generate access token». Кнопка «Curl to Generate access token» позволяет сгенерировать строку для генерации Bearer через API ЕИС (см.</w:t>
      </w:r>
      <w:r w:rsidR="00FA6C6F" w:rsidRPr="00D759D6">
        <w:rPr>
          <w:rFonts w:ascii="Arial" w:hAnsi="Arial" w:cs="Arial"/>
          <w:sz w:val="28"/>
          <w:szCs w:val="28"/>
        </w:rPr>
        <w:t xml:space="preserve"> </w:t>
      </w:r>
      <w:r w:rsidR="00431078" w:rsidRPr="00D759D6">
        <w:rPr>
          <w:rFonts w:ascii="Arial" w:hAnsi="Arial" w:cs="Arial"/>
          <w:sz w:val="28"/>
          <w:szCs w:val="28"/>
        </w:rPr>
        <w:fldChar w:fldCharType="begin"/>
      </w:r>
      <w:r w:rsidR="00431078" w:rsidRPr="00D759D6">
        <w:rPr>
          <w:rFonts w:ascii="Arial" w:hAnsi="Arial" w:cs="Arial"/>
          <w:sz w:val="28"/>
          <w:szCs w:val="28"/>
        </w:rPr>
        <w:instrText xml:space="preserve"> REF _Ref209452739 \h  \* MERGEFORMAT </w:instrText>
      </w:r>
      <w:r w:rsidR="00431078" w:rsidRPr="00D759D6">
        <w:rPr>
          <w:rFonts w:ascii="Arial" w:hAnsi="Arial" w:cs="Arial"/>
          <w:sz w:val="28"/>
          <w:szCs w:val="28"/>
        </w:rPr>
      </w:r>
      <w:r w:rsidR="00431078" w:rsidRPr="00D759D6">
        <w:rPr>
          <w:rFonts w:ascii="Arial" w:hAnsi="Arial" w:cs="Arial"/>
          <w:sz w:val="28"/>
          <w:szCs w:val="28"/>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5</w:t>
      </w:r>
      <w:r w:rsidR="00431078" w:rsidRPr="00D759D6">
        <w:rPr>
          <w:rFonts w:ascii="Arial" w:hAnsi="Arial" w:cs="Arial"/>
          <w:sz w:val="28"/>
          <w:szCs w:val="28"/>
        </w:rPr>
        <w:fldChar w:fldCharType="end"/>
      </w:r>
      <w:r w:rsidRPr="00D759D6">
        <w:rPr>
          <w:rFonts w:ascii="Arial" w:hAnsi="Arial" w:cs="Arial"/>
          <w:sz w:val="28"/>
          <w:szCs w:val="28"/>
        </w:rPr>
        <w:t>)</w:t>
      </w:r>
    </w:p>
    <w:p w14:paraId="4083FFDF" w14:textId="77777777" w:rsidR="00B64552" w:rsidRPr="00D759D6" w:rsidRDefault="00B64552" w:rsidP="00AE2C9D">
      <w:pPr>
        <w:pStyle w:val="af4"/>
        <w:ind w:left="567" w:firstLine="709"/>
        <w:jc w:val="both"/>
        <w:rPr>
          <w:rFonts w:ascii="Arial" w:hAnsi="Arial" w:cs="Arial"/>
          <w:sz w:val="28"/>
          <w:szCs w:val="28"/>
        </w:rPr>
      </w:pPr>
    </w:p>
    <w:p w14:paraId="22FBF245" w14:textId="10058609" w:rsidR="00B64552" w:rsidRPr="00D759D6" w:rsidRDefault="00B64552" w:rsidP="00431078">
      <w:pPr>
        <w:jc w:val="center"/>
        <w:rPr>
          <w:rFonts w:ascii="Arial" w:hAnsi="Arial" w:cs="Arial"/>
          <w:sz w:val="28"/>
          <w:szCs w:val="28"/>
          <w:lang w:val="en-US"/>
        </w:rPr>
      </w:pPr>
      <w:r w:rsidRPr="00D759D6">
        <w:rPr>
          <w:rFonts w:ascii="Arial" w:hAnsi="Arial" w:cs="Arial"/>
          <w:noProof/>
          <w:sz w:val="28"/>
          <w:szCs w:val="28"/>
        </w:rPr>
        <w:drawing>
          <wp:inline distT="0" distB="0" distL="0" distR="0" wp14:anchorId="74FD87A2" wp14:editId="47DEE531">
            <wp:extent cx="2654187" cy="4402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0576" cy="457946"/>
                    </a:xfrm>
                    <a:prstGeom prst="rect">
                      <a:avLst/>
                    </a:prstGeom>
                  </pic:spPr>
                </pic:pic>
              </a:graphicData>
            </a:graphic>
          </wp:inline>
        </w:drawing>
      </w:r>
    </w:p>
    <w:p w14:paraId="3EF3BCEB" w14:textId="25F8276B" w:rsidR="00431078" w:rsidRPr="00D759D6" w:rsidRDefault="00431078" w:rsidP="007D0EE4">
      <w:pPr>
        <w:pStyle w:val="aff2"/>
        <w:jc w:val="center"/>
        <w:rPr>
          <w:rFonts w:ascii="Arial" w:hAnsi="Arial" w:cs="Arial"/>
          <w:szCs w:val="24"/>
        </w:rPr>
      </w:pPr>
      <w:bookmarkStart w:id="53" w:name="_Ref209452739"/>
      <w:r w:rsidRPr="00D759D6">
        <w:rPr>
          <w:rFonts w:ascii="Arial" w:hAnsi="Arial" w:cs="Arial"/>
          <w:szCs w:val="24"/>
        </w:rPr>
        <w:t xml:space="preserve">Рис. </w:t>
      </w:r>
      <w:r w:rsidRPr="00D759D6">
        <w:rPr>
          <w:rFonts w:ascii="Arial" w:hAnsi="Arial" w:cs="Arial"/>
          <w:szCs w:val="24"/>
        </w:rPr>
        <w:fldChar w:fldCharType="begin"/>
      </w:r>
      <w:r w:rsidRPr="00D759D6">
        <w:rPr>
          <w:rFonts w:ascii="Arial" w:hAnsi="Arial" w:cs="Arial"/>
          <w:szCs w:val="24"/>
        </w:rPr>
        <w:instrText xml:space="preserve"> SEQ Рис. \* ARABIC </w:instrText>
      </w:r>
      <w:r w:rsidRPr="00D759D6">
        <w:rPr>
          <w:rFonts w:ascii="Arial" w:hAnsi="Arial" w:cs="Arial"/>
          <w:szCs w:val="24"/>
        </w:rPr>
        <w:fldChar w:fldCharType="separate"/>
      </w:r>
      <w:r w:rsidR="00345318">
        <w:rPr>
          <w:rFonts w:ascii="Arial" w:hAnsi="Arial" w:cs="Arial"/>
          <w:noProof/>
          <w:szCs w:val="24"/>
        </w:rPr>
        <w:t>5</w:t>
      </w:r>
      <w:r w:rsidRPr="00D759D6">
        <w:rPr>
          <w:rFonts w:ascii="Arial" w:hAnsi="Arial" w:cs="Arial"/>
          <w:szCs w:val="24"/>
        </w:rPr>
        <w:fldChar w:fldCharType="end"/>
      </w:r>
      <w:bookmarkEnd w:id="53"/>
      <w:r w:rsidRPr="00D759D6">
        <w:rPr>
          <w:rFonts w:ascii="Arial" w:hAnsi="Arial" w:cs="Arial"/>
          <w:szCs w:val="24"/>
        </w:rPr>
        <w:t>. строку для генерации Bearer через API ЕИС</w:t>
      </w:r>
    </w:p>
    <w:p w14:paraId="3689F5E4" w14:textId="0BA0FE46" w:rsidR="00B64552" w:rsidRPr="00D759D6" w:rsidRDefault="00B64552"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появившемся окне нажать на Generate</w:t>
      </w:r>
      <w:r w:rsidR="00FA6C6F" w:rsidRPr="00D759D6">
        <w:rPr>
          <w:rFonts w:ascii="Arial" w:hAnsi="Arial" w:cs="Arial"/>
          <w:sz w:val="28"/>
          <w:szCs w:val="28"/>
        </w:rPr>
        <w:t xml:space="preserve"> </w:t>
      </w:r>
      <w:r w:rsidR="00431078" w:rsidRPr="00D759D6">
        <w:rPr>
          <w:rFonts w:ascii="Arial" w:hAnsi="Arial" w:cs="Arial"/>
          <w:sz w:val="28"/>
          <w:szCs w:val="28"/>
        </w:rPr>
        <w:t>(с</w:t>
      </w:r>
      <w:r w:rsidR="00FA6C6F" w:rsidRPr="00D759D6">
        <w:rPr>
          <w:rFonts w:ascii="Arial" w:hAnsi="Arial" w:cs="Arial"/>
          <w:sz w:val="28"/>
          <w:szCs w:val="28"/>
        </w:rPr>
        <w:t>м.</w:t>
      </w:r>
      <w:r w:rsidR="00431078" w:rsidRPr="00D759D6">
        <w:rPr>
          <w:rFonts w:ascii="Arial" w:hAnsi="Arial" w:cs="Arial"/>
          <w:sz w:val="28"/>
          <w:szCs w:val="28"/>
        </w:rPr>
        <w:t xml:space="preserve"> </w:t>
      </w:r>
      <w:r w:rsidR="00431078" w:rsidRPr="00D759D6">
        <w:rPr>
          <w:rFonts w:ascii="Arial" w:hAnsi="Arial" w:cs="Arial"/>
          <w:sz w:val="28"/>
          <w:szCs w:val="28"/>
        </w:rPr>
        <w:fldChar w:fldCharType="begin"/>
      </w:r>
      <w:r w:rsidR="00431078" w:rsidRPr="00D759D6">
        <w:rPr>
          <w:rFonts w:ascii="Arial" w:hAnsi="Arial" w:cs="Arial"/>
          <w:sz w:val="28"/>
          <w:szCs w:val="28"/>
        </w:rPr>
        <w:instrText xml:space="preserve"> REF _Ref209452845 \h  \* MERGEFORMAT </w:instrText>
      </w:r>
      <w:r w:rsidR="00431078" w:rsidRPr="00D759D6">
        <w:rPr>
          <w:rFonts w:ascii="Arial" w:hAnsi="Arial" w:cs="Arial"/>
          <w:sz w:val="28"/>
          <w:szCs w:val="28"/>
        </w:rPr>
      </w:r>
      <w:r w:rsidR="00431078" w:rsidRPr="00D759D6">
        <w:rPr>
          <w:rFonts w:ascii="Arial" w:hAnsi="Arial" w:cs="Arial"/>
          <w:sz w:val="28"/>
          <w:szCs w:val="28"/>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6</w:t>
      </w:r>
      <w:r w:rsidR="00431078" w:rsidRPr="00D759D6">
        <w:rPr>
          <w:rFonts w:ascii="Arial" w:hAnsi="Arial" w:cs="Arial"/>
          <w:sz w:val="28"/>
          <w:szCs w:val="28"/>
        </w:rPr>
        <w:fldChar w:fldCharType="end"/>
      </w:r>
      <w:r w:rsidR="00431078" w:rsidRPr="00D759D6">
        <w:rPr>
          <w:rFonts w:ascii="Arial" w:hAnsi="Arial" w:cs="Arial"/>
          <w:sz w:val="28"/>
          <w:szCs w:val="28"/>
        </w:rPr>
        <w:t>.).</w:t>
      </w:r>
    </w:p>
    <w:p w14:paraId="65AB07D7" w14:textId="12DFE4BA" w:rsidR="00EE44DB" w:rsidRPr="00D759D6" w:rsidRDefault="00EE44DB" w:rsidP="007D0EE4">
      <w:pPr>
        <w:jc w:val="center"/>
        <w:rPr>
          <w:rFonts w:ascii="Arial" w:hAnsi="Arial" w:cs="Arial"/>
          <w:sz w:val="28"/>
          <w:szCs w:val="28"/>
          <w:lang w:val="en-US"/>
        </w:rPr>
      </w:pPr>
      <w:r w:rsidRPr="00D759D6">
        <w:rPr>
          <w:rFonts w:ascii="Arial" w:hAnsi="Arial" w:cs="Arial"/>
          <w:noProof/>
          <w:sz w:val="28"/>
          <w:szCs w:val="28"/>
        </w:rPr>
        <w:drawing>
          <wp:inline distT="0" distB="0" distL="0" distR="0" wp14:anchorId="3E73B090" wp14:editId="138580DF">
            <wp:extent cx="4709564" cy="265687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6133" cy="2660582"/>
                    </a:xfrm>
                    <a:prstGeom prst="rect">
                      <a:avLst/>
                    </a:prstGeom>
                  </pic:spPr>
                </pic:pic>
              </a:graphicData>
            </a:graphic>
          </wp:inline>
        </w:drawing>
      </w:r>
    </w:p>
    <w:p w14:paraId="325678F5" w14:textId="1C53DEE4" w:rsidR="00431078" w:rsidRPr="00D759D6" w:rsidRDefault="00431078" w:rsidP="007D0EE4">
      <w:pPr>
        <w:pStyle w:val="aff2"/>
        <w:jc w:val="center"/>
        <w:rPr>
          <w:rFonts w:ascii="Arial" w:hAnsi="Arial" w:cs="Arial"/>
          <w:sz w:val="28"/>
        </w:rPr>
      </w:pPr>
      <w:bookmarkStart w:id="54" w:name="_Ref209452845"/>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6</w:t>
      </w:r>
      <w:r w:rsidRPr="00D759D6">
        <w:rPr>
          <w:rFonts w:ascii="Arial" w:hAnsi="Arial" w:cs="Arial"/>
        </w:rPr>
        <w:fldChar w:fldCharType="end"/>
      </w:r>
      <w:bookmarkEnd w:id="54"/>
    </w:p>
    <w:p w14:paraId="3D4CA106" w14:textId="77777777" w:rsidR="00345318" w:rsidRDefault="00345318" w:rsidP="00AE2C9D">
      <w:pPr>
        <w:pStyle w:val="af4"/>
        <w:ind w:left="567" w:firstLine="709"/>
        <w:jc w:val="both"/>
        <w:rPr>
          <w:rFonts w:ascii="Arial" w:hAnsi="Arial" w:cs="Arial"/>
          <w:sz w:val="28"/>
          <w:szCs w:val="28"/>
        </w:rPr>
      </w:pPr>
    </w:p>
    <w:p w14:paraId="4B5A6896" w14:textId="77777777" w:rsidR="00345318" w:rsidRDefault="00345318" w:rsidP="00AE2C9D">
      <w:pPr>
        <w:pStyle w:val="af4"/>
        <w:ind w:left="567" w:firstLine="709"/>
        <w:jc w:val="both"/>
        <w:rPr>
          <w:rFonts w:ascii="Arial" w:hAnsi="Arial" w:cs="Arial"/>
          <w:sz w:val="28"/>
          <w:szCs w:val="28"/>
        </w:rPr>
      </w:pPr>
    </w:p>
    <w:p w14:paraId="346D2E99" w14:textId="77777777" w:rsidR="00345318" w:rsidRDefault="00345318" w:rsidP="00AE2C9D">
      <w:pPr>
        <w:pStyle w:val="af4"/>
        <w:ind w:left="567" w:firstLine="709"/>
        <w:jc w:val="both"/>
        <w:rPr>
          <w:rFonts w:ascii="Arial" w:hAnsi="Arial" w:cs="Arial"/>
          <w:sz w:val="28"/>
          <w:szCs w:val="28"/>
        </w:rPr>
      </w:pPr>
    </w:p>
    <w:p w14:paraId="5B41A1D5" w14:textId="77777777" w:rsidR="00345318" w:rsidRDefault="00345318" w:rsidP="00AE2C9D">
      <w:pPr>
        <w:pStyle w:val="af4"/>
        <w:ind w:left="567" w:firstLine="709"/>
        <w:jc w:val="both"/>
        <w:rPr>
          <w:rFonts w:ascii="Arial" w:hAnsi="Arial" w:cs="Arial"/>
          <w:sz w:val="28"/>
          <w:szCs w:val="28"/>
        </w:rPr>
      </w:pPr>
    </w:p>
    <w:p w14:paraId="582F1932" w14:textId="77777777" w:rsidR="00345318" w:rsidRDefault="00345318" w:rsidP="00AE2C9D">
      <w:pPr>
        <w:pStyle w:val="af4"/>
        <w:ind w:left="567" w:firstLine="709"/>
        <w:jc w:val="both"/>
        <w:rPr>
          <w:rFonts w:ascii="Arial" w:hAnsi="Arial" w:cs="Arial"/>
          <w:sz w:val="28"/>
          <w:szCs w:val="28"/>
        </w:rPr>
      </w:pPr>
    </w:p>
    <w:p w14:paraId="237CE82C" w14:textId="77777777" w:rsidR="00345318" w:rsidRDefault="00345318" w:rsidP="00AE2C9D">
      <w:pPr>
        <w:pStyle w:val="af4"/>
        <w:ind w:left="567" w:firstLine="709"/>
        <w:jc w:val="both"/>
        <w:rPr>
          <w:rFonts w:ascii="Arial" w:hAnsi="Arial" w:cs="Arial"/>
          <w:sz w:val="28"/>
          <w:szCs w:val="28"/>
        </w:rPr>
      </w:pPr>
    </w:p>
    <w:p w14:paraId="7ADC24B1" w14:textId="77777777" w:rsidR="00345318" w:rsidRDefault="00345318" w:rsidP="00AE2C9D">
      <w:pPr>
        <w:pStyle w:val="af4"/>
        <w:ind w:left="567" w:firstLine="709"/>
        <w:jc w:val="both"/>
        <w:rPr>
          <w:rFonts w:ascii="Arial" w:hAnsi="Arial" w:cs="Arial"/>
          <w:sz w:val="28"/>
          <w:szCs w:val="28"/>
        </w:rPr>
      </w:pPr>
    </w:p>
    <w:p w14:paraId="2DA43171" w14:textId="77777777" w:rsidR="00345318" w:rsidRDefault="00345318" w:rsidP="00AE2C9D">
      <w:pPr>
        <w:pStyle w:val="af4"/>
        <w:ind w:left="567" w:firstLine="709"/>
        <w:jc w:val="both"/>
        <w:rPr>
          <w:rFonts w:ascii="Arial" w:hAnsi="Arial" w:cs="Arial"/>
          <w:sz w:val="28"/>
          <w:szCs w:val="28"/>
        </w:rPr>
      </w:pPr>
    </w:p>
    <w:p w14:paraId="7C9A4B13" w14:textId="77777777" w:rsidR="00345318" w:rsidRDefault="00345318" w:rsidP="00AE2C9D">
      <w:pPr>
        <w:pStyle w:val="af4"/>
        <w:ind w:left="567" w:firstLine="709"/>
        <w:jc w:val="both"/>
        <w:rPr>
          <w:rFonts w:ascii="Arial" w:hAnsi="Arial" w:cs="Arial"/>
          <w:sz w:val="28"/>
          <w:szCs w:val="28"/>
        </w:rPr>
      </w:pPr>
    </w:p>
    <w:p w14:paraId="7F1663C2" w14:textId="77777777" w:rsidR="00345318" w:rsidRDefault="00345318" w:rsidP="00AE2C9D">
      <w:pPr>
        <w:pStyle w:val="af4"/>
        <w:ind w:left="567" w:firstLine="709"/>
        <w:jc w:val="both"/>
        <w:rPr>
          <w:rFonts w:ascii="Arial" w:hAnsi="Arial" w:cs="Arial"/>
          <w:sz w:val="28"/>
          <w:szCs w:val="28"/>
        </w:rPr>
      </w:pPr>
    </w:p>
    <w:p w14:paraId="6655B80E" w14:textId="77777777" w:rsidR="00345318" w:rsidRDefault="00345318" w:rsidP="00AE2C9D">
      <w:pPr>
        <w:pStyle w:val="af4"/>
        <w:ind w:left="567" w:firstLine="709"/>
        <w:jc w:val="both"/>
        <w:rPr>
          <w:rFonts w:ascii="Arial" w:hAnsi="Arial" w:cs="Arial"/>
          <w:sz w:val="28"/>
          <w:szCs w:val="28"/>
        </w:rPr>
      </w:pPr>
    </w:p>
    <w:p w14:paraId="1419BBF8" w14:textId="77777777" w:rsidR="00345318" w:rsidRDefault="00345318" w:rsidP="00AE2C9D">
      <w:pPr>
        <w:pStyle w:val="af4"/>
        <w:ind w:left="567" w:firstLine="709"/>
        <w:jc w:val="both"/>
        <w:rPr>
          <w:rFonts w:ascii="Arial" w:hAnsi="Arial" w:cs="Arial"/>
          <w:sz w:val="28"/>
          <w:szCs w:val="28"/>
        </w:rPr>
      </w:pPr>
    </w:p>
    <w:p w14:paraId="2EB2C154" w14:textId="77777777" w:rsidR="00345318" w:rsidRDefault="00345318" w:rsidP="00AE2C9D">
      <w:pPr>
        <w:pStyle w:val="af4"/>
        <w:ind w:left="567" w:firstLine="709"/>
        <w:jc w:val="both"/>
        <w:rPr>
          <w:rFonts w:ascii="Arial" w:hAnsi="Arial" w:cs="Arial"/>
          <w:sz w:val="28"/>
          <w:szCs w:val="28"/>
        </w:rPr>
      </w:pPr>
    </w:p>
    <w:p w14:paraId="57A9FD73" w14:textId="77777777" w:rsidR="00345318" w:rsidRDefault="00345318" w:rsidP="00AE2C9D">
      <w:pPr>
        <w:pStyle w:val="af4"/>
        <w:ind w:left="567" w:firstLine="709"/>
        <w:jc w:val="both"/>
        <w:rPr>
          <w:rFonts w:ascii="Arial" w:hAnsi="Arial" w:cs="Arial"/>
          <w:sz w:val="28"/>
          <w:szCs w:val="28"/>
        </w:rPr>
      </w:pPr>
    </w:p>
    <w:p w14:paraId="070B7B8F" w14:textId="77777777" w:rsidR="00345318" w:rsidRDefault="00345318" w:rsidP="00AE2C9D">
      <w:pPr>
        <w:pStyle w:val="af4"/>
        <w:ind w:left="567" w:firstLine="709"/>
        <w:jc w:val="both"/>
        <w:rPr>
          <w:rFonts w:ascii="Arial" w:hAnsi="Arial" w:cs="Arial"/>
          <w:sz w:val="28"/>
          <w:szCs w:val="28"/>
        </w:rPr>
      </w:pPr>
    </w:p>
    <w:p w14:paraId="512435C6" w14:textId="77777777" w:rsidR="00345318" w:rsidRDefault="00345318" w:rsidP="00AE2C9D">
      <w:pPr>
        <w:pStyle w:val="af4"/>
        <w:ind w:left="567" w:firstLine="709"/>
        <w:jc w:val="both"/>
        <w:rPr>
          <w:rFonts w:ascii="Arial" w:hAnsi="Arial" w:cs="Arial"/>
          <w:sz w:val="28"/>
          <w:szCs w:val="28"/>
        </w:rPr>
      </w:pPr>
    </w:p>
    <w:p w14:paraId="6D589F0A" w14:textId="29C3C7DC" w:rsidR="00EE44DB" w:rsidRPr="00D759D6" w:rsidRDefault="00EE44DB" w:rsidP="00AE2C9D">
      <w:pPr>
        <w:pStyle w:val="af4"/>
        <w:ind w:left="567" w:firstLine="709"/>
        <w:jc w:val="both"/>
        <w:rPr>
          <w:rFonts w:ascii="Arial" w:hAnsi="Arial" w:cs="Arial"/>
          <w:sz w:val="28"/>
          <w:szCs w:val="28"/>
        </w:rPr>
      </w:pPr>
      <w:r w:rsidRPr="00D759D6">
        <w:rPr>
          <w:rFonts w:ascii="Arial" w:hAnsi="Arial" w:cs="Arial"/>
          <w:sz w:val="28"/>
          <w:szCs w:val="28"/>
        </w:rPr>
        <w:t xml:space="preserve">Сгенерированный Bearer </w:t>
      </w:r>
      <w:r w:rsidR="00431078" w:rsidRPr="00D759D6">
        <w:rPr>
          <w:rFonts w:ascii="Arial" w:hAnsi="Arial" w:cs="Arial"/>
          <w:sz w:val="28"/>
          <w:szCs w:val="28"/>
        </w:rPr>
        <w:t xml:space="preserve">(см. </w:t>
      </w:r>
      <w:r w:rsidR="00431078" w:rsidRPr="00D759D6">
        <w:rPr>
          <w:rFonts w:ascii="Arial" w:hAnsi="Arial" w:cs="Arial"/>
          <w:sz w:val="28"/>
          <w:szCs w:val="28"/>
        </w:rPr>
        <w:fldChar w:fldCharType="begin"/>
      </w:r>
      <w:r w:rsidR="00431078" w:rsidRPr="00D759D6">
        <w:rPr>
          <w:rFonts w:ascii="Arial" w:hAnsi="Arial" w:cs="Arial"/>
          <w:sz w:val="28"/>
          <w:szCs w:val="28"/>
        </w:rPr>
        <w:instrText xml:space="preserve"> REF _Ref209452925 \h  \* MERGEFORMAT </w:instrText>
      </w:r>
      <w:r w:rsidR="00431078" w:rsidRPr="00D759D6">
        <w:rPr>
          <w:rFonts w:ascii="Arial" w:hAnsi="Arial" w:cs="Arial"/>
          <w:sz w:val="28"/>
          <w:szCs w:val="28"/>
        </w:rPr>
      </w:r>
      <w:r w:rsidR="00431078" w:rsidRPr="00D759D6">
        <w:rPr>
          <w:rFonts w:ascii="Arial" w:hAnsi="Arial" w:cs="Arial"/>
          <w:sz w:val="28"/>
          <w:szCs w:val="28"/>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7</w:t>
      </w:r>
      <w:r w:rsidR="00431078" w:rsidRPr="00D759D6">
        <w:rPr>
          <w:rFonts w:ascii="Arial" w:hAnsi="Arial" w:cs="Arial"/>
          <w:sz w:val="28"/>
          <w:szCs w:val="28"/>
        </w:rPr>
        <w:fldChar w:fldCharType="end"/>
      </w:r>
      <w:r w:rsidR="00431078" w:rsidRPr="00D759D6">
        <w:rPr>
          <w:rFonts w:ascii="Arial" w:hAnsi="Arial" w:cs="Arial"/>
          <w:sz w:val="28"/>
          <w:szCs w:val="28"/>
        </w:rPr>
        <w:t>).</w:t>
      </w:r>
    </w:p>
    <w:p w14:paraId="7BDA3DF6" w14:textId="387B03F4" w:rsidR="00EE44DB" w:rsidRPr="00D759D6" w:rsidRDefault="00EE44DB" w:rsidP="007D0EE4">
      <w:pPr>
        <w:ind w:left="567"/>
        <w:jc w:val="center"/>
        <w:rPr>
          <w:rFonts w:ascii="Arial" w:hAnsi="Arial" w:cs="Arial"/>
          <w:sz w:val="28"/>
          <w:szCs w:val="28"/>
          <w:lang w:val="en-US"/>
        </w:rPr>
      </w:pPr>
      <w:r w:rsidRPr="00D759D6">
        <w:rPr>
          <w:rFonts w:ascii="Arial" w:hAnsi="Arial" w:cs="Arial"/>
          <w:noProof/>
          <w:sz w:val="28"/>
          <w:szCs w:val="28"/>
        </w:rPr>
        <w:drawing>
          <wp:inline distT="0" distB="0" distL="0" distR="0" wp14:anchorId="55296A47" wp14:editId="4912362B">
            <wp:extent cx="4596276" cy="3172718"/>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6397" cy="3179705"/>
                    </a:xfrm>
                    <a:prstGeom prst="rect">
                      <a:avLst/>
                    </a:prstGeom>
                  </pic:spPr>
                </pic:pic>
              </a:graphicData>
            </a:graphic>
          </wp:inline>
        </w:drawing>
      </w:r>
    </w:p>
    <w:p w14:paraId="62538539" w14:textId="4F3F47AE" w:rsidR="00431078" w:rsidRPr="00D759D6" w:rsidRDefault="00431078" w:rsidP="007D0EE4">
      <w:pPr>
        <w:pStyle w:val="aff2"/>
        <w:jc w:val="center"/>
        <w:rPr>
          <w:rFonts w:ascii="Arial" w:hAnsi="Arial" w:cs="Arial"/>
          <w:sz w:val="28"/>
        </w:rPr>
      </w:pPr>
      <w:bookmarkStart w:id="55" w:name="_Ref209452925"/>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7</w:t>
      </w:r>
      <w:r w:rsidRPr="00D759D6">
        <w:rPr>
          <w:rFonts w:ascii="Arial" w:hAnsi="Arial" w:cs="Arial"/>
        </w:rPr>
        <w:fldChar w:fldCharType="end"/>
      </w:r>
      <w:bookmarkEnd w:id="55"/>
      <w:r w:rsidRPr="00D759D6">
        <w:rPr>
          <w:rFonts w:ascii="Arial" w:hAnsi="Arial" w:cs="Arial"/>
        </w:rPr>
        <w:t>. Сгенерированный Bearer</w:t>
      </w:r>
    </w:p>
    <w:p w14:paraId="7E8805F7" w14:textId="77777777" w:rsidR="00555EF3" w:rsidRPr="00D759D6" w:rsidRDefault="00555EF3" w:rsidP="00AE2C9D">
      <w:pPr>
        <w:ind w:left="567"/>
        <w:jc w:val="both"/>
        <w:rPr>
          <w:rFonts w:ascii="Arial" w:hAnsi="Arial" w:cs="Arial"/>
          <w:sz w:val="28"/>
          <w:szCs w:val="28"/>
        </w:rPr>
      </w:pPr>
    </w:p>
    <w:p w14:paraId="4359E1D2" w14:textId="77777777" w:rsidR="00555EF3" w:rsidRPr="00D759D6" w:rsidRDefault="00555EF3" w:rsidP="00AE2C9D">
      <w:pPr>
        <w:spacing w:line="360" w:lineRule="auto"/>
        <w:ind w:left="720" w:firstLine="720"/>
        <w:jc w:val="both"/>
        <w:rPr>
          <w:rFonts w:ascii="Arial" w:hAnsi="Arial" w:cs="Arial"/>
          <w:b/>
          <w:sz w:val="28"/>
          <w:szCs w:val="28"/>
        </w:rPr>
      </w:pPr>
      <w:r w:rsidRPr="00D759D6">
        <w:rPr>
          <w:rFonts w:ascii="Arial" w:hAnsi="Arial" w:cs="Arial"/>
          <w:b/>
          <w:sz w:val="28"/>
          <w:szCs w:val="28"/>
          <w:lang w:val="en-US"/>
        </w:rPr>
        <w:t>Access</w:t>
      </w:r>
      <w:r w:rsidRPr="00D759D6">
        <w:rPr>
          <w:rFonts w:ascii="Arial" w:hAnsi="Arial" w:cs="Arial"/>
          <w:b/>
          <w:sz w:val="28"/>
          <w:szCs w:val="28"/>
        </w:rPr>
        <w:t xml:space="preserve"> </w:t>
      </w:r>
      <w:r w:rsidRPr="00D759D6">
        <w:rPr>
          <w:rFonts w:ascii="Arial" w:hAnsi="Arial" w:cs="Arial"/>
          <w:b/>
          <w:sz w:val="28"/>
          <w:szCs w:val="28"/>
          <w:lang w:val="en-US"/>
        </w:rPr>
        <w:t>Token</w:t>
      </w:r>
      <w:r w:rsidRPr="00D759D6">
        <w:rPr>
          <w:rFonts w:ascii="Arial" w:hAnsi="Arial" w:cs="Arial"/>
          <w:b/>
          <w:sz w:val="28"/>
          <w:szCs w:val="28"/>
        </w:rPr>
        <w:t xml:space="preserve"> Brearer действует час, поэтому операцию генерации нужно будет повторять каждый час.</w:t>
      </w:r>
    </w:p>
    <w:p w14:paraId="6A391053" w14:textId="77777777" w:rsidR="00555EF3" w:rsidRPr="00D759D6" w:rsidRDefault="00555EF3" w:rsidP="00AE2C9D">
      <w:pPr>
        <w:spacing w:line="360" w:lineRule="auto"/>
        <w:ind w:left="567"/>
        <w:jc w:val="both"/>
        <w:rPr>
          <w:rFonts w:ascii="Arial" w:hAnsi="Arial" w:cs="Arial"/>
          <w:sz w:val="28"/>
          <w:szCs w:val="28"/>
        </w:rPr>
      </w:pPr>
    </w:p>
    <w:p w14:paraId="2A343498" w14:textId="77777777" w:rsidR="00555EF3" w:rsidRPr="00D759D6" w:rsidRDefault="00555EF3" w:rsidP="00431078">
      <w:pPr>
        <w:spacing w:line="360" w:lineRule="auto"/>
        <w:ind w:firstLine="567"/>
        <w:jc w:val="center"/>
        <w:rPr>
          <w:rFonts w:ascii="Arial" w:hAnsi="Arial" w:cs="Arial"/>
          <w:b/>
          <w:i/>
          <w:sz w:val="28"/>
          <w:szCs w:val="28"/>
        </w:rPr>
      </w:pPr>
      <w:r w:rsidRPr="00D759D6">
        <w:rPr>
          <w:rFonts w:ascii="Arial" w:hAnsi="Arial" w:cs="Arial"/>
          <w:b/>
          <w:i/>
          <w:sz w:val="28"/>
          <w:szCs w:val="28"/>
        </w:rPr>
        <w:t>Генерация Bearer через API ЕИС</w:t>
      </w:r>
    </w:p>
    <w:p w14:paraId="2FD26909" w14:textId="77777777" w:rsidR="00555EF3" w:rsidRPr="00D759D6" w:rsidRDefault="00555EF3"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генерации Bearer через API ЕИС используется метод:</w:t>
      </w:r>
    </w:p>
    <w:p w14:paraId="44AD658B" w14:textId="532C41DC" w:rsidR="00555EF3" w:rsidRPr="00D759D6" w:rsidRDefault="00555EF3" w:rsidP="00431078">
      <w:pPr>
        <w:pBdr>
          <w:top w:val="nil"/>
          <w:left w:val="nil"/>
          <w:bottom w:val="nil"/>
          <w:right w:val="nil"/>
          <w:between w:val="nil"/>
        </w:pBdr>
        <w:spacing w:before="120" w:after="120" w:line="360" w:lineRule="auto"/>
        <w:ind w:firstLine="1134"/>
        <w:jc w:val="both"/>
        <w:rPr>
          <w:rFonts w:ascii="Arial" w:hAnsi="Arial" w:cs="Arial"/>
          <w:sz w:val="28"/>
          <w:szCs w:val="28"/>
        </w:rPr>
      </w:pPr>
      <w:r w:rsidRPr="00D759D6">
        <w:rPr>
          <w:rFonts w:ascii="Arial" w:hAnsi="Arial" w:cs="Arial"/>
          <w:sz w:val="28"/>
          <w:szCs w:val="28"/>
          <w:lang w:val="en-US"/>
        </w:rPr>
        <w:t>curl -k -X POST https://wso2apimgw.eisnot.ru/token -d "grant_type=password&amp;username=Username&amp;password=Password" -H "Authorization: Basic Base64(consumer-</w:t>
      </w:r>
      <w:proofErr w:type="gramStart"/>
      <w:r w:rsidRPr="00D759D6">
        <w:rPr>
          <w:rFonts w:ascii="Arial" w:hAnsi="Arial" w:cs="Arial"/>
          <w:sz w:val="28"/>
          <w:szCs w:val="28"/>
          <w:lang w:val="en-US"/>
        </w:rPr>
        <w:t>key:consumer</w:t>
      </w:r>
      <w:proofErr w:type="gramEnd"/>
      <w:r w:rsidRPr="00D759D6">
        <w:rPr>
          <w:rFonts w:ascii="Arial" w:hAnsi="Arial" w:cs="Arial"/>
          <w:sz w:val="28"/>
          <w:szCs w:val="28"/>
          <w:lang w:val="en-US"/>
        </w:rPr>
        <w:t>-secret)"</w:t>
      </w:r>
      <w:r w:rsidR="00FA6C6F" w:rsidRPr="00D759D6">
        <w:rPr>
          <w:rFonts w:ascii="Arial" w:hAnsi="Arial" w:cs="Arial"/>
          <w:sz w:val="28"/>
          <w:szCs w:val="28"/>
          <w:lang w:val="en-US"/>
        </w:rPr>
        <w:t xml:space="preserve">, </w:t>
      </w:r>
      <w:r w:rsidRPr="00D759D6">
        <w:rPr>
          <w:rFonts w:ascii="Arial" w:hAnsi="Arial" w:cs="Arial"/>
          <w:sz w:val="28"/>
          <w:szCs w:val="28"/>
        </w:rPr>
        <w:t>где</w:t>
      </w:r>
      <w:r w:rsidRPr="00D759D6">
        <w:rPr>
          <w:rFonts w:ascii="Arial" w:hAnsi="Arial" w:cs="Arial"/>
          <w:sz w:val="28"/>
          <w:szCs w:val="28"/>
          <w:lang w:val="en-US"/>
        </w:rPr>
        <w:t xml:space="preserve"> </w:t>
      </w:r>
      <w:r w:rsidRPr="00D759D6">
        <w:rPr>
          <w:rFonts w:ascii="Arial" w:hAnsi="Arial" w:cs="Arial"/>
          <w:sz w:val="28"/>
          <w:szCs w:val="28"/>
        </w:rPr>
        <w:t>используются</w:t>
      </w:r>
      <w:r w:rsidRPr="00D759D6">
        <w:rPr>
          <w:rFonts w:ascii="Arial" w:hAnsi="Arial" w:cs="Arial"/>
          <w:sz w:val="28"/>
          <w:szCs w:val="28"/>
          <w:lang w:val="en-US"/>
        </w:rPr>
        <w:t xml:space="preserve"> Username </w:t>
      </w:r>
      <w:r w:rsidRPr="00D759D6">
        <w:rPr>
          <w:rFonts w:ascii="Arial" w:hAnsi="Arial" w:cs="Arial"/>
          <w:sz w:val="28"/>
          <w:szCs w:val="28"/>
        </w:rPr>
        <w:t>и</w:t>
      </w:r>
      <w:r w:rsidRPr="00D759D6">
        <w:rPr>
          <w:rFonts w:ascii="Arial" w:hAnsi="Arial" w:cs="Arial"/>
          <w:sz w:val="28"/>
          <w:szCs w:val="28"/>
          <w:lang w:val="en-US"/>
        </w:rPr>
        <w:t xml:space="preserve"> Password, </w:t>
      </w:r>
      <w:r w:rsidRPr="00D759D6">
        <w:rPr>
          <w:rFonts w:ascii="Arial" w:hAnsi="Arial" w:cs="Arial"/>
          <w:sz w:val="28"/>
          <w:szCs w:val="28"/>
        </w:rPr>
        <w:t>выданные</w:t>
      </w:r>
      <w:r w:rsidRPr="00D759D6">
        <w:rPr>
          <w:rFonts w:ascii="Arial" w:hAnsi="Arial" w:cs="Arial"/>
          <w:sz w:val="28"/>
          <w:szCs w:val="28"/>
          <w:lang w:val="en-US"/>
        </w:rPr>
        <w:t xml:space="preserve"> </w:t>
      </w:r>
      <w:r w:rsidRPr="00D759D6">
        <w:rPr>
          <w:rFonts w:ascii="Arial" w:hAnsi="Arial" w:cs="Arial"/>
          <w:sz w:val="28"/>
          <w:szCs w:val="28"/>
        </w:rPr>
        <w:t>для</w:t>
      </w:r>
      <w:r w:rsidRPr="00D759D6">
        <w:rPr>
          <w:rFonts w:ascii="Arial" w:hAnsi="Arial" w:cs="Arial"/>
          <w:sz w:val="28"/>
          <w:szCs w:val="28"/>
          <w:lang w:val="en-US"/>
        </w:rPr>
        <w:t xml:space="preserve"> </w:t>
      </w:r>
      <w:r w:rsidRPr="00D759D6">
        <w:rPr>
          <w:rFonts w:ascii="Arial" w:hAnsi="Arial" w:cs="Arial"/>
          <w:sz w:val="28"/>
          <w:szCs w:val="28"/>
        </w:rPr>
        <w:t>авторизации</w:t>
      </w:r>
      <w:r w:rsidRPr="00D759D6">
        <w:rPr>
          <w:rFonts w:ascii="Arial" w:hAnsi="Arial" w:cs="Arial"/>
          <w:sz w:val="28"/>
          <w:szCs w:val="28"/>
          <w:lang w:val="en-US"/>
        </w:rPr>
        <w:t xml:space="preserve"> </w:t>
      </w:r>
      <w:r w:rsidRPr="00D759D6">
        <w:rPr>
          <w:rFonts w:ascii="Arial" w:hAnsi="Arial" w:cs="Arial"/>
          <w:sz w:val="28"/>
          <w:szCs w:val="28"/>
        </w:rPr>
        <w:t>на</w:t>
      </w:r>
      <w:r w:rsidRPr="00D759D6">
        <w:rPr>
          <w:rFonts w:ascii="Arial" w:hAnsi="Arial" w:cs="Arial"/>
          <w:sz w:val="28"/>
          <w:szCs w:val="28"/>
          <w:lang w:val="en-US"/>
        </w:rPr>
        <w:t xml:space="preserve"> </w:t>
      </w:r>
      <w:r w:rsidRPr="00D759D6">
        <w:rPr>
          <w:rFonts w:ascii="Arial" w:hAnsi="Arial" w:cs="Arial"/>
          <w:sz w:val="28"/>
          <w:szCs w:val="28"/>
        </w:rPr>
        <w:t>портале</w:t>
      </w:r>
      <w:r w:rsidRPr="00D759D6">
        <w:rPr>
          <w:rFonts w:ascii="Arial" w:hAnsi="Arial" w:cs="Arial"/>
          <w:sz w:val="28"/>
          <w:szCs w:val="28"/>
          <w:lang w:val="en-US"/>
        </w:rPr>
        <w:t xml:space="preserve"> </w:t>
      </w:r>
      <w:r w:rsidR="00431078" w:rsidRPr="00D759D6">
        <w:rPr>
          <w:rFonts w:ascii="Arial" w:hAnsi="Arial" w:cs="Arial"/>
          <w:sz w:val="28"/>
          <w:szCs w:val="28"/>
          <w:lang w:val="en-US"/>
        </w:rPr>
        <w:t>(</w:t>
      </w:r>
      <w:r w:rsidR="00431078" w:rsidRPr="00D759D6">
        <w:rPr>
          <w:rFonts w:ascii="Arial" w:hAnsi="Arial" w:cs="Arial"/>
          <w:sz w:val="28"/>
          <w:szCs w:val="28"/>
        </w:rPr>
        <w:t>см</w:t>
      </w:r>
      <w:r w:rsidR="00431078" w:rsidRPr="00D759D6">
        <w:rPr>
          <w:rFonts w:ascii="Arial" w:hAnsi="Arial" w:cs="Arial"/>
          <w:sz w:val="28"/>
          <w:szCs w:val="28"/>
          <w:lang w:val="en-US"/>
        </w:rPr>
        <w:t xml:space="preserve">. </w:t>
      </w:r>
      <w:r w:rsidR="00431078" w:rsidRPr="00D759D6">
        <w:rPr>
          <w:rFonts w:ascii="Arial" w:hAnsi="Arial" w:cs="Arial"/>
          <w:sz w:val="28"/>
          <w:szCs w:val="28"/>
          <w:lang w:val="en-US"/>
        </w:rPr>
        <w:fldChar w:fldCharType="begin"/>
      </w:r>
      <w:r w:rsidR="00431078" w:rsidRPr="00D759D6">
        <w:rPr>
          <w:rFonts w:ascii="Arial" w:hAnsi="Arial" w:cs="Arial"/>
          <w:sz w:val="28"/>
          <w:szCs w:val="28"/>
          <w:lang w:val="en-US"/>
        </w:rPr>
        <w:instrText xml:space="preserve"> REF _Ref209453048 \h  \* MERGEFORMAT </w:instrText>
      </w:r>
      <w:r w:rsidR="00431078" w:rsidRPr="00D759D6">
        <w:rPr>
          <w:rFonts w:ascii="Arial" w:hAnsi="Arial" w:cs="Arial"/>
          <w:sz w:val="28"/>
          <w:szCs w:val="28"/>
          <w:lang w:val="en-US"/>
        </w:rPr>
      </w:r>
      <w:r w:rsidR="00431078" w:rsidRPr="00D759D6">
        <w:rPr>
          <w:rFonts w:ascii="Arial" w:hAnsi="Arial" w:cs="Arial"/>
          <w:sz w:val="28"/>
          <w:szCs w:val="28"/>
          <w:lang w:val="en-US"/>
        </w:rPr>
        <w:fldChar w:fldCharType="separate"/>
      </w:r>
      <w:r w:rsidR="00345318" w:rsidRPr="00345318">
        <w:rPr>
          <w:rFonts w:ascii="Arial" w:hAnsi="Arial" w:cs="Arial"/>
          <w:sz w:val="28"/>
          <w:szCs w:val="28"/>
        </w:rPr>
        <w:t xml:space="preserve">Рис. </w:t>
      </w:r>
      <w:r w:rsidR="00345318" w:rsidRPr="00345318">
        <w:rPr>
          <w:rFonts w:ascii="Arial" w:hAnsi="Arial" w:cs="Arial"/>
          <w:noProof/>
          <w:sz w:val="28"/>
          <w:szCs w:val="28"/>
        </w:rPr>
        <w:t>8</w:t>
      </w:r>
      <w:r w:rsidR="00431078" w:rsidRPr="00D759D6">
        <w:rPr>
          <w:rFonts w:ascii="Arial" w:hAnsi="Arial" w:cs="Arial"/>
          <w:sz w:val="28"/>
          <w:szCs w:val="28"/>
          <w:lang w:val="en-US"/>
        </w:rPr>
        <w:fldChar w:fldCharType="end"/>
      </w:r>
      <w:r w:rsidR="00431078" w:rsidRPr="00D759D6">
        <w:rPr>
          <w:rFonts w:ascii="Arial" w:hAnsi="Arial" w:cs="Arial"/>
          <w:sz w:val="28"/>
          <w:szCs w:val="28"/>
          <w:lang w:val="en-US"/>
        </w:rPr>
        <w:t>)</w:t>
      </w:r>
      <w:r w:rsidR="00431078" w:rsidRPr="00D759D6">
        <w:rPr>
          <w:rFonts w:ascii="Arial" w:hAnsi="Arial" w:cs="Arial"/>
          <w:sz w:val="28"/>
          <w:szCs w:val="28"/>
        </w:rPr>
        <w:t>.</w:t>
      </w:r>
    </w:p>
    <w:p w14:paraId="4B1D610F" w14:textId="1F81597A" w:rsidR="00555EF3" w:rsidRPr="00D759D6" w:rsidRDefault="00555EF3" w:rsidP="007D0EE4">
      <w:pPr>
        <w:jc w:val="center"/>
        <w:rPr>
          <w:rFonts w:ascii="Arial" w:hAnsi="Arial" w:cs="Arial"/>
          <w:sz w:val="28"/>
          <w:szCs w:val="28"/>
          <w:lang w:val="en-US"/>
        </w:rPr>
      </w:pPr>
      <w:r w:rsidRPr="00D759D6">
        <w:rPr>
          <w:rFonts w:ascii="Arial" w:hAnsi="Arial" w:cs="Arial"/>
          <w:noProof/>
          <w:sz w:val="28"/>
          <w:szCs w:val="28"/>
        </w:rPr>
        <w:drawing>
          <wp:inline distT="0" distB="0" distL="0" distR="0" wp14:anchorId="7823E2F3" wp14:editId="13C6744C">
            <wp:extent cx="5940425" cy="51625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16255"/>
                    </a:xfrm>
                    <a:prstGeom prst="rect">
                      <a:avLst/>
                    </a:prstGeom>
                  </pic:spPr>
                </pic:pic>
              </a:graphicData>
            </a:graphic>
          </wp:inline>
        </w:drawing>
      </w:r>
    </w:p>
    <w:p w14:paraId="40525E49" w14:textId="67B9132F" w:rsidR="00431078" w:rsidRPr="00D759D6" w:rsidRDefault="00431078" w:rsidP="007D0EE4">
      <w:pPr>
        <w:pStyle w:val="aff2"/>
        <w:jc w:val="center"/>
        <w:rPr>
          <w:rFonts w:ascii="Arial" w:hAnsi="Arial" w:cs="Arial"/>
          <w:sz w:val="28"/>
          <w:lang w:val="en-US"/>
        </w:rPr>
      </w:pPr>
      <w:bookmarkStart w:id="56" w:name="_Ref209453048"/>
      <w:r w:rsidRPr="00D759D6">
        <w:rPr>
          <w:rFonts w:ascii="Arial" w:hAnsi="Arial" w:cs="Arial"/>
        </w:rPr>
        <w:lastRenderedPageBreak/>
        <w:t>Рис</w:t>
      </w:r>
      <w:r w:rsidRPr="00CF6632">
        <w:rPr>
          <w:rFonts w:ascii="Arial" w:hAnsi="Arial" w:cs="Arial"/>
          <w:lang w:val="en-US"/>
        </w:rPr>
        <w:t xml:space="preserve">. </w:t>
      </w:r>
      <w:r w:rsidRPr="00D759D6">
        <w:rPr>
          <w:rFonts w:ascii="Arial" w:hAnsi="Arial" w:cs="Arial"/>
        </w:rPr>
        <w:fldChar w:fldCharType="begin"/>
      </w:r>
      <w:r w:rsidRPr="00CF6632">
        <w:rPr>
          <w:rFonts w:ascii="Arial" w:hAnsi="Arial" w:cs="Arial"/>
          <w:lang w:val="en-US"/>
        </w:rPr>
        <w:instrText xml:space="preserve"> SEQ </w:instrText>
      </w:r>
      <w:r w:rsidRPr="00D759D6">
        <w:rPr>
          <w:rFonts w:ascii="Arial" w:hAnsi="Arial" w:cs="Arial"/>
        </w:rPr>
        <w:instrText>Рис</w:instrText>
      </w:r>
      <w:r w:rsidRPr="00CF6632">
        <w:rPr>
          <w:rFonts w:ascii="Arial" w:hAnsi="Arial" w:cs="Arial"/>
          <w:lang w:val="en-US"/>
        </w:rPr>
        <w:instrText xml:space="preserve">. \* ARABIC </w:instrText>
      </w:r>
      <w:r w:rsidRPr="00D759D6">
        <w:rPr>
          <w:rFonts w:ascii="Arial" w:hAnsi="Arial" w:cs="Arial"/>
        </w:rPr>
        <w:fldChar w:fldCharType="separate"/>
      </w:r>
      <w:r w:rsidR="00345318">
        <w:rPr>
          <w:rFonts w:ascii="Arial" w:hAnsi="Arial" w:cs="Arial"/>
          <w:noProof/>
          <w:lang w:val="en-US"/>
        </w:rPr>
        <w:t>8</w:t>
      </w:r>
      <w:r w:rsidRPr="00D759D6">
        <w:rPr>
          <w:rFonts w:ascii="Arial" w:hAnsi="Arial" w:cs="Arial"/>
        </w:rPr>
        <w:fldChar w:fldCharType="end"/>
      </w:r>
      <w:bookmarkEnd w:id="56"/>
    </w:p>
    <w:p w14:paraId="412154F1" w14:textId="77777777" w:rsidR="00555EF3" w:rsidRPr="00D759D6" w:rsidRDefault="00555EF3" w:rsidP="00856F81">
      <w:pPr>
        <w:pBdr>
          <w:top w:val="nil"/>
          <w:left w:val="nil"/>
          <w:bottom w:val="nil"/>
          <w:right w:val="nil"/>
          <w:between w:val="nil"/>
        </w:pBdr>
        <w:spacing w:before="120" w:after="120" w:line="360" w:lineRule="auto"/>
        <w:ind w:firstLine="709"/>
        <w:jc w:val="both"/>
        <w:rPr>
          <w:rFonts w:ascii="Arial" w:hAnsi="Arial" w:cs="Arial"/>
          <w:sz w:val="28"/>
          <w:szCs w:val="28"/>
          <w:lang w:val="en-US"/>
        </w:rPr>
      </w:pPr>
      <w:r w:rsidRPr="00D759D6">
        <w:rPr>
          <w:rFonts w:ascii="Arial" w:hAnsi="Arial" w:cs="Arial"/>
          <w:sz w:val="28"/>
          <w:szCs w:val="28"/>
        </w:rPr>
        <w:t>Перед</w:t>
      </w:r>
      <w:r w:rsidRPr="00D759D6">
        <w:rPr>
          <w:rFonts w:ascii="Arial" w:hAnsi="Arial" w:cs="Arial"/>
          <w:sz w:val="28"/>
          <w:szCs w:val="28"/>
          <w:lang w:val="en-US"/>
        </w:rPr>
        <w:t xml:space="preserve"> </w:t>
      </w:r>
      <w:r w:rsidRPr="00D759D6">
        <w:rPr>
          <w:rFonts w:ascii="Arial" w:hAnsi="Arial" w:cs="Arial"/>
          <w:sz w:val="28"/>
          <w:szCs w:val="28"/>
        </w:rPr>
        <w:t>вызовом</w:t>
      </w:r>
      <w:r w:rsidRPr="00D759D6">
        <w:rPr>
          <w:rFonts w:ascii="Arial" w:hAnsi="Arial" w:cs="Arial"/>
          <w:sz w:val="28"/>
          <w:szCs w:val="28"/>
          <w:lang w:val="en-US"/>
        </w:rPr>
        <w:t xml:space="preserve"> </w:t>
      </w:r>
      <w:r w:rsidRPr="00D759D6">
        <w:rPr>
          <w:rFonts w:ascii="Arial" w:hAnsi="Arial" w:cs="Arial"/>
          <w:sz w:val="28"/>
          <w:szCs w:val="28"/>
        </w:rPr>
        <w:t>этого</w:t>
      </w:r>
      <w:r w:rsidRPr="00D759D6">
        <w:rPr>
          <w:rFonts w:ascii="Arial" w:hAnsi="Arial" w:cs="Arial"/>
          <w:sz w:val="28"/>
          <w:szCs w:val="28"/>
          <w:lang w:val="en-US"/>
        </w:rPr>
        <w:t xml:space="preserve"> </w:t>
      </w:r>
      <w:r w:rsidRPr="00D759D6">
        <w:rPr>
          <w:rFonts w:ascii="Arial" w:hAnsi="Arial" w:cs="Arial"/>
          <w:sz w:val="28"/>
          <w:szCs w:val="28"/>
        </w:rPr>
        <w:t>метода</w:t>
      </w:r>
      <w:r w:rsidRPr="00D759D6">
        <w:rPr>
          <w:rFonts w:ascii="Arial" w:hAnsi="Arial" w:cs="Arial"/>
          <w:sz w:val="28"/>
          <w:szCs w:val="28"/>
          <w:lang w:val="en-US"/>
        </w:rPr>
        <w:t xml:space="preserve"> </w:t>
      </w:r>
      <w:r w:rsidRPr="00D759D6">
        <w:rPr>
          <w:rFonts w:ascii="Arial" w:hAnsi="Arial" w:cs="Arial"/>
          <w:sz w:val="28"/>
          <w:szCs w:val="28"/>
        </w:rPr>
        <w:t>сгенерированная</w:t>
      </w:r>
      <w:r w:rsidRPr="00D759D6">
        <w:rPr>
          <w:rFonts w:ascii="Arial" w:hAnsi="Arial" w:cs="Arial"/>
          <w:sz w:val="28"/>
          <w:szCs w:val="28"/>
          <w:lang w:val="en-US"/>
        </w:rPr>
        <w:t xml:space="preserve"> </w:t>
      </w:r>
      <w:r w:rsidRPr="00D759D6">
        <w:rPr>
          <w:rFonts w:ascii="Arial" w:hAnsi="Arial" w:cs="Arial"/>
          <w:sz w:val="28"/>
          <w:szCs w:val="28"/>
        </w:rPr>
        <w:t>пара</w:t>
      </w:r>
      <w:r w:rsidRPr="00D759D6">
        <w:rPr>
          <w:rFonts w:ascii="Arial" w:hAnsi="Arial" w:cs="Arial"/>
          <w:sz w:val="28"/>
          <w:szCs w:val="28"/>
          <w:lang w:val="en-US"/>
        </w:rPr>
        <w:t xml:space="preserve"> consumer-</w:t>
      </w:r>
      <w:proofErr w:type="gramStart"/>
      <w:r w:rsidRPr="00D759D6">
        <w:rPr>
          <w:rFonts w:ascii="Arial" w:hAnsi="Arial" w:cs="Arial"/>
          <w:sz w:val="28"/>
          <w:szCs w:val="28"/>
          <w:lang w:val="en-US"/>
        </w:rPr>
        <w:t>key:consumer</w:t>
      </w:r>
      <w:proofErr w:type="gramEnd"/>
      <w:r w:rsidRPr="00D759D6">
        <w:rPr>
          <w:rFonts w:ascii="Arial" w:hAnsi="Arial" w:cs="Arial"/>
          <w:sz w:val="28"/>
          <w:szCs w:val="28"/>
          <w:lang w:val="en-US"/>
        </w:rPr>
        <w:t>-secret (</w:t>
      </w:r>
      <w:r w:rsidRPr="00D759D6">
        <w:rPr>
          <w:rFonts w:ascii="Arial" w:hAnsi="Arial" w:cs="Arial"/>
          <w:sz w:val="28"/>
          <w:szCs w:val="28"/>
        </w:rPr>
        <w:t>в</w:t>
      </w:r>
      <w:r w:rsidRPr="00D759D6">
        <w:rPr>
          <w:rFonts w:ascii="Arial" w:hAnsi="Arial" w:cs="Arial"/>
          <w:sz w:val="28"/>
          <w:szCs w:val="28"/>
          <w:lang w:val="en-US"/>
        </w:rPr>
        <w:t xml:space="preserve"> </w:t>
      </w:r>
      <w:r w:rsidRPr="00D759D6">
        <w:rPr>
          <w:rFonts w:ascii="Arial" w:hAnsi="Arial" w:cs="Arial"/>
          <w:sz w:val="28"/>
          <w:szCs w:val="28"/>
        </w:rPr>
        <w:t>примере</w:t>
      </w:r>
      <w:r w:rsidRPr="00D759D6">
        <w:rPr>
          <w:rFonts w:ascii="Arial" w:hAnsi="Arial" w:cs="Arial"/>
          <w:sz w:val="28"/>
          <w:szCs w:val="28"/>
          <w:lang w:val="en-US"/>
        </w:rPr>
        <w:t xml:space="preserve"> - 5i6iKqqu_g6PmxvP1thIGlD4vaoa:YYK0KmKA6cVuJfrfP6KCp19H0I4a )  </w:t>
      </w:r>
      <w:r w:rsidRPr="00D759D6">
        <w:rPr>
          <w:rFonts w:ascii="Arial" w:hAnsi="Arial" w:cs="Arial"/>
          <w:sz w:val="28"/>
          <w:szCs w:val="28"/>
        </w:rPr>
        <w:t>любым</w:t>
      </w:r>
      <w:r w:rsidRPr="00D759D6">
        <w:rPr>
          <w:rFonts w:ascii="Arial" w:hAnsi="Arial" w:cs="Arial"/>
          <w:sz w:val="28"/>
          <w:szCs w:val="28"/>
          <w:lang w:val="en-US"/>
        </w:rPr>
        <w:t xml:space="preserve"> </w:t>
      </w:r>
      <w:r w:rsidRPr="00D759D6">
        <w:rPr>
          <w:rFonts w:ascii="Arial" w:hAnsi="Arial" w:cs="Arial"/>
          <w:sz w:val="28"/>
          <w:szCs w:val="28"/>
        </w:rPr>
        <w:t>доступным</w:t>
      </w:r>
      <w:r w:rsidRPr="00D759D6">
        <w:rPr>
          <w:rFonts w:ascii="Arial" w:hAnsi="Arial" w:cs="Arial"/>
          <w:sz w:val="28"/>
          <w:szCs w:val="28"/>
          <w:lang w:val="en-US"/>
        </w:rPr>
        <w:t xml:space="preserve"> </w:t>
      </w:r>
      <w:r w:rsidRPr="00D759D6">
        <w:rPr>
          <w:rFonts w:ascii="Arial" w:hAnsi="Arial" w:cs="Arial"/>
          <w:sz w:val="28"/>
          <w:szCs w:val="28"/>
        </w:rPr>
        <w:t>способом</w:t>
      </w:r>
      <w:r w:rsidRPr="00D759D6">
        <w:rPr>
          <w:rFonts w:ascii="Arial" w:hAnsi="Arial" w:cs="Arial"/>
          <w:sz w:val="28"/>
          <w:szCs w:val="28"/>
          <w:lang w:val="en-US"/>
        </w:rPr>
        <w:t xml:space="preserve"> </w:t>
      </w:r>
      <w:r w:rsidRPr="00D759D6">
        <w:rPr>
          <w:rFonts w:ascii="Arial" w:hAnsi="Arial" w:cs="Arial"/>
          <w:sz w:val="28"/>
          <w:szCs w:val="28"/>
        </w:rPr>
        <w:t>кодируется</w:t>
      </w:r>
      <w:r w:rsidRPr="00D759D6">
        <w:rPr>
          <w:rFonts w:ascii="Arial" w:hAnsi="Arial" w:cs="Arial"/>
          <w:sz w:val="28"/>
          <w:szCs w:val="28"/>
          <w:lang w:val="en-US"/>
        </w:rPr>
        <w:t xml:space="preserve"> </w:t>
      </w:r>
      <w:r w:rsidRPr="00D759D6">
        <w:rPr>
          <w:rFonts w:ascii="Arial" w:hAnsi="Arial" w:cs="Arial"/>
          <w:sz w:val="28"/>
          <w:szCs w:val="28"/>
        </w:rPr>
        <w:t>в</w:t>
      </w:r>
      <w:r w:rsidRPr="00D759D6">
        <w:rPr>
          <w:rFonts w:ascii="Arial" w:hAnsi="Arial" w:cs="Arial"/>
          <w:sz w:val="28"/>
          <w:szCs w:val="28"/>
          <w:lang w:val="en-US"/>
        </w:rPr>
        <w:t xml:space="preserve"> Base64.  </w:t>
      </w:r>
      <w:r w:rsidRPr="00D759D6">
        <w:rPr>
          <w:rFonts w:ascii="Arial" w:hAnsi="Arial" w:cs="Arial"/>
          <w:sz w:val="28"/>
          <w:szCs w:val="28"/>
        </w:rPr>
        <w:t>Полученный</w:t>
      </w:r>
      <w:r w:rsidRPr="00D759D6">
        <w:rPr>
          <w:rFonts w:ascii="Arial" w:hAnsi="Arial" w:cs="Arial"/>
          <w:sz w:val="28"/>
          <w:szCs w:val="28"/>
          <w:lang w:val="en-US"/>
        </w:rPr>
        <w:t xml:space="preserve"> </w:t>
      </w:r>
      <w:r w:rsidRPr="00D759D6">
        <w:rPr>
          <w:rFonts w:ascii="Arial" w:hAnsi="Arial" w:cs="Arial"/>
          <w:sz w:val="28"/>
          <w:szCs w:val="28"/>
        </w:rPr>
        <w:t>хеш</w:t>
      </w:r>
      <w:r w:rsidRPr="00D759D6">
        <w:rPr>
          <w:rFonts w:ascii="Arial" w:hAnsi="Arial" w:cs="Arial"/>
          <w:sz w:val="28"/>
          <w:szCs w:val="28"/>
          <w:lang w:val="en-US"/>
        </w:rPr>
        <w:t xml:space="preserve"> </w:t>
      </w:r>
      <w:proofErr w:type="gramStart"/>
      <w:r w:rsidRPr="00D759D6">
        <w:rPr>
          <w:rFonts w:ascii="Arial" w:hAnsi="Arial" w:cs="Arial"/>
          <w:sz w:val="28"/>
          <w:szCs w:val="28"/>
          <w:lang w:val="en-US"/>
        </w:rPr>
        <w:t xml:space="preserve">( </w:t>
      </w:r>
      <w:r w:rsidRPr="00D759D6">
        <w:rPr>
          <w:rFonts w:ascii="Arial" w:hAnsi="Arial" w:cs="Arial"/>
          <w:sz w:val="28"/>
          <w:szCs w:val="28"/>
        </w:rPr>
        <w:t>в</w:t>
      </w:r>
      <w:proofErr w:type="gramEnd"/>
      <w:r w:rsidRPr="00D759D6">
        <w:rPr>
          <w:rFonts w:ascii="Arial" w:hAnsi="Arial" w:cs="Arial"/>
          <w:sz w:val="28"/>
          <w:szCs w:val="28"/>
          <w:lang w:val="en-US"/>
        </w:rPr>
        <w:t xml:space="preserve"> </w:t>
      </w:r>
      <w:r w:rsidRPr="00D759D6">
        <w:rPr>
          <w:rFonts w:ascii="Arial" w:hAnsi="Arial" w:cs="Arial"/>
          <w:sz w:val="28"/>
          <w:szCs w:val="28"/>
        </w:rPr>
        <w:t>примере</w:t>
      </w:r>
      <w:r w:rsidRPr="00D759D6">
        <w:rPr>
          <w:rFonts w:ascii="Arial" w:hAnsi="Arial" w:cs="Arial"/>
          <w:sz w:val="28"/>
          <w:szCs w:val="28"/>
          <w:lang w:val="en-US"/>
        </w:rPr>
        <w:t xml:space="preserve"> - NWk2aUtxcXVfZzZQbXh2UDF0aElHbEQ0dmFvYTpZWUswS21LQTZjVnVKZnJmUDZLQ3AxOUgwSTRh  ) </w:t>
      </w:r>
      <w:r w:rsidRPr="00D759D6">
        <w:rPr>
          <w:rFonts w:ascii="Arial" w:hAnsi="Arial" w:cs="Arial"/>
          <w:sz w:val="28"/>
          <w:szCs w:val="28"/>
        </w:rPr>
        <w:t>уже</w:t>
      </w:r>
      <w:r w:rsidRPr="00D759D6">
        <w:rPr>
          <w:rFonts w:ascii="Arial" w:hAnsi="Arial" w:cs="Arial"/>
          <w:sz w:val="28"/>
          <w:szCs w:val="28"/>
          <w:lang w:val="en-US"/>
        </w:rPr>
        <w:t xml:space="preserve"> </w:t>
      </w:r>
      <w:r w:rsidRPr="00D759D6">
        <w:rPr>
          <w:rFonts w:ascii="Arial" w:hAnsi="Arial" w:cs="Arial"/>
          <w:sz w:val="28"/>
          <w:szCs w:val="28"/>
        </w:rPr>
        <w:t>можно</w:t>
      </w:r>
      <w:r w:rsidRPr="00D759D6">
        <w:rPr>
          <w:rFonts w:ascii="Arial" w:hAnsi="Arial" w:cs="Arial"/>
          <w:sz w:val="28"/>
          <w:szCs w:val="28"/>
          <w:lang w:val="en-US"/>
        </w:rPr>
        <w:t xml:space="preserve"> </w:t>
      </w:r>
      <w:r w:rsidRPr="00D759D6">
        <w:rPr>
          <w:rFonts w:ascii="Arial" w:hAnsi="Arial" w:cs="Arial"/>
          <w:sz w:val="28"/>
          <w:szCs w:val="28"/>
        </w:rPr>
        <w:t>использовать</w:t>
      </w:r>
      <w:r w:rsidRPr="00D759D6">
        <w:rPr>
          <w:rFonts w:ascii="Arial" w:hAnsi="Arial" w:cs="Arial"/>
          <w:sz w:val="28"/>
          <w:szCs w:val="28"/>
          <w:lang w:val="en-US"/>
        </w:rPr>
        <w:t xml:space="preserve"> </w:t>
      </w:r>
      <w:r w:rsidRPr="00D759D6">
        <w:rPr>
          <w:rFonts w:ascii="Arial" w:hAnsi="Arial" w:cs="Arial"/>
          <w:sz w:val="28"/>
          <w:szCs w:val="28"/>
        </w:rPr>
        <w:t>на</w:t>
      </w:r>
      <w:r w:rsidRPr="00D759D6">
        <w:rPr>
          <w:rFonts w:ascii="Arial" w:hAnsi="Arial" w:cs="Arial"/>
          <w:sz w:val="28"/>
          <w:szCs w:val="28"/>
          <w:lang w:val="en-US"/>
        </w:rPr>
        <w:t xml:space="preserve"> </w:t>
      </w:r>
      <w:r w:rsidRPr="00D759D6">
        <w:rPr>
          <w:rFonts w:ascii="Arial" w:hAnsi="Arial" w:cs="Arial"/>
          <w:sz w:val="28"/>
          <w:szCs w:val="28"/>
        </w:rPr>
        <w:t>постоянной</w:t>
      </w:r>
      <w:r w:rsidRPr="00D759D6">
        <w:rPr>
          <w:rFonts w:ascii="Arial" w:hAnsi="Arial" w:cs="Arial"/>
          <w:sz w:val="28"/>
          <w:szCs w:val="28"/>
          <w:lang w:val="en-US"/>
        </w:rPr>
        <w:t xml:space="preserve"> </w:t>
      </w:r>
      <w:r w:rsidRPr="00D759D6">
        <w:rPr>
          <w:rFonts w:ascii="Arial" w:hAnsi="Arial" w:cs="Arial"/>
          <w:sz w:val="28"/>
          <w:szCs w:val="28"/>
        </w:rPr>
        <w:t>основе</w:t>
      </w:r>
      <w:r w:rsidRPr="00D759D6">
        <w:rPr>
          <w:rFonts w:ascii="Arial" w:hAnsi="Arial" w:cs="Arial"/>
          <w:sz w:val="28"/>
          <w:szCs w:val="28"/>
          <w:lang w:val="en-US"/>
        </w:rPr>
        <w:t xml:space="preserve"> </w:t>
      </w:r>
      <w:r w:rsidRPr="00D759D6">
        <w:rPr>
          <w:rFonts w:ascii="Arial" w:hAnsi="Arial" w:cs="Arial"/>
          <w:sz w:val="28"/>
          <w:szCs w:val="28"/>
        </w:rPr>
        <w:t>для</w:t>
      </w:r>
      <w:r w:rsidRPr="00D759D6">
        <w:rPr>
          <w:rFonts w:ascii="Arial" w:hAnsi="Arial" w:cs="Arial"/>
          <w:sz w:val="28"/>
          <w:szCs w:val="28"/>
          <w:lang w:val="en-US"/>
        </w:rPr>
        <w:t xml:space="preserve"> </w:t>
      </w:r>
      <w:r w:rsidRPr="00D759D6">
        <w:rPr>
          <w:rFonts w:ascii="Arial" w:hAnsi="Arial" w:cs="Arial"/>
          <w:sz w:val="28"/>
          <w:szCs w:val="28"/>
        </w:rPr>
        <w:t>генерации</w:t>
      </w:r>
      <w:r w:rsidRPr="00D759D6">
        <w:rPr>
          <w:rFonts w:ascii="Arial" w:hAnsi="Arial" w:cs="Arial"/>
          <w:sz w:val="28"/>
          <w:szCs w:val="28"/>
          <w:lang w:val="en-US"/>
        </w:rPr>
        <w:t xml:space="preserve">  Brearer.  </w:t>
      </w:r>
    </w:p>
    <w:p w14:paraId="36C468E2" w14:textId="77777777" w:rsidR="00555EF3" w:rsidRPr="00D759D6" w:rsidRDefault="00555EF3"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Строку для вызова данного метода с уже рассчитанным хэш также можно скопировать из окна, открывающегося по нажатию кнопки «Curl to Generate access token» в Web-интерфейсе. В этом окне строка вызова представлена в двух вариантах:</w:t>
      </w:r>
    </w:p>
    <w:p w14:paraId="27F87CF2" w14:textId="20B3B432" w:rsidR="00555EF3" w:rsidRPr="00D759D6" w:rsidRDefault="00555EF3" w:rsidP="00FA6C6F">
      <w:pPr>
        <w:pStyle w:val="af4"/>
        <w:numPr>
          <w:ilvl w:val="0"/>
          <w:numId w:val="42"/>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с передачей Username и Password в открытом виде (grant_type=password)</w:t>
      </w:r>
    </w:p>
    <w:p w14:paraId="02DE1766" w14:textId="2914AD8B" w:rsidR="00555EF3" w:rsidRPr="00D759D6" w:rsidRDefault="00555EF3" w:rsidP="00FA6C6F">
      <w:pPr>
        <w:pStyle w:val="af4"/>
        <w:numPr>
          <w:ilvl w:val="0"/>
          <w:numId w:val="42"/>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с передачей Username и Password через параметры авторизации пользователя на </w:t>
      </w:r>
      <w:proofErr w:type="gramStart"/>
      <w:r w:rsidRPr="00D759D6">
        <w:rPr>
          <w:rFonts w:ascii="Arial" w:hAnsi="Arial" w:cs="Arial"/>
          <w:sz w:val="28"/>
          <w:szCs w:val="28"/>
        </w:rPr>
        <w:t>портале  (</w:t>
      </w:r>
      <w:proofErr w:type="gramEnd"/>
      <w:r w:rsidRPr="00D759D6">
        <w:rPr>
          <w:rFonts w:ascii="Arial" w:hAnsi="Arial" w:cs="Arial"/>
          <w:sz w:val="28"/>
          <w:szCs w:val="28"/>
        </w:rPr>
        <w:t xml:space="preserve"> grant_type=client_credentials ).</w:t>
      </w:r>
    </w:p>
    <w:p w14:paraId="7DB27B32" w14:textId="69D802D3" w:rsidR="00555EF3" w:rsidRPr="00D759D6" w:rsidRDefault="00555EF3" w:rsidP="00AE2C9D">
      <w:pPr>
        <w:spacing w:line="360" w:lineRule="auto"/>
        <w:ind w:left="567"/>
        <w:jc w:val="both"/>
        <w:rPr>
          <w:rFonts w:ascii="Arial" w:hAnsi="Arial" w:cs="Arial"/>
          <w:b/>
          <w:sz w:val="28"/>
          <w:szCs w:val="28"/>
        </w:rPr>
      </w:pPr>
      <w:r w:rsidRPr="00D759D6">
        <w:rPr>
          <w:rFonts w:ascii="Arial" w:hAnsi="Arial" w:cs="Arial"/>
          <w:b/>
          <w:sz w:val="28"/>
          <w:szCs w:val="28"/>
          <w:lang w:val="en-US"/>
        </w:rPr>
        <w:t>Access</w:t>
      </w:r>
      <w:r w:rsidRPr="00D759D6">
        <w:rPr>
          <w:rFonts w:ascii="Arial" w:hAnsi="Arial" w:cs="Arial"/>
          <w:b/>
          <w:sz w:val="28"/>
          <w:szCs w:val="28"/>
        </w:rPr>
        <w:t xml:space="preserve"> </w:t>
      </w:r>
      <w:r w:rsidRPr="00D759D6">
        <w:rPr>
          <w:rFonts w:ascii="Arial" w:hAnsi="Arial" w:cs="Arial"/>
          <w:b/>
          <w:sz w:val="28"/>
          <w:szCs w:val="28"/>
          <w:lang w:val="en-US"/>
        </w:rPr>
        <w:t>Token</w:t>
      </w:r>
      <w:r w:rsidRPr="00D759D6">
        <w:rPr>
          <w:rFonts w:ascii="Arial" w:hAnsi="Arial" w:cs="Arial"/>
          <w:b/>
          <w:sz w:val="28"/>
          <w:szCs w:val="28"/>
        </w:rPr>
        <w:t xml:space="preserve"> Brearer действует час, поэтому операцию генерации нужно будет повторять каждый час.</w:t>
      </w:r>
    </w:p>
    <w:p w14:paraId="36A5674F" w14:textId="0689BE57" w:rsidR="005A7979" w:rsidRPr="00D759D6" w:rsidRDefault="00555EF3"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После успешного формирования токена, вы можете использовать его как для самостоятельных вызовов сервиса, так и для тестовых вызовов с помощью API Console.</w:t>
      </w:r>
    </w:p>
    <w:p w14:paraId="02790CC8" w14:textId="77777777" w:rsidR="00555EF3" w:rsidRPr="00D759D6" w:rsidRDefault="00555EF3" w:rsidP="00AE2C9D">
      <w:pPr>
        <w:spacing w:line="360" w:lineRule="auto"/>
        <w:ind w:firstLine="567"/>
        <w:jc w:val="both"/>
        <w:rPr>
          <w:rFonts w:ascii="Arial" w:hAnsi="Arial" w:cs="Arial"/>
          <w:b/>
          <w:sz w:val="28"/>
          <w:szCs w:val="28"/>
        </w:rPr>
      </w:pPr>
      <w:r w:rsidRPr="00D759D6">
        <w:rPr>
          <w:rFonts w:ascii="Arial" w:hAnsi="Arial" w:cs="Arial"/>
          <w:b/>
          <w:sz w:val="28"/>
          <w:szCs w:val="28"/>
        </w:rPr>
        <w:t xml:space="preserve">Примеры запроса и ответа для генерации </w:t>
      </w:r>
      <w:proofErr w:type="gramStart"/>
      <w:r w:rsidRPr="00D759D6">
        <w:rPr>
          <w:rFonts w:ascii="Arial" w:hAnsi="Arial" w:cs="Arial"/>
          <w:b/>
          <w:sz w:val="28"/>
          <w:szCs w:val="28"/>
        </w:rPr>
        <w:t>Brearer :</w:t>
      </w:r>
      <w:proofErr w:type="gramEnd"/>
    </w:p>
    <w:tbl>
      <w:tblPr>
        <w:tblStyle w:val="af6"/>
        <w:tblW w:w="0" w:type="auto"/>
        <w:tblLook w:val="04A0" w:firstRow="1" w:lastRow="0" w:firstColumn="1" w:lastColumn="0" w:noHBand="0" w:noVBand="1"/>
      </w:tblPr>
      <w:tblGrid>
        <w:gridCol w:w="9911"/>
      </w:tblGrid>
      <w:tr w:rsidR="00555EF3" w:rsidRPr="008113BB" w14:paraId="3E3D991E" w14:textId="77777777" w:rsidTr="007E4AC5">
        <w:tc>
          <w:tcPr>
            <w:tcW w:w="9203" w:type="dxa"/>
            <w:shd w:val="clear" w:color="auto" w:fill="BFBFBF" w:themeFill="background1" w:themeFillShade="BF"/>
          </w:tcPr>
          <w:p w14:paraId="78EC0847" w14:textId="77777777" w:rsidR="00555EF3" w:rsidRPr="00D759D6" w:rsidRDefault="00555EF3" w:rsidP="00856F81">
            <w:pPr>
              <w:rPr>
                <w:rFonts w:ascii="Arial" w:hAnsi="Arial" w:cs="Arial"/>
              </w:rPr>
            </w:pPr>
            <w:r w:rsidRPr="00D759D6">
              <w:rPr>
                <w:rFonts w:ascii="Arial" w:hAnsi="Arial" w:cs="Arial"/>
                <w:lang w:val="en-US"/>
              </w:rPr>
              <w:t>curl</w:t>
            </w:r>
            <w:r w:rsidRPr="00D759D6">
              <w:rPr>
                <w:rFonts w:ascii="Arial" w:hAnsi="Arial" w:cs="Arial"/>
              </w:rPr>
              <w:t xml:space="preserve"> -</w:t>
            </w:r>
            <w:r w:rsidRPr="00D759D6">
              <w:rPr>
                <w:rFonts w:ascii="Arial" w:hAnsi="Arial" w:cs="Arial"/>
                <w:lang w:val="en-US"/>
              </w:rPr>
              <w:t>k</w:t>
            </w:r>
            <w:r w:rsidRPr="00D759D6">
              <w:rPr>
                <w:rFonts w:ascii="Arial" w:hAnsi="Arial" w:cs="Arial"/>
              </w:rPr>
              <w:t xml:space="preserve"> -</w:t>
            </w:r>
            <w:r w:rsidRPr="00D759D6">
              <w:rPr>
                <w:rFonts w:ascii="Arial" w:hAnsi="Arial" w:cs="Arial"/>
                <w:lang w:val="en-US"/>
              </w:rPr>
              <w:t>X</w:t>
            </w:r>
            <w:r w:rsidRPr="00D759D6">
              <w:rPr>
                <w:rFonts w:ascii="Arial" w:hAnsi="Arial" w:cs="Arial"/>
              </w:rPr>
              <w:t xml:space="preserve"> </w:t>
            </w:r>
            <w:r w:rsidRPr="00D759D6">
              <w:rPr>
                <w:rFonts w:ascii="Arial" w:hAnsi="Arial" w:cs="Arial"/>
                <w:lang w:val="en-US"/>
              </w:rPr>
              <w:t>POST</w:t>
            </w:r>
            <w:r w:rsidRPr="00D759D6">
              <w:rPr>
                <w:rFonts w:ascii="Arial" w:hAnsi="Arial" w:cs="Arial"/>
              </w:rPr>
              <w:t xml:space="preserve"> </w:t>
            </w:r>
            <w:r w:rsidRPr="00D759D6">
              <w:rPr>
                <w:rFonts w:ascii="Arial" w:hAnsi="Arial" w:cs="Arial"/>
                <w:lang w:val="en-US"/>
              </w:rPr>
              <w:t>https</w:t>
            </w:r>
            <w:r w:rsidRPr="00D759D6">
              <w:rPr>
                <w:rFonts w:ascii="Arial" w:hAnsi="Arial" w:cs="Arial"/>
              </w:rPr>
              <w:t>://</w:t>
            </w:r>
            <w:r w:rsidRPr="00D759D6">
              <w:rPr>
                <w:rFonts w:ascii="Arial" w:hAnsi="Arial" w:cs="Arial"/>
                <w:lang w:val="en-US"/>
              </w:rPr>
              <w:t>wso</w:t>
            </w:r>
            <w:r w:rsidRPr="00D759D6">
              <w:rPr>
                <w:rFonts w:ascii="Arial" w:hAnsi="Arial" w:cs="Arial"/>
              </w:rPr>
              <w:t>2</w:t>
            </w:r>
            <w:r w:rsidRPr="00D759D6">
              <w:rPr>
                <w:rFonts w:ascii="Arial" w:hAnsi="Arial" w:cs="Arial"/>
                <w:lang w:val="en-US"/>
              </w:rPr>
              <w:t>apimgw</w:t>
            </w:r>
            <w:r w:rsidRPr="00D759D6">
              <w:rPr>
                <w:rFonts w:ascii="Arial" w:hAnsi="Arial" w:cs="Arial"/>
              </w:rPr>
              <w:t>.</w:t>
            </w:r>
            <w:r w:rsidRPr="00D759D6">
              <w:rPr>
                <w:rFonts w:ascii="Arial" w:hAnsi="Arial" w:cs="Arial"/>
                <w:lang w:val="en-US"/>
              </w:rPr>
              <w:t>eisnot</w:t>
            </w:r>
            <w:r w:rsidRPr="00D759D6">
              <w:rPr>
                <w:rFonts w:ascii="Arial" w:hAnsi="Arial" w:cs="Arial"/>
              </w:rPr>
              <w:t>.</w:t>
            </w:r>
            <w:r w:rsidRPr="00D759D6">
              <w:rPr>
                <w:rFonts w:ascii="Arial" w:hAnsi="Arial" w:cs="Arial"/>
                <w:lang w:val="en-US"/>
              </w:rPr>
              <w:t>ru</w:t>
            </w:r>
            <w:r w:rsidRPr="00D759D6">
              <w:rPr>
                <w:rFonts w:ascii="Arial" w:hAnsi="Arial" w:cs="Arial"/>
              </w:rPr>
              <w:t>/</w:t>
            </w:r>
            <w:r w:rsidRPr="00D759D6">
              <w:rPr>
                <w:rFonts w:ascii="Arial" w:hAnsi="Arial" w:cs="Arial"/>
                <w:lang w:val="en-US"/>
              </w:rPr>
              <w:t>token</w:t>
            </w:r>
            <w:r w:rsidRPr="00D759D6">
              <w:rPr>
                <w:rFonts w:ascii="Arial" w:hAnsi="Arial" w:cs="Arial"/>
              </w:rPr>
              <w:t xml:space="preserve"> -</w:t>
            </w:r>
            <w:r w:rsidRPr="00D759D6">
              <w:rPr>
                <w:rFonts w:ascii="Arial" w:hAnsi="Arial" w:cs="Arial"/>
                <w:lang w:val="en-US"/>
              </w:rPr>
              <w:t>d</w:t>
            </w:r>
            <w:r w:rsidRPr="00D759D6">
              <w:rPr>
                <w:rFonts w:ascii="Arial" w:hAnsi="Arial" w:cs="Arial"/>
              </w:rPr>
              <w:t xml:space="preserve"> "</w:t>
            </w:r>
            <w:r w:rsidRPr="00D759D6">
              <w:rPr>
                <w:rFonts w:ascii="Arial" w:hAnsi="Arial" w:cs="Arial"/>
                <w:lang w:val="en-US"/>
              </w:rPr>
              <w:t>grant</w:t>
            </w:r>
            <w:r w:rsidRPr="00D759D6">
              <w:rPr>
                <w:rFonts w:ascii="Arial" w:hAnsi="Arial" w:cs="Arial"/>
              </w:rPr>
              <w:t>_</w:t>
            </w:r>
            <w:r w:rsidRPr="00D759D6">
              <w:rPr>
                <w:rFonts w:ascii="Arial" w:hAnsi="Arial" w:cs="Arial"/>
                <w:lang w:val="en-US"/>
              </w:rPr>
              <w:t>type</w:t>
            </w:r>
            <w:r w:rsidRPr="00D759D6">
              <w:rPr>
                <w:rFonts w:ascii="Arial" w:hAnsi="Arial" w:cs="Arial"/>
              </w:rPr>
              <w:t>=</w:t>
            </w:r>
            <w:r w:rsidRPr="00D759D6">
              <w:rPr>
                <w:rFonts w:ascii="Arial" w:hAnsi="Arial" w:cs="Arial"/>
                <w:lang w:val="en-US"/>
              </w:rPr>
              <w:t>password</w:t>
            </w:r>
            <w:r w:rsidRPr="00D759D6">
              <w:rPr>
                <w:rFonts w:ascii="Arial" w:hAnsi="Arial" w:cs="Arial"/>
              </w:rPr>
              <w:t>&amp;</w:t>
            </w:r>
            <w:r w:rsidRPr="00D759D6">
              <w:rPr>
                <w:rFonts w:ascii="Arial" w:hAnsi="Arial" w:cs="Arial"/>
                <w:lang w:val="en-US"/>
              </w:rPr>
              <w:t>username</w:t>
            </w:r>
            <w:r w:rsidRPr="00D759D6">
              <w:rPr>
                <w:rFonts w:ascii="Arial" w:hAnsi="Arial" w:cs="Arial"/>
              </w:rPr>
              <w:t>=</w:t>
            </w:r>
            <w:r w:rsidRPr="00D759D6">
              <w:rPr>
                <w:rFonts w:ascii="Arial" w:hAnsi="Arial" w:cs="Arial"/>
                <w:lang w:val="en-US"/>
              </w:rPr>
              <w:t>testuser</w:t>
            </w:r>
            <w:r w:rsidRPr="00D759D6">
              <w:rPr>
                <w:rFonts w:ascii="Arial" w:hAnsi="Arial" w:cs="Arial"/>
              </w:rPr>
              <w:t>&amp;</w:t>
            </w:r>
            <w:r w:rsidRPr="00D759D6">
              <w:rPr>
                <w:rFonts w:ascii="Arial" w:hAnsi="Arial" w:cs="Arial"/>
                <w:lang w:val="en-US"/>
              </w:rPr>
              <w:t>password</w:t>
            </w:r>
            <w:r w:rsidRPr="00D759D6">
              <w:rPr>
                <w:rFonts w:ascii="Arial" w:hAnsi="Arial" w:cs="Arial"/>
              </w:rPr>
              <w:t>=</w:t>
            </w:r>
            <w:r w:rsidRPr="00D759D6">
              <w:rPr>
                <w:rFonts w:ascii="Arial" w:hAnsi="Arial" w:cs="Arial"/>
                <w:lang w:val="en-US"/>
              </w:rPr>
              <w:t>test</w:t>
            </w:r>
            <w:r w:rsidRPr="00D759D6">
              <w:rPr>
                <w:rFonts w:ascii="Arial" w:hAnsi="Arial" w:cs="Arial"/>
              </w:rPr>
              <w:t>1" -</w:t>
            </w:r>
            <w:r w:rsidRPr="00D759D6">
              <w:rPr>
                <w:rFonts w:ascii="Arial" w:hAnsi="Arial" w:cs="Arial"/>
                <w:lang w:val="en-US"/>
              </w:rPr>
              <w:t>H</w:t>
            </w:r>
            <w:r w:rsidRPr="00D759D6">
              <w:rPr>
                <w:rFonts w:ascii="Arial" w:hAnsi="Arial" w:cs="Arial"/>
              </w:rPr>
              <w:t xml:space="preserve"> "</w:t>
            </w:r>
            <w:r w:rsidRPr="00D759D6">
              <w:rPr>
                <w:rFonts w:ascii="Arial" w:hAnsi="Arial" w:cs="Arial"/>
                <w:lang w:val="en-US"/>
              </w:rPr>
              <w:t>Authorization</w:t>
            </w:r>
            <w:r w:rsidRPr="00D759D6">
              <w:rPr>
                <w:rFonts w:ascii="Arial" w:hAnsi="Arial" w:cs="Arial"/>
              </w:rPr>
              <w:t xml:space="preserve">: </w:t>
            </w:r>
            <w:r w:rsidRPr="00D759D6">
              <w:rPr>
                <w:rFonts w:ascii="Arial" w:hAnsi="Arial" w:cs="Arial"/>
                <w:lang w:val="en-US"/>
              </w:rPr>
              <w:t>Basic</w:t>
            </w:r>
            <w:r w:rsidRPr="00D759D6">
              <w:rPr>
                <w:rFonts w:ascii="Arial" w:hAnsi="Arial" w:cs="Arial"/>
              </w:rPr>
              <w:t xml:space="preserve"> </w:t>
            </w:r>
            <w:r w:rsidRPr="00D759D6">
              <w:rPr>
                <w:rFonts w:ascii="Arial" w:hAnsi="Arial" w:cs="Arial"/>
                <w:lang w:val="en-US"/>
              </w:rPr>
              <w:t>NWk</w:t>
            </w:r>
            <w:r w:rsidRPr="00D759D6">
              <w:rPr>
                <w:rFonts w:ascii="Arial" w:hAnsi="Arial" w:cs="Arial"/>
              </w:rPr>
              <w:t>2</w:t>
            </w:r>
            <w:r w:rsidRPr="00D759D6">
              <w:rPr>
                <w:rFonts w:ascii="Arial" w:hAnsi="Arial" w:cs="Arial"/>
                <w:lang w:val="en-US"/>
              </w:rPr>
              <w:t>aUtxcXVfZzZQbXh</w:t>
            </w:r>
            <w:r w:rsidRPr="00D759D6">
              <w:rPr>
                <w:rFonts w:ascii="Arial" w:hAnsi="Arial" w:cs="Arial"/>
              </w:rPr>
              <w:t>2</w:t>
            </w:r>
            <w:r w:rsidRPr="00D759D6">
              <w:rPr>
                <w:rFonts w:ascii="Arial" w:hAnsi="Arial" w:cs="Arial"/>
                <w:lang w:val="en-US"/>
              </w:rPr>
              <w:t>UDF</w:t>
            </w:r>
            <w:r w:rsidRPr="00D759D6">
              <w:rPr>
                <w:rFonts w:ascii="Arial" w:hAnsi="Arial" w:cs="Arial"/>
              </w:rPr>
              <w:t>0</w:t>
            </w:r>
            <w:r w:rsidRPr="00D759D6">
              <w:rPr>
                <w:rFonts w:ascii="Arial" w:hAnsi="Arial" w:cs="Arial"/>
                <w:lang w:val="en-US"/>
              </w:rPr>
              <w:t>aElHbEQ</w:t>
            </w:r>
            <w:r w:rsidRPr="00D759D6">
              <w:rPr>
                <w:rFonts w:ascii="Arial" w:hAnsi="Arial" w:cs="Arial"/>
              </w:rPr>
              <w:t>0</w:t>
            </w:r>
            <w:r w:rsidRPr="00D759D6">
              <w:rPr>
                <w:rFonts w:ascii="Arial" w:hAnsi="Arial" w:cs="Arial"/>
                <w:lang w:val="en-US"/>
              </w:rPr>
              <w:t>dmFvYTpZWUswS</w:t>
            </w:r>
            <w:r w:rsidRPr="00D759D6">
              <w:rPr>
                <w:rFonts w:ascii="Arial" w:hAnsi="Arial" w:cs="Arial"/>
              </w:rPr>
              <w:t>21</w:t>
            </w:r>
            <w:r w:rsidRPr="00D759D6">
              <w:rPr>
                <w:rFonts w:ascii="Arial" w:hAnsi="Arial" w:cs="Arial"/>
                <w:lang w:val="en-US"/>
              </w:rPr>
              <w:t>LQTZjVnVKZnJmUDZLQ</w:t>
            </w:r>
            <w:r w:rsidRPr="00D759D6">
              <w:rPr>
                <w:rFonts w:ascii="Arial" w:hAnsi="Arial" w:cs="Arial"/>
              </w:rPr>
              <w:t>3</w:t>
            </w:r>
            <w:r w:rsidRPr="00D759D6">
              <w:rPr>
                <w:rFonts w:ascii="Arial" w:hAnsi="Arial" w:cs="Arial"/>
                <w:lang w:val="en-US"/>
              </w:rPr>
              <w:t>AxOUgwSTRh</w:t>
            </w:r>
            <w:r w:rsidRPr="00D759D6">
              <w:rPr>
                <w:rFonts w:ascii="Arial" w:hAnsi="Arial" w:cs="Arial"/>
              </w:rPr>
              <w:t>"</w:t>
            </w:r>
          </w:p>
          <w:p w14:paraId="120691C5" w14:textId="77777777" w:rsidR="00555EF3" w:rsidRPr="00D759D6" w:rsidRDefault="00555EF3" w:rsidP="00856F81">
            <w:pPr>
              <w:rPr>
                <w:rFonts w:ascii="Arial" w:hAnsi="Arial" w:cs="Arial"/>
              </w:rPr>
            </w:pPr>
            <w:r w:rsidRPr="00D759D6">
              <w:rPr>
                <w:rFonts w:ascii="Arial" w:hAnsi="Arial" w:cs="Arial"/>
              </w:rPr>
              <w:t>{"</w:t>
            </w:r>
            <w:r w:rsidRPr="00D759D6">
              <w:rPr>
                <w:rFonts w:ascii="Arial" w:hAnsi="Arial" w:cs="Arial"/>
                <w:lang w:val="en-US"/>
              </w:rPr>
              <w:t>access</w:t>
            </w:r>
            <w:r w:rsidRPr="00D759D6">
              <w:rPr>
                <w:rFonts w:ascii="Arial" w:hAnsi="Arial" w:cs="Arial"/>
              </w:rPr>
              <w:t>_</w:t>
            </w:r>
            <w:r w:rsidRPr="00D759D6">
              <w:rPr>
                <w:rFonts w:ascii="Arial" w:hAnsi="Arial" w:cs="Arial"/>
                <w:lang w:val="en-US"/>
              </w:rPr>
              <w:t>token</w:t>
            </w:r>
            <w:r w:rsidRPr="00D759D6">
              <w:rPr>
                <w:rFonts w:ascii="Arial" w:hAnsi="Arial" w:cs="Arial"/>
              </w:rPr>
              <w:t>":"</w:t>
            </w:r>
            <w:r w:rsidRPr="00D759D6">
              <w:rPr>
                <w:rFonts w:ascii="Arial" w:hAnsi="Arial" w:cs="Arial"/>
                <w:lang w:val="en-US"/>
              </w:rPr>
              <w:t>eyJ</w:t>
            </w:r>
            <w:r w:rsidRPr="00D759D6">
              <w:rPr>
                <w:rFonts w:ascii="Arial" w:hAnsi="Arial" w:cs="Arial"/>
              </w:rPr>
              <w:t>4</w:t>
            </w:r>
            <w:r w:rsidRPr="00D759D6">
              <w:rPr>
                <w:rFonts w:ascii="Arial" w:hAnsi="Arial" w:cs="Arial"/>
                <w:lang w:val="en-US"/>
              </w:rPr>
              <w:t>NXQiOiJNell</w:t>
            </w:r>
            <w:r w:rsidRPr="00D759D6">
              <w:rPr>
                <w:rFonts w:ascii="Arial" w:hAnsi="Arial" w:cs="Arial"/>
              </w:rPr>
              <w:t>4</w:t>
            </w:r>
            <w:r w:rsidRPr="00D759D6">
              <w:rPr>
                <w:rFonts w:ascii="Arial" w:hAnsi="Arial" w:cs="Arial"/>
                <w:lang w:val="en-US"/>
              </w:rPr>
              <w:t>TW</w:t>
            </w:r>
            <w:r w:rsidRPr="00D759D6">
              <w:rPr>
                <w:rFonts w:ascii="Arial" w:hAnsi="Arial" w:cs="Arial"/>
              </w:rPr>
              <w:t>1</w:t>
            </w:r>
            <w:r w:rsidRPr="00D759D6">
              <w:rPr>
                <w:rFonts w:ascii="Arial" w:hAnsi="Arial" w:cs="Arial"/>
                <w:lang w:val="en-US"/>
              </w:rPr>
              <w:t>Ga</w:t>
            </w:r>
            <w:r w:rsidRPr="00D759D6">
              <w:rPr>
                <w:rFonts w:ascii="Arial" w:hAnsi="Arial" w:cs="Arial"/>
              </w:rPr>
              <w:t>09</w:t>
            </w:r>
            <w:r w:rsidRPr="00D759D6">
              <w:rPr>
                <w:rFonts w:ascii="Arial" w:hAnsi="Arial" w:cs="Arial"/>
                <w:lang w:val="en-US"/>
              </w:rPr>
              <w:t>HWXdNV</w:t>
            </w:r>
            <w:r w:rsidRPr="00D759D6">
              <w:rPr>
                <w:rFonts w:ascii="Arial" w:hAnsi="Arial" w:cs="Arial"/>
              </w:rPr>
              <w:t>0</w:t>
            </w:r>
            <w:r w:rsidRPr="00D759D6">
              <w:rPr>
                <w:rFonts w:ascii="Arial" w:hAnsi="Arial" w:cs="Arial"/>
                <w:lang w:val="en-US"/>
              </w:rPr>
              <w:t>kwWldObU</w:t>
            </w:r>
            <w:r w:rsidRPr="00D759D6">
              <w:rPr>
                <w:rFonts w:ascii="Arial" w:hAnsi="Arial" w:cs="Arial"/>
              </w:rPr>
              <w:t>5</w:t>
            </w:r>
            <w:r w:rsidRPr="00D759D6">
              <w:rPr>
                <w:rFonts w:ascii="Arial" w:hAnsi="Arial" w:cs="Arial"/>
                <w:lang w:val="en-US"/>
              </w:rPr>
              <w:t>EY</w:t>
            </w:r>
            <w:r w:rsidRPr="00D759D6">
              <w:rPr>
                <w:rFonts w:ascii="Arial" w:hAnsi="Arial" w:cs="Arial"/>
              </w:rPr>
              <w:t>3</w:t>
            </w:r>
            <w:r w:rsidRPr="00D759D6">
              <w:rPr>
                <w:rFonts w:ascii="Arial" w:hAnsi="Arial" w:cs="Arial"/>
                <w:lang w:val="en-US"/>
              </w:rPr>
              <w:t>hOR</w:t>
            </w:r>
            <w:r w:rsidRPr="00D759D6">
              <w:rPr>
                <w:rFonts w:ascii="Arial" w:hAnsi="Arial" w:cs="Arial"/>
              </w:rPr>
              <w:t>1</w:t>
            </w:r>
            <w:r w:rsidRPr="00D759D6">
              <w:rPr>
                <w:rFonts w:ascii="Arial" w:hAnsi="Arial" w:cs="Arial"/>
                <w:lang w:val="en-US"/>
              </w:rPr>
              <w:t>l</w:t>
            </w:r>
            <w:r w:rsidRPr="00D759D6">
              <w:rPr>
                <w:rFonts w:ascii="Arial" w:hAnsi="Arial" w:cs="Arial"/>
              </w:rPr>
              <w:t>3</w:t>
            </w:r>
            <w:r w:rsidRPr="00D759D6">
              <w:rPr>
                <w:rFonts w:ascii="Arial" w:hAnsi="Arial" w:cs="Arial"/>
                <w:lang w:val="en-US"/>
              </w:rPr>
              <w:t>WW</w:t>
            </w:r>
            <w:r w:rsidRPr="00D759D6">
              <w:rPr>
                <w:rFonts w:ascii="Arial" w:hAnsi="Arial" w:cs="Arial"/>
              </w:rPr>
              <w:t>1</w:t>
            </w:r>
            <w:r w:rsidRPr="00D759D6">
              <w:rPr>
                <w:rFonts w:ascii="Arial" w:hAnsi="Arial" w:cs="Arial"/>
                <w:lang w:val="en-US"/>
              </w:rPr>
              <w:t>NNFpUQTNNV</w:t>
            </w:r>
            <w:r w:rsidRPr="00D759D6">
              <w:rPr>
                <w:rFonts w:ascii="Arial" w:hAnsi="Arial" w:cs="Arial"/>
              </w:rPr>
              <w:t>0</w:t>
            </w:r>
            <w:r w:rsidRPr="00D759D6">
              <w:rPr>
                <w:rFonts w:ascii="Arial" w:hAnsi="Arial" w:cs="Arial"/>
                <w:lang w:val="en-US"/>
              </w:rPr>
              <w:t>kyTkRBelpHUXpOR</w:t>
            </w:r>
            <w:r w:rsidRPr="00D759D6">
              <w:rPr>
                <w:rFonts w:ascii="Arial" w:hAnsi="Arial" w:cs="Arial"/>
              </w:rPr>
              <w:t>00</w:t>
            </w:r>
            <w:r w:rsidRPr="00D759D6">
              <w:rPr>
                <w:rFonts w:ascii="Arial" w:hAnsi="Arial" w:cs="Arial"/>
                <w:lang w:val="en-US"/>
              </w:rPr>
              <w:t>wWkdSbE</w:t>
            </w:r>
            <w:r w:rsidRPr="00D759D6">
              <w:rPr>
                <w:rFonts w:ascii="Arial" w:hAnsi="Arial" w:cs="Arial"/>
              </w:rPr>
              <w:t>5</w:t>
            </w:r>
            <w:r w:rsidRPr="00D759D6">
              <w:rPr>
                <w:rFonts w:ascii="Arial" w:hAnsi="Arial" w:cs="Arial"/>
                <w:lang w:val="en-US"/>
              </w:rPr>
              <w:t>qSmtPREZrWkRSaU</w:t>
            </w:r>
            <w:r w:rsidRPr="00D759D6">
              <w:rPr>
                <w:rFonts w:ascii="Arial" w:hAnsi="Arial" w:cs="Arial"/>
              </w:rPr>
              <w:t>9</w:t>
            </w:r>
            <w:r w:rsidRPr="00D759D6">
              <w:rPr>
                <w:rFonts w:ascii="Arial" w:hAnsi="Arial" w:cs="Arial"/>
                <w:lang w:val="en-US"/>
              </w:rPr>
              <w:t>URmtNV</w:t>
            </w:r>
            <w:r w:rsidRPr="00D759D6">
              <w:rPr>
                <w:rFonts w:ascii="Arial" w:hAnsi="Arial" w:cs="Arial"/>
              </w:rPr>
              <w:t>0</w:t>
            </w:r>
            <w:r w:rsidRPr="00D759D6">
              <w:rPr>
                <w:rFonts w:ascii="Arial" w:hAnsi="Arial" w:cs="Arial"/>
                <w:lang w:val="en-US"/>
              </w:rPr>
              <w:t>ZoTXpVMlpHVmxOZyIsImtpZCI</w:t>
            </w:r>
            <w:r w:rsidRPr="00D759D6">
              <w:rPr>
                <w:rFonts w:ascii="Arial" w:hAnsi="Arial" w:cs="Arial"/>
              </w:rPr>
              <w:t>6</w:t>
            </w:r>
            <w:r w:rsidRPr="00D759D6">
              <w:rPr>
                <w:rFonts w:ascii="Arial" w:hAnsi="Arial" w:cs="Arial"/>
                <w:lang w:val="en-US"/>
              </w:rPr>
              <w:t>Ik</w:t>
            </w:r>
            <w:r w:rsidRPr="00D759D6">
              <w:rPr>
                <w:rFonts w:ascii="Arial" w:hAnsi="Arial" w:cs="Arial"/>
              </w:rPr>
              <w:t>16</w:t>
            </w:r>
            <w:r w:rsidRPr="00D759D6">
              <w:rPr>
                <w:rFonts w:ascii="Arial" w:hAnsi="Arial" w:cs="Arial"/>
                <w:lang w:val="en-US"/>
              </w:rPr>
              <w:t>WXhNbUZrT</w:t>
            </w:r>
            <w:r w:rsidRPr="00D759D6">
              <w:rPr>
                <w:rFonts w:ascii="Arial" w:hAnsi="Arial" w:cs="Arial"/>
              </w:rPr>
              <w:t>0</w:t>
            </w:r>
            <w:r w:rsidRPr="00D759D6">
              <w:rPr>
                <w:rFonts w:ascii="Arial" w:hAnsi="Arial" w:cs="Arial"/>
                <w:lang w:val="en-US"/>
              </w:rPr>
              <w:t>dZd</w:t>
            </w:r>
            <w:r w:rsidRPr="00D759D6">
              <w:rPr>
                <w:rFonts w:ascii="Arial" w:hAnsi="Arial" w:cs="Arial"/>
              </w:rPr>
              <w:t>01</w:t>
            </w:r>
            <w:r w:rsidRPr="00D759D6">
              <w:rPr>
                <w:rFonts w:ascii="Arial" w:hAnsi="Arial" w:cs="Arial"/>
                <w:lang w:val="en-US"/>
              </w:rPr>
              <w:t>XSTBaV</w:t>
            </w:r>
            <w:r w:rsidRPr="00D759D6">
              <w:rPr>
                <w:rFonts w:ascii="Arial" w:hAnsi="Arial" w:cs="Arial"/>
              </w:rPr>
              <w:t>05</w:t>
            </w:r>
            <w:r w:rsidRPr="00D759D6">
              <w:rPr>
                <w:rFonts w:ascii="Arial" w:hAnsi="Arial" w:cs="Arial"/>
                <w:lang w:val="en-US"/>
              </w:rPr>
              <w:t>tTkRjeE</w:t>
            </w:r>
            <w:r w:rsidRPr="00D759D6">
              <w:rPr>
                <w:rFonts w:ascii="Arial" w:hAnsi="Arial" w:cs="Arial"/>
              </w:rPr>
              <w:t>5</w:t>
            </w:r>
            <w:r w:rsidRPr="00D759D6">
              <w:rPr>
                <w:rFonts w:ascii="Arial" w:hAnsi="Arial" w:cs="Arial"/>
                <w:lang w:val="en-US"/>
              </w:rPr>
              <w:t>HWXdZbU</w:t>
            </w:r>
            <w:r w:rsidRPr="00D759D6">
              <w:rPr>
                <w:rFonts w:ascii="Arial" w:hAnsi="Arial" w:cs="Arial"/>
              </w:rPr>
              <w:t>00</w:t>
            </w:r>
            <w:r w:rsidRPr="00D759D6">
              <w:rPr>
                <w:rFonts w:ascii="Arial" w:hAnsi="Arial" w:cs="Arial"/>
                <w:lang w:val="en-US"/>
              </w:rPr>
              <w:t>WlRBM</w:t>
            </w:r>
            <w:r w:rsidRPr="00D759D6">
              <w:rPr>
                <w:rFonts w:ascii="Arial" w:hAnsi="Arial" w:cs="Arial"/>
              </w:rPr>
              <w:t>01</w:t>
            </w:r>
            <w:r w:rsidRPr="00D759D6">
              <w:rPr>
                <w:rFonts w:ascii="Arial" w:hAnsi="Arial" w:cs="Arial"/>
                <w:lang w:val="en-US"/>
              </w:rPr>
              <w:t>XSTJOREF</w:t>
            </w:r>
            <w:r w:rsidRPr="00D759D6">
              <w:rPr>
                <w:rFonts w:ascii="Arial" w:hAnsi="Arial" w:cs="Arial"/>
              </w:rPr>
              <w:t>6</w:t>
            </w:r>
            <w:r w:rsidRPr="00D759D6">
              <w:rPr>
                <w:rFonts w:ascii="Arial" w:hAnsi="Arial" w:cs="Arial"/>
                <w:lang w:val="en-US"/>
              </w:rPr>
              <w:t>WkdRek</w:t>
            </w:r>
            <w:r w:rsidRPr="00D759D6">
              <w:rPr>
                <w:rFonts w:ascii="Arial" w:hAnsi="Arial" w:cs="Arial"/>
              </w:rPr>
              <w:t>5</w:t>
            </w:r>
            <w:r w:rsidRPr="00D759D6">
              <w:rPr>
                <w:rFonts w:ascii="Arial" w:hAnsi="Arial" w:cs="Arial"/>
                <w:lang w:val="en-US"/>
              </w:rPr>
              <w:t>HTTBaR</w:t>
            </w:r>
            <w:r w:rsidRPr="00D759D6">
              <w:rPr>
                <w:rFonts w:ascii="Arial" w:hAnsi="Arial" w:cs="Arial"/>
              </w:rPr>
              <w:t>1</w:t>
            </w:r>
            <w:r w:rsidRPr="00D759D6">
              <w:rPr>
                <w:rFonts w:ascii="Arial" w:hAnsi="Arial" w:cs="Arial"/>
                <w:lang w:val="en-US"/>
              </w:rPr>
              <w:t>JsTmpKa</w:t>
            </w:r>
            <w:r w:rsidRPr="00D759D6">
              <w:rPr>
                <w:rFonts w:ascii="Arial" w:hAnsi="Arial" w:cs="Arial"/>
              </w:rPr>
              <w:t>09</w:t>
            </w:r>
            <w:r w:rsidRPr="00D759D6">
              <w:rPr>
                <w:rFonts w:ascii="Arial" w:hAnsi="Arial" w:cs="Arial"/>
                <w:lang w:val="en-US"/>
              </w:rPr>
              <w:t>ERmtaRFJpT</w:t>
            </w:r>
            <w:r w:rsidRPr="00D759D6">
              <w:rPr>
                <w:rFonts w:ascii="Arial" w:hAnsi="Arial" w:cs="Arial"/>
              </w:rPr>
              <w:t>1</w:t>
            </w:r>
            <w:r w:rsidRPr="00D759D6">
              <w:rPr>
                <w:rFonts w:ascii="Arial" w:hAnsi="Arial" w:cs="Arial"/>
                <w:lang w:val="en-US"/>
              </w:rPr>
              <w:t>RGa</w:t>
            </w:r>
            <w:r w:rsidRPr="00D759D6">
              <w:rPr>
                <w:rFonts w:ascii="Arial" w:hAnsi="Arial" w:cs="Arial"/>
              </w:rPr>
              <w:t>01</w:t>
            </w:r>
            <w:r w:rsidRPr="00D759D6">
              <w:rPr>
                <w:rFonts w:ascii="Arial" w:hAnsi="Arial" w:cs="Arial"/>
                <w:lang w:val="en-US"/>
              </w:rPr>
              <w:t>XRmhNelUyWkdWbE</w:t>
            </w:r>
            <w:r w:rsidRPr="00D759D6">
              <w:rPr>
                <w:rFonts w:ascii="Arial" w:hAnsi="Arial" w:cs="Arial"/>
              </w:rPr>
              <w:lastRenderedPageBreak/>
              <w:t>5</w:t>
            </w:r>
            <w:r w:rsidRPr="00D759D6">
              <w:rPr>
                <w:rFonts w:ascii="Arial" w:hAnsi="Arial" w:cs="Arial"/>
                <w:lang w:val="en-US"/>
              </w:rPr>
              <w:t>nX</w:t>
            </w:r>
            <w:r w:rsidRPr="00D759D6">
              <w:rPr>
                <w:rFonts w:ascii="Arial" w:hAnsi="Arial" w:cs="Arial"/>
              </w:rPr>
              <w:t>1</w:t>
            </w:r>
            <w:r w:rsidRPr="00D759D6">
              <w:rPr>
                <w:rFonts w:ascii="Arial" w:hAnsi="Arial" w:cs="Arial"/>
                <w:lang w:val="en-US"/>
              </w:rPr>
              <w:t>JTMjU</w:t>
            </w:r>
            <w:r w:rsidRPr="00D759D6">
              <w:rPr>
                <w:rFonts w:ascii="Arial" w:hAnsi="Arial" w:cs="Arial"/>
              </w:rPr>
              <w:t>2</w:t>
            </w:r>
            <w:r w:rsidRPr="00D759D6">
              <w:rPr>
                <w:rFonts w:ascii="Arial" w:hAnsi="Arial" w:cs="Arial"/>
                <w:lang w:val="en-US"/>
              </w:rPr>
              <w:t>IiwiYWxnIjoiUlMyNTYifQ</w:t>
            </w:r>
            <w:r w:rsidRPr="00D759D6">
              <w:rPr>
                <w:rFonts w:ascii="Arial" w:hAnsi="Arial" w:cs="Arial"/>
              </w:rPr>
              <w:t>.</w:t>
            </w:r>
            <w:r w:rsidRPr="00D759D6">
              <w:rPr>
                <w:rFonts w:ascii="Arial" w:hAnsi="Arial" w:cs="Arial"/>
                <w:lang w:val="en-US"/>
              </w:rPr>
              <w:t>eyJzdWIiOiJ</w:t>
            </w:r>
            <w:r w:rsidRPr="00D759D6">
              <w:rPr>
                <w:rFonts w:ascii="Arial" w:hAnsi="Arial" w:cs="Arial"/>
              </w:rPr>
              <w:t>0</w:t>
            </w:r>
            <w:r w:rsidRPr="00D759D6">
              <w:rPr>
                <w:rFonts w:ascii="Arial" w:hAnsi="Arial" w:cs="Arial"/>
                <w:lang w:val="en-US"/>
              </w:rPr>
              <w:t>ZXN</w:t>
            </w:r>
            <w:r w:rsidRPr="00D759D6">
              <w:rPr>
                <w:rFonts w:ascii="Arial" w:hAnsi="Arial" w:cs="Arial"/>
              </w:rPr>
              <w:t>0</w:t>
            </w:r>
            <w:r w:rsidRPr="00D759D6">
              <w:rPr>
                <w:rFonts w:ascii="Arial" w:hAnsi="Arial" w:cs="Arial"/>
                <w:lang w:val="en-US"/>
              </w:rPr>
              <w:t>dXNlciIsImF</w:t>
            </w:r>
            <w:r w:rsidRPr="00D759D6">
              <w:rPr>
                <w:rFonts w:ascii="Arial" w:hAnsi="Arial" w:cs="Arial"/>
              </w:rPr>
              <w:t>1</w:t>
            </w:r>
            <w:r w:rsidRPr="00D759D6">
              <w:rPr>
                <w:rFonts w:ascii="Arial" w:hAnsi="Arial" w:cs="Arial"/>
                <w:lang w:val="en-US"/>
              </w:rPr>
              <w:t>ZCI</w:t>
            </w:r>
            <w:r w:rsidRPr="00D759D6">
              <w:rPr>
                <w:rFonts w:ascii="Arial" w:hAnsi="Arial" w:cs="Arial"/>
              </w:rPr>
              <w:t>6</w:t>
            </w:r>
            <w:r w:rsidRPr="00D759D6">
              <w:rPr>
                <w:rFonts w:ascii="Arial" w:hAnsi="Arial" w:cs="Arial"/>
                <w:lang w:val="en-US"/>
              </w:rPr>
              <w:t>IjVpNmlLcXF</w:t>
            </w:r>
            <w:r w:rsidRPr="00D759D6">
              <w:rPr>
                <w:rFonts w:ascii="Arial" w:hAnsi="Arial" w:cs="Arial"/>
              </w:rPr>
              <w:t>1</w:t>
            </w:r>
            <w:r w:rsidRPr="00D759D6">
              <w:rPr>
                <w:rFonts w:ascii="Arial" w:hAnsi="Arial" w:cs="Arial"/>
                <w:lang w:val="en-US"/>
              </w:rPr>
              <w:t>X</w:t>
            </w:r>
            <w:r w:rsidRPr="00D759D6">
              <w:rPr>
                <w:rFonts w:ascii="Arial" w:hAnsi="Arial" w:cs="Arial"/>
              </w:rPr>
              <w:t>2</w:t>
            </w:r>
            <w:r w:rsidRPr="00D759D6">
              <w:rPr>
                <w:rFonts w:ascii="Arial" w:hAnsi="Arial" w:cs="Arial"/>
                <w:lang w:val="en-US"/>
              </w:rPr>
              <w:t>c</w:t>
            </w:r>
            <w:r w:rsidRPr="00D759D6">
              <w:rPr>
                <w:rFonts w:ascii="Arial" w:hAnsi="Arial" w:cs="Arial"/>
              </w:rPr>
              <w:t>2</w:t>
            </w:r>
            <w:r w:rsidRPr="00D759D6">
              <w:rPr>
                <w:rFonts w:ascii="Arial" w:hAnsi="Arial" w:cs="Arial"/>
                <w:lang w:val="en-US"/>
              </w:rPr>
              <w:t>UG</w:t>
            </w:r>
            <w:r w:rsidRPr="00D759D6">
              <w:rPr>
                <w:rFonts w:ascii="Arial" w:hAnsi="Arial" w:cs="Arial"/>
              </w:rPr>
              <w:t>14</w:t>
            </w:r>
            <w:r w:rsidRPr="00D759D6">
              <w:rPr>
                <w:rFonts w:ascii="Arial" w:hAnsi="Arial" w:cs="Arial"/>
                <w:lang w:val="en-US"/>
              </w:rPr>
              <w:t>dlAxdGhJR</w:t>
            </w:r>
            <w:r w:rsidRPr="00D759D6">
              <w:rPr>
                <w:rFonts w:ascii="Arial" w:hAnsi="Arial" w:cs="Arial"/>
              </w:rPr>
              <w:t>2</w:t>
            </w:r>
            <w:r w:rsidRPr="00D759D6">
              <w:rPr>
                <w:rFonts w:ascii="Arial" w:hAnsi="Arial" w:cs="Arial"/>
                <w:lang w:val="en-US"/>
              </w:rPr>
              <w:t>xENHZhb</w:t>
            </w:r>
            <w:r w:rsidRPr="00D759D6">
              <w:rPr>
                <w:rFonts w:ascii="Arial" w:hAnsi="Arial" w:cs="Arial"/>
              </w:rPr>
              <w:t>2</w:t>
            </w:r>
            <w:r w:rsidRPr="00D759D6">
              <w:rPr>
                <w:rFonts w:ascii="Arial" w:hAnsi="Arial" w:cs="Arial"/>
                <w:lang w:val="en-US"/>
              </w:rPr>
              <w:t>EiLCJuYmYiOjE</w:t>
            </w:r>
            <w:r w:rsidRPr="00D759D6">
              <w:rPr>
                <w:rFonts w:ascii="Arial" w:hAnsi="Arial" w:cs="Arial"/>
              </w:rPr>
              <w:t>2</w:t>
            </w:r>
            <w:r w:rsidRPr="00D759D6">
              <w:rPr>
                <w:rFonts w:ascii="Arial" w:hAnsi="Arial" w:cs="Arial"/>
                <w:lang w:val="en-US"/>
              </w:rPr>
              <w:t>MzgyODczOTksImF</w:t>
            </w:r>
            <w:r w:rsidRPr="00D759D6">
              <w:rPr>
                <w:rFonts w:ascii="Arial" w:hAnsi="Arial" w:cs="Arial"/>
              </w:rPr>
              <w:t>6</w:t>
            </w:r>
            <w:r w:rsidRPr="00D759D6">
              <w:rPr>
                <w:rFonts w:ascii="Arial" w:hAnsi="Arial" w:cs="Arial"/>
                <w:lang w:val="en-US"/>
              </w:rPr>
              <w:t>cCI</w:t>
            </w:r>
            <w:r w:rsidRPr="00D759D6">
              <w:rPr>
                <w:rFonts w:ascii="Arial" w:hAnsi="Arial" w:cs="Arial"/>
              </w:rPr>
              <w:t>6</w:t>
            </w:r>
            <w:r w:rsidRPr="00D759D6">
              <w:rPr>
                <w:rFonts w:ascii="Arial" w:hAnsi="Arial" w:cs="Arial"/>
                <w:lang w:val="en-US"/>
              </w:rPr>
              <w:t>IjVpNmlLcXF</w:t>
            </w:r>
            <w:r w:rsidRPr="00D759D6">
              <w:rPr>
                <w:rFonts w:ascii="Arial" w:hAnsi="Arial" w:cs="Arial"/>
              </w:rPr>
              <w:t>1</w:t>
            </w:r>
            <w:r w:rsidRPr="00D759D6">
              <w:rPr>
                <w:rFonts w:ascii="Arial" w:hAnsi="Arial" w:cs="Arial"/>
                <w:lang w:val="en-US"/>
              </w:rPr>
              <w:t>X</w:t>
            </w:r>
            <w:r w:rsidRPr="00D759D6">
              <w:rPr>
                <w:rFonts w:ascii="Arial" w:hAnsi="Arial" w:cs="Arial"/>
              </w:rPr>
              <w:t>2</w:t>
            </w:r>
            <w:r w:rsidRPr="00D759D6">
              <w:rPr>
                <w:rFonts w:ascii="Arial" w:hAnsi="Arial" w:cs="Arial"/>
                <w:lang w:val="en-US"/>
              </w:rPr>
              <w:t>c</w:t>
            </w:r>
            <w:r w:rsidRPr="00D759D6">
              <w:rPr>
                <w:rFonts w:ascii="Arial" w:hAnsi="Arial" w:cs="Arial"/>
              </w:rPr>
              <w:t>2</w:t>
            </w:r>
            <w:r w:rsidRPr="00D759D6">
              <w:rPr>
                <w:rFonts w:ascii="Arial" w:hAnsi="Arial" w:cs="Arial"/>
                <w:lang w:val="en-US"/>
              </w:rPr>
              <w:t>UG</w:t>
            </w:r>
            <w:r w:rsidRPr="00D759D6">
              <w:rPr>
                <w:rFonts w:ascii="Arial" w:hAnsi="Arial" w:cs="Arial"/>
              </w:rPr>
              <w:t>14</w:t>
            </w:r>
            <w:r w:rsidRPr="00D759D6">
              <w:rPr>
                <w:rFonts w:ascii="Arial" w:hAnsi="Arial" w:cs="Arial"/>
                <w:lang w:val="en-US"/>
              </w:rPr>
              <w:t>dlAxdGhJR</w:t>
            </w:r>
            <w:r w:rsidRPr="00D759D6">
              <w:rPr>
                <w:rFonts w:ascii="Arial" w:hAnsi="Arial" w:cs="Arial"/>
              </w:rPr>
              <w:t>2</w:t>
            </w:r>
            <w:r w:rsidRPr="00D759D6">
              <w:rPr>
                <w:rFonts w:ascii="Arial" w:hAnsi="Arial" w:cs="Arial"/>
                <w:lang w:val="en-US"/>
              </w:rPr>
              <w:t>xENHZhb</w:t>
            </w:r>
            <w:r w:rsidRPr="00D759D6">
              <w:rPr>
                <w:rFonts w:ascii="Arial" w:hAnsi="Arial" w:cs="Arial"/>
              </w:rPr>
              <w:t>2</w:t>
            </w:r>
            <w:r w:rsidRPr="00D759D6">
              <w:rPr>
                <w:rFonts w:ascii="Arial" w:hAnsi="Arial" w:cs="Arial"/>
                <w:lang w:val="en-US"/>
              </w:rPr>
              <w:t>EiLCJzY</w:t>
            </w:r>
            <w:r w:rsidRPr="00D759D6">
              <w:rPr>
                <w:rFonts w:ascii="Arial" w:hAnsi="Arial" w:cs="Arial"/>
              </w:rPr>
              <w:t>29</w:t>
            </w:r>
            <w:r w:rsidRPr="00D759D6">
              <w:rPr>
                <w:rFonts w:ascii="Arial" w:hAnsi="Arial" w:cs="Arial"/>
                <w:lang w:val="en-US"/>
              </w:rPr>
              <w:t>wZSI</w:t>
            </w:r>
            <w:r w:rsidRPr="00D759D6">
              <w:rPr>
                <w:rFonts w:ascii="Arial" w:hAnsi="Arial" w:cs="Arial"/>
              </w:rPr>
              <w:t>6</w:t>
            </w:r>
            <w:r w:rsidRPr="00D759D6">
              <w:rPr>
                <w:rFonts w:ascii="Arial" w:hAnsi="Arial" w:cs="Arial"/>
                <w:lang w:val="en-US"/>
              </w:rPr>
              <w:t>ImRlZmF</w:t>
            </w:r>
            <w:r w:rsidRPr="00D759D6">
              <w:rPr>
                <w:rFonts w:ascii="Arial" w:hAnsi="Arial" w:cs="Arial"/>
              </w:rPr>
              <w:t>1</w:t>
            </w:r>
            <w:r w:rsidRPr="00D759D6">
              <w:rPr>
                <w:rFonts w:ascii="Arial" w:hAnsi="Arial" w:cs="Arial"/>
                <w:lang w:val="en-US"/>
              </w:rPr>
              <w:t>bHQiLCJpc</w:t>
            </w:r>
            <w:r w:rsidRPr="00D759D6">
              <w:rPr>
                <w:rFonts w:ascii="Arial" w:hAnsi="Arial" w:cs="Arial"/>
              </w:rPr>
              <w:t>3</w:t>
            </w:r>
            <w:r w:rsidRPr="00D759D6">
              <w:rPr>
                <w:rFonts w:ascii="Arial" w:hAnsi="Arial" w:cs="Arial"/>
                <w:lang w:val="en-US"/>
              </w:rPr>
              <w:t>MiOiJodHRwczpcL</w:t>
            </w:r>
            <w:r w:rsidRPr="00D759D6">
              <w:rPr>
                <w:rFonts w:ascii="Arial" w:hAnsi="Arial" w:cs="Arial"/>
              </w:rPr>
              <w:t>1</w:t>
            </w:r>
            <w:r w:rsidRPr="00D759D6">
              <w:rPr>
                <w:rFonts w:ascii="Arial" w:hAnsi="Arial" w:cs="Arial"/>
                <w:lang w:val="en-US"/>
              </w:rPr>
              <w:t>wvd</w:t>
            </w:r>
            <w:r w:rsidRPr="00D759D6">
              <w:rPr>
                <w:rFonts w:ascii="Arial" w:hAnsi="Arial" w:cs="Arial"/>
              </w:rPr>
              <w:t>3</w:t>
            </w:r>
            <w:r w:rsidRPr="00D759D6">
              <w:rPr>
                <w:rFonts w:ascii="Arial" w:hAnsi="Arial" w:cs="Arial"/>
                <w:lang w:val="en-US"/>
              </w:rPr>
              <w:t>NvMmFwaW</w:t>
            </w:r>
            <w:r w:rsidRPr="00D759D6">
              <w:rPr>
                <w:rFonts w:ascii="Arial" w:hAnsi="Arial" w:cs="Arial"/>
              </w:rPr>
              <w:t>0</w:t>
            </w:r>
            <w:r w:rsidRPr="00D759D6">
              <w:rPr>
                <w:rFonts w:ascii="Arial" w:hAnsi="Arial" w:cs="Arial"/>
                <w:lang w:val="en-US"/>
              </w:rPr>
              <w:t>uZWlzbm</w:t>
            </w:r>
            <w:r w:rsidRPr="00D759D6">
              <w:rPr>
                <w:rFonts w:ascii="Arial" w:hAnsi="Arial" w:cs="Arial"/>
              </w:rPr>
              <w:t>90</w:t>
            </w:r>
            <w:r w:rsidRPr="00D759D6">
              <w:rPr>
                <w:rFonts w:ascii="Arial" w:hAnsi="Arial" w:cs="Arial"/>
                <w:lang w:val="en-US"/>
              </w:rPr>
              <w:t>LnJ</w:t>
            </w:r>
            <w:r w:rsidRPr="00D759D6">
              <w:rPr>
                <w:rFonts w:ascii="Arial" w:hAnsi="Arial" w:cs="Arial"/>
              </w:rPr>
              <w:t>1</w:t>
            </w:r>
            <w:r w:rsidRPr="00D759D6">
              <w:rPr>
                <w:rFonts w:ascii="Arial" w:hAnsi="Arial" w:cs="Arial"/>
                <w:lang w:val="en-US"/>
              </w:rPr>
              <w:t>OjQ</w:t>
            </w:r>
            <w:r w:rsidRPr="00D759D6">
              <w:rPr>
                <w:rFonts w:ascii="Arial" w:hAnsi="Arial" w:cs="Arial"/>
              </w:rPr>
              <w:t>0</w:t>
            </w:r>
            <w:r w:rsidRPr="00D759D6">
              <w:rPr>
                <w:rFonts w:ascii="Arial" w:hAnsi="Arial" w:cs="Arial"/>
                <w:lang w:val="en-US"/>
              </w:rPr>
              <w:t>M</w:t>
            </w:r>
            <w:r w:rsidRPr="00D759D6">
              <w:rPr>
                <w:rFonts w:ascii="Arial" w:hAnsi="Arial" w:cs="Arial"/>
              </w:rPr>
              <w:t>1</w:t>
            </w:r>
            <w:r w:rsidRPr="00D759D6">
              <w:rPr>
                <w:rFonts w:ascii="Arial" w:hAnsi="Arial" w:cs="Arial"/>
                <w:lang w:val="en-US"/>
              </w:rPr>
              <w:t>wvb</w:t>
            </w:r>
            <w:r w:rsidRPr="00D759D6">
              <w:rPr>
                <w:rFonts w:ascii="Arial" w:hAnsi="Arial" w:cs="Arial"/>
              </w:rPr>
              <w:t>2</w:t>
            </w:r>
            <w:r w:rsidRPr="00D759D6">
              <w:rPr>
                <w:rFonts w:ascii="Arial" w:hAnsi="Arial" w:cs="Arial"/>
                <w:lang w:val="en-US"/>
              </w:rPr>
              <w:t>F</w:t>
            </w:r>
            <w:r w:rsidRPr="00D759D6">
              <w:rPr>
                <w:rFonts w:ascii="Arial" w:hAnsi="Arial" w:cs="Arial"/>
              </w:rPr>
              <w:t>1</w:t>
            </w:r>
            <w:r w:rsidRPr="00D759D6">
              <w:rPr>
                <w:rFonts w:ascii="Arial" w:hAnsi="Arial" w:cs="Arial"/>
                <w:lang w:val="en-US"/>
              </w:rPr>
              <w:t>dGgyXC</w:t>
            </w:r>
            <w:r w:rsidRPr="00D759D6">
              <w:rPr>
                <w:rFonts w:ascii="Arial" w:hAnsi="Arial" w:cs="Arial"/>
              </w:rPr>
              <w:t>90</w:t>
            </w:r>
            <w:r w:rsidRPr="00D759D6">
              <w:rPr>
                <w:rFonts w:ascii="Arial" w:hAnsi="Arial" w:cs="Arial"/>
                <w:lang w:val="en-US"/>
              </w:rPr>
              <w:t>b</w:t>
            </w:r>
            <w:r w:rsidRPr="00D759D6">
              <w:rPr>
                <w:rFonts w:ascii="Arial" w:hAnsi="Arial" w:cs="Arial"/>
              </w:rPr>
              <w:t>2</w:t>
            </w:r>
            <w:r w:rsidRPr="00D759D6">
              <w:rPr>
                <w:rFonts w:ascii="Arial" w:hAnsi="Arial" w:cs="Arial"/>
                <w:lang w:val="en-US"/>
              </w:rPr>
              <w:t>tlbiIsImV</w:t>
            </w:r>
            <w:r w:rsidRPr="00D759D6">
              <w:rPr>
                <w:rFonts w:ascii="Arial" w:hAnsi="Arial" w:cs="Arial"/>
              </w:rPr>
              <w:t>4</w:t>
            </w:r>
            <w:r w:rsidRPr="00D759D6">
              <w:rPr>
                <w:rFonts w:ascii="Arial" w:hAnsi="Arial" w:cs="Arial"/>
                <w:lang w:val="en-US"/>
              </w:rPr>
              <w:t>cCI</w:t>
            </w:r>
            <w:r w:rsidRPr="00D759D6">
              <w:rPr>
                <w:rFonts w:ascii="Arial" w:hAnsi="Arial" w:cs="Arial"/>
              </w:rPr>
              <w:t>6</w:t>
            </w:r>
            <w:r w:rsidRPr="00D759D6">
              <w:rPr>
                <w:rFonts w:ascii="Arial" w:hAnsi="Arial" w:cs="Arial"/>
                <w:lang w:val="en-US"/>
              </w:rPr>
              <w:t>MTYzODI</w:t>
            </w:r>
            <w:r w:rsidRPr="00D759D6">
              <w:rPr>
                <w:rFonts w:ascii="Arial" w:hAnsi="Arial" w:cs="Arial"/>
              </w:rPr>
              <w:t>5</w:t>
            </w:r>
            <w:r w:rsidRPr="00D759D6">
              <w:rPr>
                <w:rFonts w:ascii="Arial" w:hAnsi="Arial" w:cs="Arial"/>
                <w:lang w:val="en-US"/>
              </w:rPr>
              <w:t>MDk</w:t>
            </w:r>
            <w:r w:rsidRPr="00D759D6">
              <w:rPr>
                <w:rFonts w:ascii="Arial" w:hAnsi="Arial" w:cs="Arial"/>
              </w:rPr>
              <w:t>5</w:t>
            </w:r>
            <w:r w:rsidRPr="00D759D6">
              <w:rPr>
                <w:rFonts w:ascii="Arial" w:hAnsi="Arial" w:cs="Arial"/>
                <w:lang w:val="en-US"/>
              </w:rPr>
              <w:t>OSwiaWF</w:t>
            </w:r>
            <w:r w:rsidRPr="00D759D6">
              <w:rPr>
                <w:rFonts w:ascii="Arial" w:hAnsi="Arial" w:cs="Arial"/>
              </w:rPr>
              <w:t>0</w:t>
            </w:r>
            <w:r w:rsidRPr="00D759D6">
              <w:rPr>
                <w:rFonts w:ascii="Arial" w:hAnsi="Arial" w:cs="Arial"/>
                <w:lang w:val="en-US"/>
              </w:rPr>
              <w:t>IjoxNjM</w:t>
            </w:r>
            <w:r w:rsidRPr="00D759D6">
              <w:rPr>
                <w:rFonts w:ascii="Arial" w:hAnsi="Arial" w:cs="Arial"/>
              </w:rPr>
              <w:t>4</w:t>
            </w:r>
            <w:r w:rsidRPr="00D759D6">
              <w:rPr>
                <w:rFonts w:ascii="Arial" w:hAnsi="Arial" w:cs="Arial"/>
                <w:lang w:val="en-US"/>
              </w:rPr>
              <w:t>Mjg</w:t>
            </w:r>
            <w:r w:rsidRPr="00D759D6">
              <w:rPr>
                <w:rFonts w:ascii="Arial" w:hAnsi="Arial" w:cs="Arial"/>
              </w:rPr>
              <w:t>3</w:t>
            </w:r>
            <w:r w:rsidRPr="00D759D6">
              <w:rPr>
                <w:rFonts w:ascii="Arial" w:hAnsi="Arial" w:cs="Arial"/>
                <w:lang w:val="en-US"/>
              </w:rPr>
              <w:t>Mzk</w:t>
            </w:r>
            <w:r w:rsidRPr="00D759D6">
              <w:rPr>
                <w:rFonts w:ascii="Arial" w:hAnsi="Arial" w:cs="Arial"/>
              </w:rPr>
              <w:t>5</w:t>
            </w:r>
            <w:r w:rsidRPr="00D759D6">
              <w:rPr>
                <w:rFonts w:ascii="Arial" w:hAnsi="Arial" w:cs="Arial"/>
                <w:lang w:val="en-US"/>
              </w:rPr>
              <w:t>LCJqdGkiOiIxMmY</w:t>
            </w:r>
            <w:r w:rsidRPr="00D759D6">
              <w:rPr>
                <w:rFonts w:ascii="Arial" w:hAnsi="Arial" w:cs="Arial"/>
              </w:rPr>
              <w:t>1</w:t>
            </w:r>
            <w:r w:rsidRPr="00D759D6">
              <w:rPr>
                <w:rFonts w:ascii="Arial" w:hAnsi="Arial" w:cs="Arial"/>
                <w:lang w:val="en-US"/>
              </w:rPr>
              <w:t>MDA</w:t>
            </w:r>
            <w:r w:rsidRPr="00D759D6">
              <w:rPr>
                <w:rFonts w:ascii="Arial" w:hAnsi="Arial" w:cs="Arial"/>
              </w:rPr>
              <w:t>0</w:t>
            </w:r>
            <w:r w:rsidRPr="00D759D6">
              <w:rPr>
                <w:rFonts w:ascii="Arial" w:hAnsi="Arial" w:cs="Arial"/>
                <w:lang w:val="en-US"/>
              </w:rPr>
              <w:t>NC</w:t>
            </w:r>
            <w:r w:rsidRPr="00D759D6">
              <w:rPr>
                <w:rFonts w:ascii="Arial" w:hAnsi="Arial" w:cs="Arial"/>
              </w:rPr>
              <w:t>03</w:t>
            </w:r>
            <w:r w:rsidRPr="00D759D6">
              <w:rPr>
                <w:rFonts w:ascii="Arial" w:hAnsi="Arial" w:cs="Arial"/>
                <w:lang w:val="en-US"/>
              </w:rPr>
              <w:t>MDkwLTRiMzgtYTAxNy</w:t>
            </w:r>
            <w:r w:rsidRPr="00D759D6">
              <w:rPr>
                <w:rFonts w:ascii="Arial" w:hAnsi="Arial" w:cs="Arial"/>
              </w:rPr>
              <w:t>1</w:t>
            </w:r>
            <w:r w:rsidRPr="00D759D6">
              <w:rPr>
                <w:rFonts w:ascii="Arial" w:hAnsi="Arial" w:cs="Arial"/>
                <w:lang w:val="en-US"/>
              </w:rPr>
              <w:t>kMjJhMGI</w:t>
            </w:r>
            <w:r w:rsidRPr="00D759D6">
              <w:rPr>
                <w:rFonts w:ascii="Arial" w:hAnsi="Arial" w:cs="Arial"/>
              </w:rPr>
              <w:t>2</w:t>
            </w:r>
            <w:r w:rsidRPr="00D759D6">
              <w:rPr>
                <w:rFonts w:ascii="Arial" w:hAnsi="Arial" w:cs="Arial"/>
                <w:lang w:val="en-US"/>
              </w:rPr>
              <w:t>NWQ</w:t>
            </w:r>
            <w:r w:rsidRPr="00D759D6">
              <w:rPr>
                <w:rFonts w:ascii="Arial" w:hAnsi="Arial" w:cs="Arial"/>
              </w:rPr>
              <w:t>2</w:t>
            </w:r>
            <w:r w:rsidRPr="00D759D6">
              <w:rPr>
                <w:rFonts w:ascii="Arial" w:hAnsi="Arial" w:cs="Arial"/>
                <w:lang w:val="en-US"/>
              </w:rPr>
              <w:t>YzgifQ</w:t>
            </w:r>
            <w:r w:rsidRPr="00D759D6">
              <w:rPr>
                <w:rFonts w:ascii="Arial" w:hAnsi="Arial" w:cs="Arial"/>
              </w:rPr>
              <w:t>.</w:t>
            </w:r>
            <w:r w:rsidRPr="00D759D6">
              <w:rPr>
                <w:rFonts w:ascii="Arial" w:hAnsi="Arial" w:cs="Arial"/>
                <w:lang w:val="en-US"/>
              </w:rPr>
              <w:t>e</w:t>
            </w:r>
            <w:r w:rsidRPr="00D759D6">
              <w:rPr>
                <w:rFonts w:ascii="Arial" w:hAnsi="Arial" w:cs="Arial"/>
              </w:rPr>
              <w:t>846</w:t>
            </w:r>
            <w:r w:rsidRPr="00D759D6">
              <w:rPr>
                <w:rFonts w:ascii="Arial" w:hAnsi="Arial" w:cs="Arial"/>
                <w:lang w:val="en-US"/>
              </w:rPr>
              <w:t>Yqxlzy</w:t>
            </w:r>
            <w:r w:rsidRPr="00D759D6">
              <w:rPr>
                <w:rFonts w:ascii="Arial" w:hAnsi="Arial" w:cs="Arial"/>
              </w:rPr>
              <w:t>2</w:t>
            </w:r>
            <w:r w:rsidRPr="00D759D6">
              <w:rPr>
                <w:rFonts w:ascii="Arial" w:hAnsi="Arial" w:cs="Arial"/>
                <w:lang w:val="en-US"/>
              </w:rPr>
              <w:t>ycy</w:t>
            </w:r>
            <w:r w:rsidRPr="00D759D6">
              <w:rPr>
                <w:rFonts w:ascii="Arial" w:hAnsi="Arial" w:cs="Arial"/>
              </w:rPr>
              <w:t>3</w:t>
            </w:r>
            <w:r w:rsidRPr="00D759D6">
              <w:rPr>
                <w:rFonts w:ascii="Arial" w:hAnsi="Arial" w:cs="Arial"/>
                <w:lang w:val="en-US"/>
              </w:rPr>
              <w:t>YtQsSv</w:t>
            </w:r>
            <w:r w:rsidRPr="00D759D6">
              <w:rPr>
                <w:rFonts w:ascii="Arial" w:hAnsi="Arial" w:cs="Arial"/>
              </w:rPr>
              <w:t>-9</w:t>
            </w:r>
            <w:r w:rsidRPr="00D759D6">
              <w:rPr>
                <w:rFonts w:ascii="Arial" w:hAnsi="Arial" w:cs="Arial"/>
                <w:lang w:val="en-US"/>
              </w:rPr>
              <w:t>S</w:t>
            </w:r>
            <w:r w:rsidRPr="00D759D6">
              <w:rPr>
                <w:rFonts w:ascii="Arial" w:hAnsi="Arial" w:cs="Arial"/>
              </w:rPr>
              <w:t>_</w:t>
            </w:r>
            <w:r w:rsidRPr="00D759D6">
              <w:rPr>
                <w:rFonts w:ascii="Arial" w:hAnsi="Arial" w:cs="Arial"/>
                <w:lang w:val="en-US"/>
              </w:rPr>
              <w:t>od</w:t>
            </w:r>
            <w:r w:rsidRPr="00D759D6">
              <w:rPr>
                <w:rFonts w:ascii="Arial" w:hAnsi="Arial" w:cs="Arial"/>
              </w:rPr>
              <w:t>-</w:t>
            </w:r>
            <w:r w:rsidRPr="00D759D6">
              <w:rPr>
                <w:rFonts w:ascii="Arial" w:hAnsi="Arial" w:cs="Arial"/>
                <w:lang w:val="en-US"/>
              </w:rPr>
              <w:t>o</w:t>
            </w:r>
            <w:r w:rsidRPr="00D759D6">
              <w:rPr>
                <w:rFonts w:ascii="Arial" w:hAnsi="Arial" w:cs="Arial"/>
              </w:rPr>
              <w:t>5</w:t>
            </w:r>
            <w:r w:rsidRPr="00D759D6">
              <w:rPr>
                <w:rFonts w:ascii="Arial" w:hAnsi="Arial" w:cs="Arial"/>
                <w:lang w:val="en-US"/>
              </w:rPr>
              <w:t>Pnu</w:t>
            </w:r>
            <w:r w:rsidRPr="00D759D6">
              <w:rPr>
                <w:rFonts w:ascii="Arial" w:hAnsi="Arial" w:cs="Arial"/>
              </w:rPr>
              <w:t>4</w:t>
            </w:r>
            <w:r w:rsidRPr="00D759D6">
              <w:rPr>
                <w:rFonts w:ascii="Arial" w:hAnsi="Arial" w:cs="Arial"/>
                <w:lang w:val="en-US"/>
              </w:rPr>
              <w:t>XVUPvXkcqnevUO</w:t>
            </w:r>
            <w:r w:rsidRPr="00D759D6">
              <w:rPr>
                <w:rFonts w:ascii="Arial" w:hAnsi="Arial" w:cs="Arial"/>
              </w:rPr>
              <w:t>0</w:t>
            </w:r>
            <w:r w:rsidRPr="00D759D6">
              <w:rPr>
                <w:rFonts w:ascii="Arial" w:hAnsi="Arial" w:cs="Arial"/>
                <w:lang w:val="en-US"/>
              </w:rPr>
              <w:t>kDOhUS</w:t>
            </w:r>
            <w:r w:rsidRPr="00D759D6">
              <w:rPr>
                <w:rFonts w:ascii="Arial" w:hAnsi="Arial" w:cs="Arial"/>
              </w:rPr>
              <w:t>8</w:t>
            </w:r>
            <w:r w:rsidRPr="00D759D6">
              <w:rPr>
                <w:rFonts w:ascii="Arial" w:hAnsi="Arial" w:cs="Arial"/>
                <w:lang w:val="en-US"/>
              </w:rPr>
              <w:t>jFBvuhelWHEbVuOFHaUNJ</w:t>
            </w:r>
            <w:r w:rsidRPr="00D759D6">
              <w:rPr>
                <w:rFonts w:ascii="Arial" w:hAnsi="Arial" w:cs="Arial"/>
              </w:rPr>
              <w:t>30</w:t>
            </w:r>
            <w:r w:rsidRPr="00D759D6">
              <w:rPr>
                <w:rFonts w:ascii="Arial" w:hAnsi="Arial" w:cs="Arial"/>
                <w:lang w:val="en-US"/>
              </w:rPr>
              <w:t>Yv</w:t>
            </w:r>
            <w:r w:rsidRPr="00D759D6">
              <w:rPr>
                <w:rFonts w:ascii="Arial" w:hAnsi="Arial" w:cs="Arial"/>
              </w:rPr>
              <w:t>3</w:t>
            </w:r>
            <w:r w:rsidRPr="00D759D6">
              <w:rPr>
                <w:rFonts w:ascii="Arial" w:hAnsi="Arial" w:cs="Arial"/>
                <w:lang w:val="en-US"/>
              </w:rPr>
              <w:t>znatNmsf</w:t>
            </w:r>
            <w:r w:rsidRPr="00D759D6">
              <w:rPr>
                <w:rFonts w:ascii="Arial" w:hAnsi="Arial" w:cs="Arial"/>
              </w:rPr>
              <w:t>3</w:t>
            </w:r>
            <w:r w:rsidRPr="00D759D6">
              <w:rPr>
                <w:rFonts w:ascii="Arial" w:hAnsi="Arial" w:cs="Arial"/>
                <w:lang w:val="en-US"/>
              </w:rPr>
              <w:t>m</w:t>
            </w:r>
            <w:r w:rsidRPr="00D759D6">
              <w:rPr>
                <w:rFonts w:ascii="Arial" w:hAnsi="Arial" w:cs="Arial"/>
              </w:rPr>
              <w:t>0</w:t>
            </w:r>
            <w:r w:rsidRPr="00D759D6">
              <w:rPr>
                <w:rFonts w:ascii="Arial" w:hAnsi="Arial" w:cs="Arial"/>
                <w:lang w:val="en-US"/>
              </w:rPr>
              <w:t>xsR</w:t>
            </w:r>
            <w:r w:rsidRPr="00D759D6">
              <w:rPr>
                <w:rFonts w:ascii="Arial" w:hAnsi="Arial" w:cs="Arial"/>
              </w:rPr>
              <w:t>9-</w:t>
            </w:r>
            <w:r w:rsidRPr="00D759D6">
              <w:rPr>
                <w:rFonts w:ascii="Arial" w:hAnsi="Arial" w:cs="Arial"/>
                <w:lang w:val="en-US"/>
              </w:rPr>
              <w:t>hYZ</w:t>
            </w:r>
            <w:r w:rsidRPr="00D759D6">
              <w:rPr>
                <w:rFonts w:ascii="Arial" w:hAnsi="Arial" w:cs="Arial"/>
              </w:rPr>
              <w:t>6</w:t>
            </w:r>
            <w:r w:rsidRPr="00D759D6">
              <w:rPr>
                <w:rFonts w:ascii="Arial" w:hAnsi="Arial" w:cs="Arial"/>
                <w:lang w:val="en-US"/>
              </w:rPr>
              <w:t>yPwHS</w:t>
            </w:r>
            <w:r w:rsidRPr="00D759D6">
              <w:rPr>
                <w:rFonts w:ascii="Arial" w:hAnsi="Arial" w:cs="Arial"/>
              </w:rPr>
              <w:t>7</w:t>
            </w:r>
            <w:r w:rsidRPr="00D759D6">
              <w:rPr>
                <w:rFonts w:ascii="Arial" w:hAnsi="Arial" w:cs="Arial"/>
                <w:lang w:val="en-US"/>
              </w:rPr>
              <w:t>sPnUw</w:t>
            </w:r>
            <w:r w:rsidRPr="00D759D6">
              <w:rPr>
                <w:rFonts w:ascii="Arial" w:hAnsi="Arial" w:cs="Arial"/>
              </w:rPr>
              <w:t>1</w:t>
            </w:r>
            <w:r w:rsidRPr="00D759D6">
              <w:rPr>
                <w:rFonts w:ascii="Arial" w:hAnsi="Arial" w:cs="Arial"/>
                <w:lang w:val="en-US"/>
              </w:rPr>
              <w:t>QJMEDYKS</w:t>
            </w:r>
            <w:r w:rsidRPr="00D759D6">
              <w:rPr>
                <w:rFonts w:ascii="Arial" w:hAnsi="Arial" w:cs="Arial"/>
              </w:rPr>
              <w:t>-</w:t>
            </w:r>
            <w:r w:rsidRPr="00D759D6">
              <w:rPr>
                <w:rFonts w:ascii="Arial" w:hAnsi="Arial" w:cs="Arial"/>
                <w:lang w:val="en-US"/>
              </w:rPr>
              <w:t>wCmq</w:t>
            </w:r>
            <w:r w:rsidRPr="00D759D6">
              <w:rPr>
                <w:rFonts w:ascii="Arial" w:hAnsi="Arial" w:cs="Arial"/>
              </w:rPr>
              <w:t>0</w:t>
            </w:r>
            <w:r w:rsidRPr="00D759D6">
              <w:rPr>
                <w:rFonts w:ascii="Arial" w:hAnsi="Arial" w:cs="Arial"/>
                <w:lang w:val="en-US"/>
              </w:rPr>
              <w:t>WqvSJDnE</w:t>
            </w:r>
            <w:r w:rsidRPr="00D759D6">
              <w:rPr>
                <w:rFonts w:ascii="Arial" w:hAnsi="Arial" w:cs="Arial"/>
              </w:rPr>
              <w:t>9</w:t>
            </w:r>
            <w:r w:rsidRPr="00D759D6">
              <w:rPr>
                <w:rFonts w:ascii="Arial" w:hAnsi="Arial" w:cs="Arial"/>
                <w:lang w:val="en-US"/>
              </w:rPr>
              <w:t>EPiId</w:t>
            </w:r>
            <w:r w:rsidRPr="00D759D6">
              <w:rPr>
                <w:rFonts w:ascii="Arial" w:hAnsi="Arial" w:cs="Arial"/>
              </w:rPr>
              <w:t>2</w:t>
            </w:r>
            <w:r w:rsidRPr="00D759D6">
              <w:rPr>
                <w:rFonts w:ascii="Arial" w:hAnsi="Arial" w:cs="Arial"/>
                <w:lang w:val="en-US"/>
              </w:rPr>
              <w:t>uQ</w:t>
            </w:r>
            <w:r w:rsidRPr="00D759D6">
              <w:rPr>
                <w:rFonts w:ascii="Arial" w:hAnsi="Arial" w:cs="Arial"/>
              </w:rPr>
              <w:t>2</w:t>
            </w:r>
            <w:r w:rsidRPr="00D759D6">
              <w:rPr>
                <w:rFonts w:ascii="Arial" w:hAnsi="Arial" w:cs="Arial"/>
                <w:lang w:val="en-US"/>
              </w:rPr>
              <w:t>Y</w:t>
            </w:r>
            <w:r w:rsidRPr="00D759D6">
              <w:rPr>
                <w:rFonts w:ascii="Arial" w:hAnsi="Arial" w:cs="Arial"/>
              </w:rPr>
              <w:t>_</w:t>
            </w:r>
            <w:r w:rsidRPr="00D759D6">
              <w:rPr>
                <w:rFonts w:ascii="Arial" w:hAnsi="Arial" w:cs="Arial"/>
                <w:lang w:val="en-US"/>
              </w:rPr>
              <w:t>kzesXuXg</w:t>
            </w:r>
            <w:r w:rsidRPr="00D759D6">
              <w:rPr>
                <w:rFonts w:ascii="Arial" w:hAnsi="Arial" w:cs="Arial"/>
              </w:rPr>
              <w:t>-</w:t>
            </w:r>
            <w:r w:rsidRPr="00D759D6">
              <w:rPr>
                <w:rFonts w:ascii="Arial" w:hAnsi="Arial" w:cs="Arial"/>
                <w:lang w:val="en-US"/>
              </w:rPr>
              <w:t>t</w:t>
            </w:r>
            <w:r w:rsidRPr="00D759D6">
              <w:rPr>
                <w:rFonts w:ascii="Arial" w:hAnsi="Arial" w:cs="Arial"/>
              </w:rPr>
              <w:t>321</w:t>
            </w:r>
            <w:r w:rsidRPr="00D759D6">
              <w:rPr>
                <w:rFonts w:ascii="Arial" w:hAnsi="Arial" w:cs="Arial"/>
                <w:lang w:val="en-US"/>
              </w:rPr>
              <w:t>PK</w:t>
            </w:r>
            <w:r w:rsidRPr="00D759D6">
              <w:rPr>
                <w:rFonts w:ascii="Arial" w:hAnsi="Arial" w:cs="Arial"/>
              </w:rPr>
              <w:t>4</w:t>
            </w:r>
            <w:r w:rsidRPr="00D759D6">
              <w:rPr>
                <w:rFonts w:ascii="Arial" w:hAnsi="Arial" w:cs="Arial"/>
                <w:lang w:val="en-US"/>
              </w:rPr>
              <w:t>OFhfWzerz</w:t>
            </w:r>
            <w:r w:rsidRPr="00D759D6">
              <w:rPr>
                <w:rFonts w:ascii="Arial" w:hAnsi="Arial" w:cs="Arial"/>
              </w:rPr>
              <w:t>5</w:t>
            </w:r>
            <w:r w:rsidRPr="00D759D6">
              <w:rPr>
                <w:rFonts w:ascii="Arial" w:hAnsi="Arial" w:cs="Arial"/>
                <w:lang w:val="en-US"/>
              </w:rPr>
              <w:t>Yhnz</w:t>
            </w:r>
            <w:r w:rsidRPr="00D759D6">
              <w:rPr>
                <w:rFonts w:ascii="Arial" w:hAnsi="Arial" w:cs="Arial"/>
              </w:rPr>
              <w:t>72</w:t>
            </w:r>
            <w:r w:rsidRPr="00D759D6">
              <w:rPr>
                <w:rFonts w:ascii="Arial" w:hAnsi="Arial" w:cs="Arial"/>
                <w:lang w:val="en-US"/>
              </w:rPr>
              <w:t>gxk</w:t>
            </w:r>
            <w:r w:rsidRPr="00D759D6">
              <w:rPr>
                <w:rFonts w:ascii="Arial" w:hAnsi="Arial" w:cs="Arial"/>
              </w:rPr>
              <w:t>46</w:t>
            </w:r>
            <w:r w:rsidRPr="00D759D6">
              <w:rPr>
                <w:rFonts w:ascii="Arial" w:hAnsi="Arial" w:cs="Arial"/>
                <w:lang w:val="en-US"/>
              </w:rPr>
              <w:t>o</w:t>
            </w:r>
            <w:r w:rsidRPr="00D759D6">
              <w:rPr>
                <w:rFonts w:ascii="Arial" w:hAnsi="Arial" w:cs="Arial"/>
              </w:rPr>
              <w:t>1</w:t>
            </w:r>
            <w:r w:rsidRPr="00D759D6">
              <w:rPr>
                <w:rFonts w:ascii="Arial" w:hAnsi="Arial" w:cs="Arial"/>
                <w:lang w:val="en-US"/>
              </w:rPr>
              <w:t>IOXbPFrFyuRYWkOqShfNZ</w:t>
            </w:r>
            <w:r w:rsidRPr="00D759D6">
              <w:rPr>
                <w:rFonts w:ascii="Arial" w:hAnsi="Arial" w:cs="Arial"/>
              </w:rPr>
              <w:t>7</w:t>
            </w:r>
            <w:r w:rsidRPr="00D759D6">
              <w:rPr>
                <w:rFonts w:ascii="Arial" w:hAnsi="Arial" w:cs="Arial"/>
                <w:lang w:val="en-US"/>
              </w:rPr>
              <w:t>AtXTLNdCmReYRRAX</w:t>
            </w:r>
            <w:r w:rsidRPr="00D759D6">
              <w:rPr>
                <w:rFonts w:ascii="Arial" w:hAnsi="Arial" w:cs="Arial"/>
              </w:rPr>
              <w:t>2</w:t>
            </w:r>
            <w:r w:rsidRPr="00D759D6">
              <w:rPr>
                <w:rFonts w:ascii="Arial" w:hAnsi="Arial" w:cs="Arial"/>
                <w:lang w:val="en-US"/>
              </w:rPr>
              <w:t>VLJ</w:t>
            </w:r>
            <w:r w:rsidRPr="00D759D6">
              <w:rPr>
                <w:rFonts w:ascii="Arial" w:hAnsi="Arial" w:cs="Arial"/>
              </w:rPr>
              <w:t>39</w:t>
            </w:r>
            <w:r w:rsidRPr="00D759D6">
              <w:rPr>
                <w:rFonts w:ascii="Arial" w:hAnsi="Arial" w:cs="Arial"/>
                <w:lang w:val="en-US"/>
              </w:rPr>
              <w:t>HmZ</w:t>
            </w:r>
            <w:r w:rsidRPr="00D759D6">
              <w:rPr>
                <w:rFonts w:ascii="Arial" w:hAnsi="Arial" w:cs="Arial"/>
              </w:rPr>
              <w:t>5</w:t>
            </w:r>
            <w:r w:rsidRPr="00D759D6">
              <w:rPr>
                <w:rFonts w:ascii="Arial" w:hAnsi="Arial" w:cs="Arial"/>
                <w:lang w:val="en-US"/>
              </w:rPr>
              <w:t>crgOSyaBD</w:t>
            </w:r>
            <w:r w:rsidRPr="00D759D6">
              <w:rPr>
                <w:rFonts w:ascii="Arial" w:hAnsi="Arial" w:cs="Arial"/>
              </w:rPr>
              <w:t>8</w:t>
            </w:r>
            <w:r w:rsidRPr="00D759D6">
              <w:rPr>
                <w:rFonts w:ascii="Arial" w:hAnsi="Arial" w:cs="Arial"/>
                <w:lang w:val="en-US"/>
              </w:rPr>
              <w:t>Za</w:t>
            </w:r>
            <w:r w:rsidRPr="00D759D6">
              <w:rPr>
                <w:rFonts w:ascii="Arial" w:hAnsi="Arial" w:cs="Arial"/>
              </w:rPr>
              <w:t>1</w:t>
            </w:r>
            <w:r w:rsidRPr="00D759D6">
              <w:rPr>
                <w:rFonts w:ascii="Arial" w:hAnsi="Arial" w:cs="Arial"/>
                <w:lang w:val="en-US"/>
              </w:rPr>
              <w:t>C</w:t>
            </w:r>
            <w:r w:rsidRPr="00D759D6">
              <w:rPr>
                <w:rFonts w:ascii="Arial" w:hAnsi="Arial" w:cs="Arial"/>
              </w:rPr>
              <w:t>7</w:t>
            </w:r>
            <w:r w:rsidRPr="00D759D6">
              <w:rPr>
                <w:rFonts w:ascii="Arial" w:hAnsi="Arial" w:cs="Arial"/>
                <w:lang w:val="en-US"/>
              </w:rPr>
              <w:t>MizMUQ</w:t>
            </w:r>
            <w:r w:rsidRPr="00D759D6">
              <w:rPr>
                <w:rFonts w:ascii="Arial" w:hAnsi="Arial" w:cs="Arial"/>
              </w:rPr>
              <w:t>7</w:t>
            </w:r>
            <w:r w:rsidRPr="00D759D6">
              <w:rPr>
                <w:rFonts w:ascii="Arial" w:hAnsi="Arial" w:cs="Arial"/>
                <w:lang w:val="en-US"/>
              </w:rPr>
              <w:t>CsHH</w:t>
            </w:r>
            <w:r w:rsidRPr="00D759D6">
              <w:rPr>
                <w:rFonts w:ascii="Arial" w:hAnsi="Arial" w:cs="Arial"/>
              </w:rPr>
              <w:t>0</w:t>
            </w:r>
            <w:r w:rsidRPr="00D759D6">
              <w:rPr>
                <w:rFonts w:ascii="Arial" w:hAnsi="Arial" w:cs="Arial"/>
                <w:lang w:val="en-US"/>
              </w:rPr>
              <w:t>JRo</w:t>
            </w:r>
            <w:r w:rsidRPr="00D759D6">
              <w:rPr>
                <w:rFonts w:ascii="Arial" w:hAnsi="Arial" w:cs="Arial"/>
              </w:rPr>
              <w:t>6</w:t>
            </w:r>
            <w:r w:rsidRPr="00D759D6">
              <w:rPr>
                <w:rFonts w:ascii="Arial" w:hAnsi="Arial" w:cs="Arial"/>
                <w:lang w:val="en-US"/>
              </w:rPr>
              <w:t>ojcUP</w:t>
            </w:r>
            <w:r w:rsidRPr="00D759D6">
              <w:rPr>
                <w:rFonts w:ascii="Arial" w:hAnsi="Arial" w:cs="Arial"/>
              </w:rPr>
              <w:t>4</w:t>
            </w:r>
            <w:r w:rsidRPr="00D759D6">
              <w:rPr>
                <w:rFonts w:ascii="Arial" w:hAnsi="Arial" w:cs="Arial"/>
                <w:lang w:val="en-US"/>
              </w:rPr>
              <w:t>r</w:t>
            </w:r>
            <w:r w:rsidRPr="00D759D6">
              <w:rPr>
                <w:rFonts w:ascii="Arial" w:hAnsi="Arial" w:cs="Arial"/>
              </w:rPr>
              <w:t>25</w:t>
            </w:r>
            <w:r w:rsidRPr="00D759D6">
              <w:rPr>
                <w:rFonts w:ascii="Arial" w:hAnsi="Arial" w:cs="Arial"/>
                <w:lang w:val="en-US"/>
              </w:rPr>
              <w:t>yEA</w:t>
            </w:r>
            <w:r w:rsidRPr="00D759D6">
              <w:rPr>
                <w:rFonts w:ascii="Arial" w:hAnsi="Arial" w:cs="Arial"/>
              </w:rPr>
              <w:t>1</w:t>
            </w:r>
            <w:r w:rsidRPr="00D759D6">
              <w:rPr>
                <w:rFonts w:ascii="Arial" w:hAnsi="Arial" w:cs="Arial"/>
                <w:lang w:val="en-US"/>
              </w:rPr>
              <w:t>d</w:t>
            </w:r>
            <w:r w:rsidRPr="00D759D6">
              <w:rPr>
                <w:rFonts w:ascii="Arial" w:hAnsi="Arial" w:cs="Arial"/>
              </w:rPr>
              <w:t>0</w:t>
            </w:r>
            <w:r w:rsidRPr="00D759D6">
              <w:rPr>
                <w:rFonts w:ascii="Arial" w:hAnsi="Arial" w:cs="Arial"/>
                <w:lang w:val="en-US"/>
              </w:rPr>
              <w:t>yWr</w:t>
            </w:r>
            <w:r w:rsidRPr="00D759D6">
              <w:rPr>
                <w:rFonts w:ascii="Arial" w:hAnsi="Arial" w:cs="Arial"/>
              </w:rPr>
              <w:t>_</w:t>
            </w:r>
            <w:r w:rsidRPr="00D759D6">
              <w:rPr>
                <w:rFonts w:ascii="Arial" w:hAnsi="Arial" w:cs="Arial"/>
                <w:lang w:val="en-US"/>
              </w:rPr>
              <w:t>L</w:t>
            </w:r>
            <w:r w:rsidRPr="00D759D6">
              <w:rPr>
                <w:rFonts w:ascii="Arial" w:hAnsi="Arial" w:cs="Arial"/>
              </w:rPr>
              <w:t>3</w:t>
            </w:r>
            <w:r w:rsidRPr="00D759D6">
              <w:rPr>
                <w:rFonts w:ascii="Arial" w:hAnsi="Arial" w:cs="Arial"/>
                <w:lang w:val="en-US"/>
              </w:rPr>
              <w:t>EX</w:t>
            </w:r>
            <w:r w:rsidRPr="00D759D6">
              <w:rPr>
                <w:rFonts w:ascii="Arial" w:hAnsi="Arial" w:cs="Arial"/>
              </w:rPr>
              <w:t>0</w:t>
            </w:r>
            <w:r w:rsidRPr="00D759D6">
              <w:rPr>
                <w:rFonts w:ascii="Arial" w:hAnsi="Arial" w:cs="Arial"/>
                <w:lang w:val="en-US"/>
              </w:rPr>
              <w:t>SsgowpvR</w:t>
            </w:r>
            <w:r w:rsidRPr="00D759D6">
              <w:rPr>
                <w:rFonts w:ascii="Arial" w:hAnsi="Arial" w:cs="Arial"/>
              </w:rPr>
              <w:t>05</w:t>
            </w:r>
            <w:r w:rsidRPr="00D759D6">
              <w:rPr>
                <w:rFonts w:ascii="Arial" w:hAnsi="Arial" w:cs="Arial"/>
                <w:lang w:val="en-US"/>
              </w:rPr>
              <w:t>za</w:t>
            </w:r>
            <w:r w:rsidRPr="00D759D6">
              <w:rPr>
                <w:rFonts w:ascii="Arial" w:hAnsi="Arial" w:cs="Arial"/>
              </w:rPr>
              <w:t>7</w:t>
            </w:r>
            <w:r w:rsidRPr="00D759D6">
              <w:rPr>
                <w:rFonts w:ascii="Arial" w:hAnsi="Arial" w:cs="Arial"/>
                <w:lang w:val="en-US"/>
              </w:rPr>
              <w:t>Plh</w:t>
            </w:r>
            <w:r w:rsidRPr="00D759D6">
              <w:rPr>
                <w:rFonts w:ascii="Arial" w:hAnsi="Arial" w:cs="Arial"/>
              </w:rPr>
              <w:t>7</w:t>
            </w:r>
            <w:r w:rsidRPr="00D759D6">
              <w:rPr>
                <w:rFonts w:ascii="Arial" w:hAnsi="Arial" w:cs="Arial"/>
                <w:lang w:val="en-US"/>
              </w:rPr>
              <w:t>iZhfPlRuyNfswcQNDmPjFAOIyWU</w:t>
            </w:r>
            <w:r w:rsidRPr="00D759D6">
              <w:rPr>
                <w:rFonts w:ascii="Arial" w:hAnsi="Arial" w:cs="Arial"/>
              </w:rPr>
              <w:t>0</w:t>
            </w:r>
            <w:r w:rsidRPr="00D759D6">
              <w:rPr>
                <w:rFonts w:ascii="Arial" w:hAnsi="Arial" w:cs="Arial"/>
                <w:lang w:val="en-US"/>
              </w:rPr>
              <w:t>pEraTlg</w:t>
            </w:r>
            <w:r w:rsidRPr="00D759D6">
              <w:rPr>
                <w:rFonts w:ascii="Arial" w:hAnsi="Arial" w:cs="Arial"/>
              </w:rPr>
              <w:t>","</w:t>
            </w:r>
            <w:r w:rsidRPr="00D759D6">
              <w:rPr>
                <w:rFonts w:ascii="Arial" w:hAnsi="Arial" w:cs="Arial"/>
                <w:lang w:val="en-US"/>
              </w:rPr>
              <w:t>refresh</w:t>
            </w:r>
            <w:r w:rsidRPr="00D759D6">
              <w:rPr>
                <w:rFonts w:ascii="Arial" w:hAnsi="Arial" w:cs="Arial"/>
              </w:rPr>
              <w:t>_</w:t>
            </w:r>
            <w:r w:rsidRPr="00D759D6">
              <w:rPr>
                <w:rFonts w:ascii="Arial" w:hAnsi="Arial" w:cs="Arial"/>
                <w:lang w:val="en-US"/>
              </w:rPr>
              <w:t>token</w:t>
            </w:r>
            <w:r w:rsidRPr="00D759D6">
              <w:rPr>
                <w:rFonts w:ascii="Arial" w:hAnsi="Arial" w:cs="Arial"/>
              </w:rPr>
              <w:t>":"2</w:t>
            </w:r>
            <w:r w:rsidRPr="00D759D6">
              <w:rPr>
                <w:rFonts w:ascii="Arial" w:hAnsi="Arial" w:cs="Arial"/>
                <w:lang w:val="en-US"/>
              </w:rPr>
              <w:t>d</w:t>
            </w:r>
            <w:r w:rsidRPr="00D759D6">
              <w:rPr>
                <w:rFonts w:ascii="Arial" w:hAnsi="Arial" w:cs="Arial"/>
              </w:rPr>
              <w:t>215</w:t>
            </w:r>
            <w:r w:rsidRPr="00D759D6">
              <w:rPr>
                <w:rFonts w:ascii="Arial" w:hAnsi="Arial" w:cs="Arial"/>
                <w:lang w:val="en-US"/>
              </w:rPr>
              <w:t>af</w:t>
            </w:r>
            <w:r w:rsidRPr="00D759D6">
              <w:rPr>
                <w:rFonts w:ascii="Arial" w:hAnsi="Arial" w:cs="Arial"/>
              </w:rPr>
              <w:t>8-3</w:t>
            </w:r>
            <w:r w:rsidRPr="00D759D6">
              <w:rPr>
                <w:rFonts w:ascii="Arial" w:hAnsi="Arial" w:cs="Arial"/>
                <w:lang w:val="en-US"/>
              </w:rPr>
              <w:t>afe</w:t>
            </w:r>
            <w:r w:rsidRPr="00D759D6">
              <w:rPr>
                <w:rFonts w:ascii="Arial" w:hAnsi="Arial" w:cs="Arial"/>
              </w:rPr>
              <w:t>-3</w:t>
            </w:r>
            <w:r w:rsidRPr="00D759D6">
              <w:rPr>
                <w:rFonts w:ascii="Arial" w:hAnsi="Arial" w:cs="Arial"/>
                <w:lang w:val="en-US"/>
              </w:rPr>
              <w:t>c</w:t>
            </w:r>
            <w:r w:rsidRPr="00D759D6">
              <w:rPr>
                <w:rFonts w:ascii="Arial" w:hAnsi="Arial" w:cs="Arial"/>
              </w:rPr>
              <w:t>59-85</w:t>
            </w:r>
            <w:r w:rsidRPr="00D759D6">
              <w:rPr>
                <w:rFonts w:ascii="Arial" w:hAnsi="Arial" w:cs="Arial"/>
                <w:lang w:val="en-US"/>
              </w:rPr>
              <w:t>c</w:t>
            </w:r>
            <w:r w:rsidRPr="00D759D6">
              <w:rPr>
                <w:rFonts w:ascii="Arial" w:hAnsi="Arial" w:cs="Arial"/>
              </w:rPr>
              <w:t>6-2</w:t>
            </w:r>
            <w:r w:rsidRPr="00D759D6">
              <w:rPr>
                <w:rFonts w:ascii="Arial" w:hAnsi="Arial" w:cs="Arial"/>
                <w:lang w:val="en-US"/>
              </w:rPr>
              <w:t>f</w:t>
            </w:r>
            <w:r w:rsidRPr="00D759D6">
              <w:rPr>
                <w:rFonts w:ascii="Arial" w:hAnsi="Arial" w:cs="Arial"/>
              </w:rPr>
              <w:t>696</w:t>
            </w:r>
            <w:r w:rsidRPr="00D759D6">
              <w:rPr>
                <w:rFonts w:ascii="Arial" w:hAnsi="Arial" w:cs="Arial"/>
                <w:lang w:val="en-US"/>
              </w:rPr>
              <w:t>ab</w:t>
            </w:r>
            <w:r w:rsidRPr="00D759D6">
              <w:rPr>
                <w:rFonts w:ascii="Arial" w:hAnsi="Arial" w:cs="Arial"/>
              </w:rPr>
              <w:t>56626","</w:t>
            </w:r>
            <w:r w:rsidRPr="00D759D6">
              <w:rPr>
                <w:rFonts w:ascii="Arial" w:hAnsi="Arial" w:cs="Arial"/>
                <w:lang w:val="en-US"/>
              </w:rPr>
              <w:t>scope</w:t>
            </w:r>
            <w:r w:rsidRPr="00D759D6">
              <w:rPr>
                <w:rFonts w:ascii="Arial" w:hAnsi="Arial" w:cs="Arial"/>
              </w:rPr>
              <w:t>":"</w:t>
            </w:r>
            <w:r w:rsidRPr="00D759D6">
              <w:rPr>
                <w:rFonts w:ascii="Arial" w:hAnsi="Arial" w:cs="Arial"/>
                <w:lang w:val="en-US"/>
              </w:rPr>
              <w:t>default</w:t>
            </w:r>
            <w:r w:rsidRPr="00D759D6">
              <w:rPr>
                <w:rFonts w:ascii="Arial" w:hAnsi="Arial" w:cs="Arial"/>
              </w:rPr>
              <w:t>","</w:t>
            </w:r>
            <w:r w:rsidRPr="00D759D6">
              <w:rPr>
                <w:rFonts w:ascii="Arial" w:hAnsi="Arial" w:cs="Arial"/>
                <w:lang w:val="en-US"/>
              </w:rPr>
              <w:t>token</w:t>
            </w:r>
            <w:r w:rsidRPr="00D759D6">
              <w:rPr>
                <w:rFonts w:ascii="Arial" w:hAnsi="Arial" w:cs="Arial"/>
              </w:rPr>
              <w:t>_</w:t>
            </w:r>
            <w:r w:rsidRPr="00D759D6">
              <w:rPr>
                <w:rFonts w:ascii="Arial" w:hAnsi="Arial" w:cs="Arial"/>
                <w:lang w:val="en-US"/>
              </w:rPr>
              <w:t>type</w:t>
            </w:r>
            <w:r w:rsidRPr="00D759D6">
              <w:rPr>
                <w:rFonts w:ascii="Arial" w:hAnsi="Arial" w:cs="Arial"/>
              </w:rPr>
              <w:t>":"</w:t>
            </w:r>
            <w:r w:rsidRPr="00D759D6">
              <w:rPr>
                <w:rFonts w:ascii="Arial" w:hAnsi="Arial" w:cs="Arial"/>
                <w:lang w:val="en-US"/>
              </w:rPr>
              <w:t>Bearer</w:t>
            </w:r>
            <w:r w:rsidRPr="00D759D6">
              <w:rPr>
                <w:rFonts w:ascii="Arial" w:hAnsi="Arial" w:cs="Arial"/>
              </w:rPr>
              <w:t>","</w:t>
            </w:r>
            <w:r w:rsidRPr="00D759D6">
              <w:rPr>
                <w:rFonts w:ascii="Arial" w:hAnsi="Arial" w:cs="Arial"/>
                <w:lang w:val="en-US"/>
              </w:rPr>
              <w:t>expires</w:t>
            </w:r>
            <w:r w:rsidRPr="00D759D6">
              <w:rPr>
                <w:rFonts w:ascii="Arial" w:hAnsi="Arial" w:cs="Arial"/>
              </w:rPr>
              <w:t>_</w:t>
            </w:r>
            <w:r w:rsidRPr="00D759D6">
              <w:rPr>
                <w:rFonts w:ascii="Arial" w:hAnsi="Arial" w:cs="Arial"/>
                <w:lang w:val="en-US"/>
              </w:rPr>
              <w:t>in</w:t>
            </w:r>
            <w:r w:rsidRPr="00D759D6">
              <w:rPr>
                <w:rFonts w:ascii="Arial" w:hAnsi="Arial" w:cs="Arial"/>
              </w:rPr>
              <w:t>":3600}</w:t>
            </w:r>
          </w:p>
          <w:p w14:paraId="2112F46E" w14:textId="77777777" w:rsidR="00555EF3" w:rsidRPr="00D759D6" w:rsidRDefault="00555EF3" w:rsidP="00856F81">
            <w:pPr>
              <w:rPr>
                <w:rFonts w:ascii="Arial" w:hAnsi="Arial" w:cs="Arial"/>
              </w:rPr>
            </w:pPr>
          </w:p>
          <w:p w14:paraId="6F37ECD6" w14:textId="77777777" w:rsidR="00555EF3" w:rsidRPr="00D759D6" w:rsidRDefault="00555EF3" w:rsidP="00856F81">
            <w:pPr>
              <w:rPr>
                <w:rFonts w:ascii="Arial" w:hAnsi="Arial" w:cs="Arial"/>
                <w:lang w:val="en-US"/>
              </w:rPr>
            </w:pPr>
            <w:r w:rsidRPr="00D759D6">
              <w:rPr>
                <w:rFonts w:ascii="Arial" w:hAnsi="Arial" w:cs="Arial"/>
                <w:lang w:val="en-US"/>
              </w:rPr>
              <w:t>curl -k -X POST https://wso2apimgw.eisnot.ru/token -d "grant_type=client_credentials" -H"Authorization: Basic eVVmbDJON21mUGZrWjNmdDVJdGFac01TZ1FjYTplRUJxaW4yNGhlXzNZd1lYZmxVQWwzQVdoN01h"</w:t>
            </w:r>
          </w:p>
          <w:p w14:paraId="4F85B584" w14:textId="77777777" w:rsidR="00555EF3" w:rsidRPr="00D759D6" w:rsidRDefault="00555EF3" w:rsidP="00856F81">
            <w:pPr>
              <w:rPr>
                <w:rFonts w:ascii="Arial" w:hAnsi="Arial" w:cs="Arial"/>
                <w:lang w:val="en-US"/>
              </w:rPr>
            </w:pPr>
            <w:r w:rsidRPr="00D759D6">
              <w:rPr>
                <w:rFonts w:ascii="Arial" w:hAnsi="Arial" w:cs="Arial"/>
                <w:lang w:val="en-US"/>
              </w:rPr>
              <w:t>{"access_token":"eyJ4NXQiOiJNell4TW1Ga09HWXdNV0kwWldObU5EY3hOR1l3WW1NNFpUQTNNV0kyTkRBelpHUXpOR00wWkdSbE5qSmtPREZrWkRSaU9URmtNV0ZoTXpVMlpHVmxOZyIsImtpZCI6Ik16WXhNbUZrT0dZd01XSTBaV05tTkRjeE5HWXdZbU00WlRBM01XSTJOREF6WkdRek5HTTBaR1JsTmpKa09ERmtaRFJpT1RGa01XRmhNelUyWkdWbE5nX1JTMjU2IiwiYWxnIjoiUlMyNTYifQ.eyJzdWIiOiJmY2lpdC10ZXN0ZXJAY2FyYm9uLnN1cGVyIiwiYXVkIjoieVVmbDJON21mUGZrWjNmdDVJdGFac01TZ1FjYSIsIm5iZiI6MTY1NjA1NDQ5NSwiYXpwIjoieVVmbDJON21mUGZrWjNmdDVJdGFac01TZ1FjYSIsInNjb3BlIjoiYW1fYXBwbGljYXRpb25fc2NvcGUgZGVmYXVsdCIsImlzcyI6Imh0dHBzOlwvXC93c28yYXBpbS5laXNub3QucnU6NDQzXC9vYXV0aDJcL3Rva2VuIiwiZXhwIjoxNjU2MDU4MDk1LCJpYXQiOjE2NTYwNTQ0OTUsImp0aSI6ImUwMDEyNjA5LThhZWEtNGYyZS04Yzk4LTQ0ZjNmNzQzMDM2MyJ9.hy3luM7rrF7xS2JvgYoE7jBVknRkKCM4opisp4olq69pih0SKFyaRNx5JvUNHAWCh1Kbc1XxBSR_VVxaKZBzAbYqn549Zh_Khbz7pFdbhtDZAAxJpWnx-57jXxgqtd7TdGN8MgK-enbkr9OLyNoOGgpcU6PKQQqwaDU-7wNqTC9o6cwuJzKr3wJqEZwkphXUFLeqgOh3-1-TeDnfwliLWnLhR7wZ6p4EUsuWHuwSr50Hs6J6cDKCOJ5CEr_5Lg66wubAJb8u7AoUByVAP0rzTDNzxy6HZjW2Y2izMojWAkcZu3gKfGtGBvZoR0ljEn4R_ArN-PhFa6NMhCMTVnmD0A","scope":"am_application_scope default","token_type":"Bearer","expires_in":3600}</w:t>
            </w:r>
          </w:p>
          <w:p w14:paraId="579178D2" w14:textId="77777777" w:rsidR="00555EF3" w:rsidRPr="00D759D6" w:rsidRDefault="00555EF3" w:rsidP="00856F81">
            <w:pPr>
              <w:rPr>
                <w:rFonts w:ascii="Arial" w:hAnsi="Arial" w:cs="Arial"/>
                <w:lang w:val="en-US"/>
              </w:rPr>
            </w:pPr>
          </w:p>
          <w:p w14:paraId="02D4F166" w14:textId="77777777" w:rsidR="00555EF3" w:rsidRPr="00D759D6" w:rsidRDefault="00555EF3" w:rsidP="00856F81">
            <w:pPr>
              <w:jc w:val="both"/>
              <w:rPr>
                <w:rFonts w:ascii="Arial" w:hAnsi="Arial" w:cs="Arial"/>
                <w:lang w:val="en-US"/>
              </w:rPr>
            </w:pPr>
          </w:p>
        </w:tc>
      </w:tr>
    </w:tbl>
    <w:p w14:paraId="5C27DD2E" w14:textId="77777777" w:rsidR="005A7979" w:rsidRPr="00D759D6" w:rsidRDefault="005A7979" w:rsidP="00AE2C9D">
      <w:pPr>
        <w:ind w:firstLine="567"/>
        <w:jc w:val="both"/>
        <w:rPr>
          <w:rFonts w:ascii="Arial" w:hAnsi="Arial" w:cs="Arial"/>
          <w:lang w:val="en-US"/>
        </w:rPr>
      </w:pPr>
    </w:p>
    <w:p w14:paraId="005D10EC" w14:textId="77777777" w:rsidR="005A7979" w:rsidRPr="00D759D6" w:rsidRDefault="005A797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Чтобы проверить работу сервиса с помощью API Console, вернитесь к описанию сервиса. Путем нажатия кнопки “APIS” и выбором интересующего сервиса. Перейдите на вкладку “API Console”, выберите Sandbox ключ и вам будет видно какой header будет добавляться к запросу.</w:t>
      </w:r>
    </w:p>
    <w:p w14:paraId="0D5ECDBB" w14:textId="428E5A38" w:rsidR="005A7979" w:rsidRPr="00D759D6" w:rsidRDefault="005A797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Клиент может протестировать метод. Для этого необходимо нажать на название метода. После чего будет доступно его более детальное </w:t>
      </w:r>
      <w:r w:rsidRPr="00D759D6">
        <w:rPr>
          <w:rFonts w:ascii="Arial" w:hAnsi="Arial" w:cs="Arial"/>
          <w:sz w:val="28"/>
          <w:szCs w:val="28"/>
        </w:rPr>
        <w:lastRenderedPageBreak/>
        <w:t>описание, список параметров и типов. После успешного выполнения вам должен вернуться результат ответа от сервера со статусом 200</w:t>
      </w:r>
      <w:r w:rsidR="00431078" w:rsidRPr="00D759D6">
        <w:rPr>
          <w:rFonts w:ascii="Arial" w:hAnsi="Arial" w:cs="Arial"/>
          <w:sz w:val="28"/>
          <w:szCs w:val="28"/>
        </w:rPr>
        <w:t>.</w:t>
      </w:r>
    </w:p>
    <w:tbl>
      <w:tblPr>
        <w:tblStyle w:val="af6"/>
        <w:tblW w:w="0" w:type="auto"/>
        <w:tblLook w:val="04A0" w:firstRow="1" w:lastRow="0" w:firstColumn="1" w:lastColumn="0" w:noHBand="0" w:noVBand="1"/>
      </w:tblPr>
      <w:tblGrid>
        <w:gridCol w:w="9203"/>
      </w:tblGrid>
      <w:tr w:rsidR="005A7979" w:rsidRPr="00D759D6" w14:paraId="6709FA65" w14:textId="77777777" w:rsidTr="005A7979">
        <w:tc>
          <w:tcPr>
            <w:tcW w:w="9203" w:type="dxa"/>
            <w:shd w:val="clear" w:color="auto" w:fill="BFBFBF" w:themeFill="background1" w:themeFillShade="BF"/>
          </w:tcPr>
          <w:p w14:paraId="090747EB" w14:textId="77777777" w:rsidR="005A7979" w:rsidRPr="00D759D6" w:rsidRDefault="005A7979" w:rsidP="00FA6C6F">
            <w:pPr>
              <w:pStyle w:val="af4"/>
              <w:numPr>
                <w:ilvl w:val="0"/>
                <w:numId w:val="14"/>
              </w:numPr>
              <w:spacing w:before="120" w:after="120" w:line="360" w:lineRule="auto"/>
              <w:ind w:left="0" w:firstLine="709"/>
              <w:contextualSpacing/>
              <w:jc w:val="both"/>
              <w:rPr>
                <w:rFonts w:ascii="Arial" w:hAnsi="Arial" w:cs="Arial"/>
                <w:i/>
                <w:sz w:val="28"/>
                <w:szCs w:val="28"/>
              </w:rPr>
            </w:pPr>
            <w:r w:rsidRPr="00D759D6">
              <w:rPr>
                <w:rFonts w:ascii="Arial" w:hAnsi="Arial" w:cs="Arial"/>
                <w:i/>
                <w:sz w:val="28"/>
                <w:szCs w:val="28"/>
              </w:rPr>
              <w:t>Всегда проверяйте, какой ключ вы используйте. Если в ответ приходят ошибки, проверьте, что ваш ключ не истёк.</w:t>
            </w:r>
          </w:p>
          <w:p w14:paraId="09218C24" w14:textId="5A41D90F" w:rsidR="005A7979" w:rsidRPr="00D759D6" w:rsidRDefault="005A7979" w:rsidP="00AE2C9D">
            <w:pPr>
              <w:pStyle w:val="af4"/>
              <w:numPr>
                <w:ilvl w:val="0"/>
                <w:numId w:val="14"/>
              </w:numPr>
              <w:spacing w:before="120" w:after="120" w:line="360" w:lineRule="auto"/>
              <w:ind w:left="0" w:firstLine="709"/>
              <w:contextualSpacing/>
              <w:jc w:val="both"/>
              <w:rPr>
                <w:rFonts w:ascii="Arial" w:hAnsi="Arial" w:cs="Arial"/>
                <w:i/>
                <w:sz w:val="28"/>
                <w:szCs w:val="28"/>
              </w:rPr>
            </w:pPr>
            <w:r w:rsidRPr="00D759D6">
              <w:rPr>
                <w:rFonts w:ascii="Arial" w:hAnsi="Arial" w:cs="Arial"/>
                <w:i/>
                <w:sz w:val="28"/>
                <w:szCs w:val="28"/>
              </w:rPr>
              <w:t xml:space="preserve">Клиент при каждом обращении </w:t>
            </w:r>
            <w:r w:rsidR="00306CBA" w:rsidRPr="00D759D6">
              <w:rPr>
                <w:rFonts w:ascii="Arial" w:hAnsi="Arial" w:cs="Arial"/>
                <w:i/>
                <w:sz w:val="28"/>
                <w:szCs w:val="28"/>
              </w:rPr>
              <w:t>к</w:t>
            </w:r>
            <w:r w:rsidRPr="00D759D6">
              <w:rPr>
                <w:rFonts w:ascii="Arial" w:hAnsi="Arial" w:cs="Arial"/>
                <w:i/>
                <w:sz w:val="28"/>
                <w:szCs w:val="28"/>
              </w:rPr>
              <w:t xml:space="preserve"> API</w:t>
            </w:r>
            <w:r w:rsidR="00306CBA" w:rsidRPr="00D759D6">
              <w:rPr>
                <w:rFonts w:ascii="Arial" w:hAnsi="Arial" w:cs="Arial"/>
                <w:i/>
                <w:sz w:val="28"/>
                <w:szCs w:val="28"/>
              </w:rPr>
              <w:t xml:space="preserve"> ЕИС</w:t>
            </w:r>
            <w:r w:rsidRPr="00D759D6">
              <w:rPr>
                <w:rFonts w:ascii="Arial" w:hAnsi="Arial" w:cs="Arial"/>
                <w:i/>
                <w:sz w:val="28"/>
                <w:szCs w:val="28"/>
              </w:rPr>
              <w:t xml:space="preserve"> обязан использовать сгенерированный access_token Bearer </w:t>
            </w:r>
          </w:p>
        </w:tc>
      </w:tr>
    </w:tbl>
    <w:p w14:paraId="04D7F32D" w14:textId="77777777" w:rsidR="005A7979" w:rsidRPr="00D759D6" w:rsidRDefault="005A7979" w:rsidP="00AE2C9D">
      <w:pPr>
        <w:pStyle w:val="af4"/>
        <w:rPr>
          <w:rFonts w:ascii="Arial" w:hAnsi="Arial" w:cs="Arial"/>
          <w:b/>
          <w:sz w:val="28"/>
          <w:szCs w:val="28"/>
        </w:rPr>
      </w:pPr>
    </w:p>
    <w:p w14:paraId="6B98A9D6" w14:textId="77777777" w:rsidR="005A7979" w:rsidRPr="00D759D6" w:rsidRDefault="005A7979" w:rsidP="00FA6C6F">
      <w:pPr>
        <w:spacing w:before="120" w:after="120" w:line="360" w:lineRule="auto"/>
        <w:ind w:firstLine="709"/>
        <w:jc w:val="both"/>
        <w:rPr>
          <w:rFonts w:ascii="Arial" w:hAnsi="Arial" w:cs="Arial"/>
          <w:b/>
          <w:sz w:val="28"/>
          <w:szCs w:val="28"/>
        </w:rPr>
      </w:pPr>
      <w:r w:rsidRPr="00D759D6">
        <w:rPr>
          <w:rFonts w:ascii="Arial" w:hAnsi="Arial" w:cs="Arial"/>
          <w:b/>
          <w:sz w:val="28"/>
          <w:szCs w:val="28"/>
        </w:rPr>
        <w:t xml:space="preserve">Пример запроса </w:t>
      </w:r>
      <w:r w:rsidR="00306CBA" w:rsidRPr="00D759D6">
        <w:rPr>
          <w:rFonts w:ascii="Arial" w:hAnsi="Arial" w:cs="Arial"/>
          <w:b/>
          <w:sz w:val="28"/>
          <w:szCs w:val="28"/>
        </w:rPr>
        <w:t>к</w:t>
      </w:r>
      <w:r w:rsidRPr="00D759D6">
        <w:rPr>
          <w:rFonts w:ascii="Arial" w:hAnsi="Arial" w:cs="Arial"/>
          <w:b/>
          <w:sz w:val="28"/>
          <w:szCs w:val="28"/>
        </w:rPr>
        <w:t xml:space="preserve"> API</w:t>
      </w:r>
      <w:r w:rsidR="00306CBA" w:rsidRPr="00D759D6">
        <w:rPr>
          <w:rFonts w:ascii="Arial" w:hAnsi="Arial" w:cs="Arial"/>
          <w:b/>
          <w:sz w:val="28"/>
          <w:szCs w:val="28"/>
        </w:rPr>
        <w:t xml:space="preserve"> ЕИС</w:t>
      </w:r>
      <w:r w:rsidRPr="00D759D6">
        <w:rPr>
          <w:rFonts w:ascii="Arial" w:hAnsi="Arial" w:cs="Arial"/>
          <w:sz w:val="28"/>
          <w:szCs w:val="28"/>
        </w:rPr>
        <w:t xml:space="preserve"> </w:t>
      </w:r>
      <w:r w:rsidRPr="00D759D6">
        <w:rPr>
          <w:rFonts w:ascii="Arial" w:hAnsi="Arial" w:cs="Arial"/>
          <w:b/>
          <w:sz w:val="28"/>
          <w:szCs w:val="28"/>
        </w:rPr>
        <w:t>с использованием сгенерированного ранее Bearer</w:t>
      </w:r>
    </w:p>
    <w:tbl>
      <w:tblPr>
        <w:tblStyle w:val="af6"/>
        <w:tblW w:w="0" w:type="auto"/>
        <w:tblLook w:val="04A0" w:firstRow="1" w:lastRow="0" w:firstColumn="1" w:lastColumn="0" w:noHBand="0" w:noVBand="1"/>
      </w:tblPr>
      <w:tblGrid>
        <w:gridCol w:w="9911"/>
      </w:tblGrid>
      <w:tr w:rsidR="005A7979" w:rsidRPr="00D759D6" w14:paraId="66DDC6E8" w14:textId="77777777" w:rsidTr="005A7979">
        <w:tc>
          <w:tcPr>
            <w:tcW w:w="9203" w:type="dxa"/>
            <w:shd w:val="clear" w:color="auto" w:fill="BFBFBF" w:themeFill="background1" w:themeFillShade="BF"/>
          </w:tcPr>
          <w:p w14:paraId="5AB86230" w14:textId="77777777" w:rsidR="005A7979" w:rsidRPr="00D759D6" w:rsidRDefault="005A7979" w:rsidP="00AE2C9D">
            <w:pPr>
              <w:rPr>
                <w:rFonts w:ascii="Arial" w:hAnsi="Arial" w:cs="Arial"/>
                <w:sz w:val="28"/>
                <w:szCs w:val="28"/>
              </w:rPr>
            </w:pPr>
            <w:r w:rsidRPr="00D759D6">
              <w:rPr>
                <w:rFonts w:ascii="Arial" w:hAnsi="Arial" w:cs="Arial"/>
                <w:sz w:val="28"/>
                <w:szCs w:val="28"/>
                <w:lang w:val="en-US"/>
              </w:rPr>
              <w:t>curl</w:t>
            </w:r>
            <w:r w:rsidRPr="00D759D6">
              <w:rPr>
                <w:rFonts w:ascii="Arial" w:hAnsi="Arial" w:cs="Arial"/>
                <w:sz w:val="28"/>
                <w:szCs w:val="28"/>
              </w:rPr>
              <w:t xml:space="preserve"> -</w:t>
            </w:r>
            <w:r w:rsidRPr="00D759D6">
              <w:rPr>
                <w:rFonts w:ascii="Arial" w:hAnsi="Arial" w:cs="Arial"/>
                <w:sz w:val="28"/>
                <w:szCs w:val="28"/>
                <w:lang w:val="en-US"/>
              </w:rPr>
              <w:t>X</w:t>
            </w:r>
            <w:r w:rsidRPr="00D759D6">
              <w:rPr>
                <w:rFonts w:ascii="Arial" w:hAnsi="Arial" w:cs="Arial"/>
                <w:sz w:val="28"/>
                <w:szCs w:val="28"/>
              </w:rPr>
              <w:t xml:space="preserve"> </w:t>
            </w:r>
            <w:r w:rsidRPr="00D759D6">
              <w:rPr>
                <w:rFonts w:ascii="Arial" w:hAnsi="Arial" w:cs="Arial"/>
                <w:sz w:val="28"/>
                <w:szCs w:val="28"/>
                <w:lang w:val="en-US"/>
              </w:rPr>
              <w:t>GET</w:t>
            </w:r>
            <w:r w:rsidRPr="00D759D6">
              <w:rPr>
                <w:rFonts w:ascii="Arial" w:hAnsi="Arial" w:cs="Arial"/>
                <w:sz w:val="28"/>
                <w:szCs w:val="28"/>
              </w:rPr>
              <w:t xml:space="preserve"> "</w:t>
            </w:r>
            <w:r w:rsidRPr="00D759D6">
              <w:rPr>
                <w:rFonts w:ascii="Arial" w:hAnsi="Arial" w:cs="Arial"/>
                <w:sz w:val="28"/>
                <w:szCs w:val="28"/>
                <w:lang w:val="en-US"/>
              </w:rPr>
              <w:t>https</w:t>
            </w:r>
            <w:r w:rsidRPr="00D759D6">
              <w:rPr>
                <w:rFonts w:ascii="Arial" w:hAnsi="Arial" w:cs="Arial"/>
                <w:sz w:val="28"/>
                <w:szCs w:val="28"/>
              </w:rPr>
              <w:t>://</w:t>
            </w:r>
            <w:r w:rsidRPr="00D759D6">
              <w:rPr>
                <w:rFonts w:ascii="Arial" w:hAnsi="Arial" w:cs="Arial"/>
                <w:sz w:val="28"/>
                <w:szCs w:val="28"/>
                <w:lang w:val="en-US"/>
              </w:rPr>
              <w:t>wso</w:t>
            </w:r>
            <w:r w:rsidRPr="00D759D6">
              <w:rPr>
                <w:rFonts w:ascii="Arial" w:hAnsi="Arial" w:cs="Arial"/>
                <w:sz w:val="28"/>
                <w:szCs w:val="28"/>
              </w:rPr>
              <w:t>2</w:t>
            </w:r>
            <w:r w:rsidRPr="00D759D6">
              <w:rPr>
                <w:rFonts w:ascii="Arial" w:hAnsi="Arial" w:cs="Arial"/>
                <w:sz w:val="28"/>
                <w:szCs w:val="28"/>
                <w:lang w:val="en-US"/>
              </w:rPr>
              <w:t>apimgw</w:t>
            </w:r>
            <w:r w:rsidRPr="00D759D6">
              <w:rPr>
                <w:rFonts w:ascii="Arial" w:hAnsi="Arial" w:cs="Arial"/>
                <w:sz w:val="28"/>
                <w:szCs w:val="28"/>
              </w:rPr>
              <w:t>.</w:t>
            </w:r>
            <w:r w:rsidRPr="00D759D6">
              <w:rPr>
                <w:rFonts w:ascii="Arial" w:hAnsi="Arial" w:cs="Arial"/>
                <w:sz w:val="28"/>
                <w:szCs w:val="28"/>
                <w:lang w:val="en-US"/>
              </w:rPr>
              <w:t>eisnot</w:t>
            </w:r>
            <w:r w:rsidRPr="00D759D6">
              <w:rPr>
                <w:rFonts w:ascii="Arial" w:hAnsi="Arial" w:cs="Arial"/>
                <w:sz w:val="28"/>
                <w:szCs w:val="28"/>
              </w:rPr>
              <w:t>.</w:t>
            </w:r>
            <w:r w:rsidRPr="00D759D6">
              <w:rPr>
                <w:rFonts w:ascii="Arial" w:hAnsi="Arial" w:cs="Arial"/>
                <w:sz w:val="28"/>
                <w:szCs w:val="28"/>
                <w:lang w:val="en-US"/>
              </w:rPr>
              <w:t>ru</w:t>
            </w:r>
            <w:r w:rsidRPr="00D759D6">
              <w:rPr>
                <w:rFonts w:ascii="Arial" w:hAnsi="Arial" w:cs="Arial"/>
                <w:sz w:val="28"/>
                <w:szCs w:val="28"/>
              </w:rPr>
              <w:t>/</w:t>
            </w:r>
            <w:r w:rsidRPr="00D759D6">
              <w:rPr>
                <w:rFonts w:ascii="Arial" w:hAnsi="Arial" w:cs="Arial"/>
                <w:sz w:val="28"/>
                <w:szCs w:val="28"/>
                <w:lang w:val="en-US"/>
              </w:rPr>
              <w:t>eis</w:t>
            </w:r>
            <w:r w:rsidRPr="00D759D6">
              <w:rPr>
                <w:rFonts w:ascii="Arial" w:hAnsi="Arial" w:cs="Arial"/>
                <w:sz w:val="28"/>
                <w:szCs w:val="28"/>
              </w:rPr>
              <w:t>-</w:t>
            </w:r>
            <w:r w:rsidRPr="00D759D6">
              <w:rPr>
                <w:rFonts w:ascii="Arial" w:hAnsi="Arial" w:cs="Arial"/>
                <w:sz w:val="28"/>
                <w:szCs w:val="28"/>
                <w:lang w:val="en-US"/>
              </w:rPr>
              <w:t>api</w:t>
            </w:r>
            <w:r w:rsidRPr="00D759D6">
              <w:rPr>
                <w:rFonts w:ascii="Arial" w:hAnsi="Arial" w:cs="Arial"/>
                <w:sz w:val="28"/>
                <w:szCs w:val="28"/>
              </w:rPr>
              <w:t>-</w:t>
            </w:r>
            <w:r w:rsidRPr="00D759D6">
              <w:rPr>
                <w:rFonts w:ascii="Arial" w:hAnsi="Arial" w:cs="Arial"/>
                <w:sz w:val="28"/>
                <w:szCs w:val="28"/>
                <w:lang w:val="en-US"/>
              </w:rPr>
              <w:t>test</w:t>
            </w:r>
            <w:r w:rsidRPr="00D759D6">
              <w:rPr>
                <w:rFonts w:ascii="Arial" w:hAnsi="Arial" w:cs="Arial"/>
                <w:sz w:val="28"/>
                <w:szCs w:val="28"/>
              </w:rPr>
              <w:t>/1.0.1/</w:t>
            </w:r>
            <w:r w:rsidRPr="00D759D6">
              <w:rPr>
                <w:rFonts w:ascii="Arial" w:hAnsi="Arial" w:cs="Arial"/>
                <w:sz w:val="28"/>
                <w:szCs w:val="28"/>
                <w:lang w:val="en-US"/>
              </w:rPr>
              <w:t>rest</w:t>
            </w:r>
            <w:r w:rsidRPr="00D759D6">
              <w:rPr>
                <w:rFonts w:ascii="Arial" w:hAnsi="Arial" w:cs="Arial"/>
                <w:sz w:val="28"/>
                <w:szCs w:val="28"/>
              </w:rPr>
              <w:t>/</w:t>
            </w:r>
            <w:r w:rsidRPr="00D759D6">
              <w:rPr>
                <w:rFonts w:ascii="Arial" w:hAnsi="Arial" w:cs="Arial"/>
                <w:sz w:val="28"/>
                <w:szCs w:val="28"/>
                <w:lang w:val="en-US"/>
              </w:rPr>
              <w:t>districts</w:t>
            </w:r>
            <w:r w:rsidRPr="00D759D6">
              <w:rPr>
                <w:rFonts w:ascii="Arial" w:hAnsi="Arial" w:cs="Arial"/>
                <w:sz w:val="28"/>
                <w:szCs w:val="28"/>
              </w:rPr>
              <w:t>" -</w:t>
            </w:r>
            <w:r w:rsidRPr="00D759D6">
              <w:rPr>
                <w:rFonts w:ascii="Arial" w:hAnsi="Arial" w:cs="Arial"/>
                <w:sz w:val="28"/>
                <w:szCs w:val="28"/>
                <w:lang w:val="en-US"/>
              </w:rPr>
              <w:t>H</w:t>
            </w:r>
            <w:r w:rsidRPr="00D759D6">
              <w:rPr>
                <w:rFonts w:ascii="Arial" w:hAnsi="Arial" w:cs="Arial"/>
                <w:sz w:val="28"/>
                <w:szCs w:val="28"/>
              </w:rPr>
              <w:t xml:space="preserve">  "</w:t>
            </w:r>
            <w:r w:rsidRPr="00D759D6">
              <w:rPr>
                <w:rFonts w:ascii="Arial" w:hAnsi="Arial" w:cs="Arial"/>
                <w:sz w:val="28"/>
                <w:szCs w:val="28"/>
                <w:lang w:val="en-US"/>
              </w:rPr>
              <w:t>accept</w:t>
            </w:r>
            <w:r w:rsidRPr="00D759D6">
              <w:rPr>
                <w:rFonts w:ascii="Arial" w:hAnsi="Arial" w:cs="Arial"/>
                <w:sz w:val="28"/>
                <w:szCs w:val="28"/>
              </w:rPr>
              <w:t>: */*" -</w:t>
            </w:r>
            <w:r w:rsidRPr="00D759D6">
              <w:rPr>
                <w:rFonts w:ascii="Arial" w:hAnsi="Arial" w:cs="Arial"/>
                <w:sz w:val="28"/>
                <w:szCs w:val="28"/>
                <w:lang w:val="en-US"/>
              </w:rPr>
              <w:t>H</w:t>
            </w:r>
            <w:r w:rsidRPr="00D759D6">
              <w:rPr>
                <w:rFonts w:ascii="Arial" w:hAnsi="Arial" w:cs="Arial"/>
                <w:sz w:val="28"/>
                <w:szCs w:val="28"/>
              </w:rPr>
              <w:t xml:space="preserve">  "</w:t>
            </w:r>
            <w:r w:rsidRPr="00D759D6">
              <w:rPr>
                <w:rFonts w:ascii="Arial" w:hAnsi="Arial" w:cs="Arial"/>
                <w:sz w:val="28"/>
                <w:szCs w:val="28"/>
                <w:lang w:val="en-US"/>
              </w:rPr>
              <w:t>api</w:t>
            </w:r>
            <w:r w:rsidRPr="00D759D6">
              <w:rPr>
                <w:rFonts w:ascii="Arial" w:hAnsi="Arial" w:cs="Arial"/>
                <w:sz w:val="28"/>
                <w:szCs w:val="28"/>
              </w:rPr>
              <w:t>-</w:t>
            </w:r>
            <w:r w:rsidRPr="00D759D6">
              <w:rPr>
                <w:rFonts w:ascii="Arial" w:hAnsi="Arial" w:cs="Arial"/>
                <w:sz w:val="28"/>
                <w:szCs w:val="28"/>
                <w:lang w:val="en-US"/>
              </w:rPr>
              <w:t>key</w:t>
            </w:r>
            <w:r w:rsidRPr="00D759D6">
              <w:rPr>
                <w:rFonts w:ascii="Arial" w:hAnsi="Arial" w:cs="Arial"/>
                <w:sz w:val="28"/>
                <w:szCs w:val="28"/>
              </w:rPr>
              <w:t xml:space="preserve">: </w:t>
            </w:r>
            <w:r w:rsidRPr="00D759D6">
              <w:rPr>
                <w:rFonts w:ascii="Arial" w:hAnsi="Arial" w:cs="Arial"/>
                <w:sz w:val="28"/>
                <w:szCs w:val="28"/>
                <w:lang w:val="en-US"/>
              </w:rPr>
              <w:t>XXXXXXXXXXXXXXXXXXXXXXXXXXXXXX</w:t>
            </w:r>
            <w:r w:rsidRPr="00D759D6">
              <w:rPr>
                <w:rFonts w:ascii="Arial" w:hAnsi="Arial" w:cs="Arial"/>
                <w:sz w:val="28"/>
                <w:szCs w:val="28"/>
              </w:rPr>
              <w:t>" -</w:t>
            </w:r>
            <w:r w:rsidRPr="00D759D6">
              <w:rPr>
                <w:rFonts w:ascii="Arial" w:hAnsi="Arial" w:cs="Arial"/>
                <w:sz w:val="28"/>
                <w:szCs w:val="28"/>
                <w:lang w:val="en-US"/>
              </w:rPr>
              <w:t>H</w:t>
            </w:r>
            <w:r w:rsidRPr="00D759D6">
              <w:rPr>
                <w:rFonts w:ascii="Arial" w:hAnsi="Arial" w:cs="Arial"/>
                <w:sz w:val="28"/>
                <w:szCs w:val="28"/>
              </w:rPr>
              <w:t xml:space="preserve">  "</w:t>
            </w:r>
            <w:r w:rsidRPr="00D759D6">
              <w:rPr>
                <w:rFonts w:ascii="Arial" w:hAnsi="Arial" w:cs="Arial"/>
                <w:sz w:val="28"/>
                <w:szCs w:val="28"/>
                <w:lang w:val="en-US"/>
              </w:rPr>
              <w:t>Authorization</w:t>
            </w:r>
            <w:r w:rsidRPr="00D759D6">
              <w:rPr>
                <w:rFonts w:ascii="Arial" w:hAnsi="Arial" w:cs="Arial"/>
                <w:sz w:val="28"/>
                <w:szCs w:val="28"/>
              </w:rPr>
              <w:t xml:space="preserve">: </w:t>
            </w:r>
            <w:r w:rsidRPr="00D759D6">
              <w:rPr>
                <w:rFonts w:ascii="Arial" w:hAnsi="Arial" w:cs="Arial"/>
                <w:sz w:val="28"/>
                <w:szCs w:val="28"/>
                <w:lang w:val="en-US"/>
              </w:rPr>
              <w:t>Bearer</w:t>
            </w:r>
            <w:r w:rsidRPr="00D759D6">
              <w:rPr>
                <w:rFonts w:ascii="Arial" w:hAnsi="Arial" w:cs="Arial"/>
                <w:sz w:val="28"/>
                <w:szCs w:val="28"/>
              </w:rPr>
              <w:t xml:space="preserve"> </w:t>
            </w:r>
            <w:r w:rsidRPr="00D759D6">
              <w:rPr>
                <w:rFonts w:ascii="Arial" w:hAnsi="Arial" w:cs="Arial"/>
                <w:sz w:val="28"/>
                <w:szCs w:val="28"/>
                <w:lang w:val="en-US"/>
              </w:rPr>
              <w:t>eyJ</w:t>
            </w:r>
            <w:r w:rsidRPr="00D759D6">
              <w:rPr>
                <w:rFonts w:ascii="Arial" w:hAnsi="Arial" w:cs="Arial"/>
                <w:sz w:val="28"/>
                <w:szCs w:val="28"/>
              </w:rPr>
              <w:t>4</w:t>
            </w:r>
            <w:r w:rsidRPr="00D759D6">
              <w:rPr>
                <w:rFonts w:ascii="Arial" w:hAnsi="Arial" w:cs="Arial"/>
                <w:sz w:val="28"/>
                <w:szCs w:val="28"/>
                <w:lang w:val="en-US"/>
              </w:rPr>
              <w:t>NXQiOiJNell</w:t>
            </w:r>
            <w:r w:rsidRPr="00D759D6">
              <w:rPr>
                <w:rFonts w:ascii="Arial" w:hAnsi="Arial" w:cs="Arial"/>
                <w:sz w:val="28"/>
                <w:szCs w:val="28"/>
              </w:rPr>
              <w:t>4</w:t>
            </w:r>
            <w:r w:rsidRPr="00D759D6">
              <w:rPr>
                <w:rFonts w:ascii="Arial" w:hAnsi="Arial" w:cs="Arial"/>
                <w:sz w:val="28"/>
                <w:szCs w:val="28"/>
                <w:lang w:val="en-US"/>
              </w:rPr>
              <w:t>TW</w:t>
            </w:r>
            <w:r w:rsidRPr="00D759D6">
              <w:rPr>
                <w:rFonts w:ascii="Arial" w:hAnsi="Arial" w:cs="Arial"/>
                <w:sz w:val="28"/>
                <w:szCs w:val="28"/>
              </w:rPr>
              <w:t>1</w:t>
            </w:r>
            <w:r w:rsidRPr="00D759D6">
              <w:rPr>
                <w:rFonts w:ascii="Arial" w:hAnsi="Arial" w:cs="Arial"/>
                <w:sz w:val="28"/>
                <w:szCs w:val="28"/>
                <w:lang w:val="en-US"/>
              </w:rPr>
              <w:t>Ga</w:t>
            </w:r>
            <w:r w:rsidRPr="00D759D6">
              <w:rPr>
                <w:rFonts w:ascii="Arial" w:hAnsi="Arial" w:cs="Arial"/>
                <w:sz w:val="28"/>
                <w:szCs w:val="28"/>
              </w:rPr>
              <w:t>09</w:t>
            </w:r>
            <w:r w:rsidRPr="00D759D6">
              <w:rPr>
                <w:rFonts w:ascii="Arial" w:hAnsi="Arial" w:cs="Arial"/>
                <w:sz w:val="28"/>
                <w:szCs w:val="28"/>
                <w:lang w:val="en-US"/>
              </w:rPr>
              <w:t>HWXdNV</w:t>
            </w:r>
            <w:r w:rsidRPr="00D759D6">
              <w:rPr>
                <w:rFonts w:ascii="Arial" w:hAnsi="Arial" w:cs="Arial"/>
                <w:sz w:val="28"/>
                <w:szCs w:val="28"/>
              </w:rPr>
              <w:t>0</w:t>
            </w:r>
            <w:r w:rsidRPr="00D759D6">
              <w:rPr>
                <w:rFonts w:ascii="Arial" w:hAnsi="Arial" w:cs="Arial"/>
                <w:sz w:val="28"/>
                <w:szCs w:val="28"/>
                <w:lang w:val="en-US"/>
              </w:rPr>
              <w:t>kwWldObU</w:t>
            </w:r>
            <w:r w:rsidRPr="00D759D6">
              <w:rPr>
                <w:rFonts w:ascii="Arial" w:hAnsi="Arial" w:cs="Arial"/>
                <w:sz w:val="28"/>
                <w:szCs w:val="28"/>
              </w:rPr>
              <w:t>5</w:t>
            </w:r>
            <w:r w:rsidRPr="00D759D6">
              <w:rPr>
                <w:rFonts w:ascii="Arial" w:hAnsi="Arial" w:cs="Arial"/>
                <w:sz w:val="28"/>
                <w:szCs w:val="28"/>
                <w:lang w:val="en-US"/>
              </w:rPr>
              <w:t>EY</w:t>
            </w:r>
            <w:r w:rsidRPr="00D759D6">
              <w:rPr>
                <w:rFonts w:ascii="Arial" w:hAnsi="Arial" w:cs="Arial"/>
                <w:sz w:val="28"/>
                <w:szCs w:val="28"/>
              </w:rPr>
              <w:t>3</w:t>
            </w:r>
            <w:r w:rsidRPr="00D759D6">
              <w:rPr>
                <w:rFonts w:ascii="Arial" w:hAnsi="Arial" w:cs="Arial"/>
                <w:sz w:val="28"/>
                <w:szCs w:val="28"/>
                <w:lang w:val="en-US"/>
              </w:rPr>
              <w:t>hOR</w:t>
            </w:r>
            <w:r w:rsidRPr="00D759D6">
              <w:rPr>
                <w:rFonts w:ascii="Arial" w:hAnsi="Arial" w:cs="Arial"/>
                <w:sz w:val="28"/>
                <w:szCs w:val="28"/>
              </w:rPr>
              <w:t>1</w:t>
            </w:r>
            <w:r w:rsidRPr="00D759D6">
              <w:rPr>
                <w:rFonts w:ascii="Arial" w:hAnsi="Arial" w:cs="Arial"/>
                <w:sz w:val="28"/>
                <w:szCs w:val="28"/>
                <w:lang w:val="en-US"/>
              </w:rPr>
              <w:t>l</w:t>
            </w:r>
            <w:r w:rsidRPr="00D759D6">
              <w:rPr>
                <w:rFonts w:ascii="Arial" w:hAnsi="Arial" w:cs="Arial"/>
                <w:sz w:val="28"/>
                <w:szCs w:val="28"/>
              </w:rPr>
              <w:t>3</w:t>
            </w:r>
            <w:r w:rsidRPr="00D759D6">
              <w:rPr>
                <w:rFonts w:ascii="Arial" w:hAnsi="Arial" w:cs="Arial"/>
                <w:sz w:val="28"/>
                <w:szCs w:val="28"/>
                <w:lang w:val="en-US"/>
              </w:rPr>
              <w:t>WW</w:t>
            </w:r>
            <w:r w:rsidRPr="00D759D6">
              <w:rPr>
                <w:rFonts w:ascii="Arial" w:hAnsi="Arial" w:cs="Arial"/>
                <w:sz w:val="28"/>
                <w:szCs w:val="28"/>
              </w:rPr>
              <w:t>1</w:t>
            </w:r>
            <w:r w:rsidRPr="00D759D6">
              <w:rPr>
                <w:rFonts w:ascii="Arial" w:hAnsi="Arial" w:cs="Arial"/>
                <w:sz w:val="28"/>
                <w:szCs w:val="28"/>
                <w:lang w:val="en-US"/>
              </w:rPr>
              <w:t>NNFpUQTNNV</w:t>
            </w:r>
            <w:r w:rsidRPr="00D759D6">
              <w:rPr>
                <w:rFonts w:ascii="Arial" w:hAnsi="Arial" w:cs="Arial"/>
                <w:sz w:val="28"/>
                <w:szCs w:val="28"/>
              </w:rPr>
              <w:t>0</w:t>
            </w:r>
            <w:r w:rsidRPr="00D759D6">
              <w:rPr>
                <w:rFonts w:ascii="Arial" w:hAnsi="Arial" w:cs="Arial"/>
                <w:sz w:val="28"/>
                <w:szCs w:val="28"/>
                <w:lang w:val="en-US"/>
              </w:rPr>
              <w:t>kyTkRBelpHUXpOR</w:t>
            </w:r>
            <w:r w:rsidRPr="00D759D6">
              <w:rPr>
                <w:rFonts w:ascii="Arial" w:hAnsi="Arial" w:cs="Arial"/>
                <w:sz w:val="28"/>
                <w:szCs w:val="28"/>
              </w:rPr>
              <w:t>00</w:t>
            </w:r>
            <w:r w:rsidRPr="00D759D6">
              <w:rPr>
                <w:rFonts w:ascii="Arial" w:hAnsi="Arial" w:cs="Arial"/>
                <w:sz w:val="28"/>
                <w:szCs w:val="28"/>
                <w:lang w:val="en-US"/>
              </w:rPr>
              <w:t>wWkdSbE</w:t>
            </w:r>
            <w:r w:rsidRPr="00D759D6">
              <w:rPr>
                <w:rFonts w:ascii="Arial" w:hAnsi="Arial" w:cs="Arial"/>
                <w:sz w:val="28"/>
                <w:szCs w:val="28"/>
              </w:rPr>
              <w:t>5</w:t>
            </w:r>
            <w:r w:rsidRPr="00D759D6">
              <w:rPr>
                <w:rFonts w:ascii="Arial" w:hAnsi="Arial" w:cs="Arial"/>
                <w:sz w:val="28"/>
                <w:szCs w:val="28"/>
                <w:lang w:val="en-US"/>
              </w:rPr>
              <w:t>qSmtPREZrWkRSaU</w:t>
            </w:r>
            <w:r w:rsidRPr="00D759D6">
              <w:rPr>
                <w:rFonts w:ascii="Arial" w:hAnsi="Arial" w:cs="Arial"/>
                <w:sz w:val="28"/>
                <w:szCs w:val="28"/>
              </w:rPr>
              <w:t>9</w:t>
            </w:r>
            <w:r w:rsidRPr="00D759D6">
              <w:rPr>
                <w:rFonts w:ascii="Arial" w:hAnsi="Arial" w:cs="Arial"/>
                <w:sz w:val="28"/>
                <w:szCs w:val="28"/>
                <w:lang w:val="en-US"/>
              </w:rPr>
              <w:t>URmtNV</w:t>
            </w:r>
            <w:r w:rsidRPr="00D759D6">
              <w:rPr>
                <w:rFonts w:ascii="Arial" w:hAnsi="Arial" w:cs="Arial"/>
                <w:sz w:val="28"/>
                <w:szCs w:val="28"/>
              </w:rPr>
              <w:t>0</w:t>
            </w:r>
            <w:r w:rsidRPr="00D759D6">
              <w:rPr>
                <w:rFonts w:ascii="Arial" w:hAnsi="Arial" w:cs="Arial"/>
                <w:sz w:val="28"/>
                <w:szCs w:val="28"/>
                <w:lang w:val="en-US"/>
              </w:rPr>
              <w:t>ZoTXpVMlpHVmxOZyIsImtpZCI</w:t>
            </w:r>
            <w:r w:rsidRPr="00D759D6">
              <w:rPr>
                <w:rFonts w:ascii="Arial" w:hAnsi="Arial" w:cs="Arial"/>
                <w:sz w:val="28"/>
                <w:szCs w:val="28"/>
              </w:rPr>
              <w:t>6</w:t>
            </w:r>
            <w:r w:rsidRPr="00D759D6">
              <w:rPr>
                <w:rFonts w:ascii="Arial" w:hAnsi="Arial" w:cs="Arial"/>
                <w:sz w:val="28"/>
                <w:szCs w:val="28"/>
                <w:lang w:val="en-US"/>
              </w:rPr>
              <w:t>Ik</w:t>
            </w:r>
            <w:r w:rsidRPr="00D759D6">
              <w:rPr>
                <w:rFonts w:ascii="Arial" w:hAnsi="Arial" w:cs="Arial"/>
                <w:sz w:val="28"/>
                <w:szCs w:val="28"/>
              </w:rPr>
              <w:t>16</w:t>
            </w:r>
            <w:r w:rsidRPr="00D759D6">
              <w:rPr>
                <w:rFonts w:ascii="Arial" w:hAnsi="Arial" w:cs="Arial"/>
                <w:sz w:val="28"/>
                <w:szCs w:val="28"/>
                <w:lang w:val="en-US"/>
              </w:rPr>
              <w:t>WXhNbUZrT</w:t>
            </w:r>
            <w:r w:rsidRPr="00D759D6">
              <w:rPr>
                <w:rFonts w:ascii="Arial" w:hAnsi="Arial" w:cs="Arial"/>
                <w:sz w:val="28"/>
                <w:szCs w:val="28"/>
              </w:rPr>
              <w:t>0</w:t>
            </w:r>
            <w:r w:rsidRPr="00D759D6">
              <w:rPr>
                <w:rFonts w:ascii="Arial" w:hAnsi="Arial" w:cs="Arial"/>
                <w:sz w:val="28"/>
                <w:szCs w:val="28"/>
                <w:lang w:val="en-US"/>
              </w:rPr>
              <w:t>dZd</w:t>
            </w:r>
            <w:r w:rsidRPr="00D759D6">
              <w:rPr>
                <w:rFonts w:ascii="Arial" w:hAnsi="Arial" w:cs="Arial"/>
                <w:sz w:val="28"/>
                <w:szCs w:val="28"/>
              </w:rPr>
              <w:t>01</w:t>
            </w:r>
            <w:r w:rsidRPr="00D759D6">
              <w:rPr>
                <w:rFonts w:ascii="Arial" w:hAnsi="Arial" w:cs="Arial"/>
                <w:sz w:val="28"/>
                <w:szCs w:val="28"/>
                <w:lang w:val="en-US"/>
              </w:rPr>
              <w:t>XSTBaV</w:t>
            </w:r>
            <w:r w:rsidRPr="00D759D6">
              <w:rPr>
                <w:rFonts w:ascii="Arial" w:hAnsi="Arial" w:cs="Arial"/>
                <w:sz w:val="28"/>
                <w:szCs w:val="28"/>
              </w:rPr>
              <w:t>05</w:t>
            </w:r>
            <w:r w:rsidRPr="00D759D6">
              <w:rPr>
                <w:rFonts w:ascii="Arial" w:hAnsi="Arial" w:cs="Arial"/>
                <w:sz w:val="28"/>
                <w:szCs w:val="28"/>
                <w:lang w:val="en-US"/>
              </w:rPr>
              <w:t>tTkRjeE</w:t>
            </w:r>
            <w:r w:rsidRPr="00D759D6">
              <w:rPr>
                <w:rFonts w:ascii="Arial" w:hAnsi="Arial" w:cs="Arial"/>
                <w:sz w:val="28"/>
                <w:szCs w:val="28"/>
              </w:rPr>
              <w:t>5</w:t>
            </w:r>
            <w:r w:rsidRPr="00D759D6">
              <w:rPr>
                <w:rFonts w:ascii="Arial" w:hAnsi="Arial" w:cs="Arial"/>
                <w:sz w:val="28"/>
                <w:szCs w:val="28"/>
                <w:lang w:val="en-US"/>
              </w:rPr>
              <w:t>HWXdZbU</w:t>
            </w:r>
            <w:r w:rsidRPr="00D759D6">
              <w:rPr>
                <w:rFonts w:ascii="Arial" w:hAnsi="Arial" w:cs="Arial"/>
                <w:sz w:val="28"/>
                <w:szCs w:val="28"/>
              </w:rPr>
              <w:t>00</w:t>
            </w:r>
            <w:r w:rsidRPr="00D759D6">
              <w:rPr>
                <w:rFonts w:ascii="Arial" w:hAnsi="Arial" w:cs="Arial"/>
                <w:sz w:val="28"/>
                <w:szCs w:val="28"/>
                <w:lang w:val="en-US"/>
              </w:rPr>
              <w:t>WlRBM</w:t>
            </w:r>
            <w:r w:rsidRPr="00D759D6">
              <w:rPr>
                <w:rFonts w:ascii="Arial" w:hAnsi="Arial" w:cs="Arial"/>
                <w:sz w:val="28"/>
                <w:szCs w:val="28"/>
              </w:rPr>
              <w:t>01</w:t>
            </w:r>
            <w:r w:rsidRPr="00D759D6">
              <w:rPr>
                <w:rFonts w:ascii="Arial" w:hAnsi="Arial" w:cs="Arial"/>
                <w:sz w:val="28"/>
                <w:szCs w:val="28"/>
                <w:lang w:val="en-US"/>
              </w:rPr>
              <w:t>XSTJOREF</w:t>
            </w:r>
            <w:r w:rsidRPr="00D759D6">
              <w:rPr>
                <w:rFonts w:ascii="Arial" w:hAnsi="Arial" w:cs="Arial"/>
                <w:sz w:val="28"/>
                <w:szCs w:val="28"/>
              </w:rPr>
              <w:t>6</w:t>
            </w:r>
            <w:r w:rsidRPr="00D759D6">
              <w:rPr>
                <w:rFonts w:ascii="Arial" w:hAnsi="Arial" w:cs="Arial"/>
                <w:sz w:val="28"/>
                <w:szCs w:val="28"/>
                <w:lang w:val="en-US"/>
              </w:rPr>
              <w:t>WkdRek</w:t>
            </w:r>
            <w:r w:rsidRPr="00D759D6">
              <w:rPr>
                <w:rFonts w:ascii="Arial" w:hAnsi="Arial" w:cs="Arial"/>
                <w:sz w:val="28"/>
                <w:szCs w:val="28"/>
              </w:rPr>
              <w:t>5</w:t>
            </w:r>
            <w:r w:rsidRPr="00D759D6">
              <w:rPr>
                <w:rFonts w:ascii="Arial" w:hAnsi="Arial" w:cs="Arial"/>
                <w:sz w:val="28"/>
                <w:szCs w:val="28"/>
                <w:lang w:val="en-US"/>
              </w:rPr>
              <w:t>HTTBaR</w:t>
            </w:r>
            <w:r w:rsidRPr="00D759D6">
              <w:rPr>
                <w:rFonts w:ascii="Arial" w:hAnsi="Arial" w:cs="Arial"/>
                <w:sz w:val="28"/>
                <w:szCs w:val="28"/>
              </w:rPr>
              <w:t>1</w:t>
            </w:r>
            <w:r w:rsidRPr="00D759D6">
              <w:rPr>
                <w:rFonts w:ascii="Arial" w:hAnsi="Arial" w:cs="Arial"/>
                <w:sz w:val="28"/>
                <w:szCs w:val="28"/>
                <w:lang w:val="en-US"/>
              </w:rPr>
              <w:t>JsTmpKa</w:t>
            </w:r>
            <w:r w:rsidRPr="00D759D6">
              <w:rPr>
                <w:rFonts w:ascii="Arial" w:hAnsi="Arial" w:cs="Arial"/>
                <w:sz w:val="28"/>
                <w:szCs w:val="28"/>
              </w:rPr>
              <w:t>09</w:t>
            </w:r>
            <w:r w:rsidRPr="00D759D6">
              <w:rPr>
                <w:rFonts w:ascii="Arial" w:hAnsi="Arial" w:cs="Arial"/>
                <w:sz w:val="28"/>
                <w:szCs w:val="28"/>
                <w:lang w:val="en-US"/>
              </w:rPr>
              <w:t>ERmtaRFJpT</w:t>
            </w:r>
            <w:r w:rsidRPr="00D759D6">
              <w:rPr>
                <w:rFonts w:ascii="Arial" w:hAnsi="Arial" w:cs="Arial"/>
                <w:sz w:val="28"/>
                <w:szCs w:val="28"/>
              </w:rPr>
              <w:t>1</w:t>
            </w:r>
            <w:r w:rsidRPr="00D759D6">
              <w:rPr>
                <w:rFonts w:ascii="Arial" w:hAnsi="Arial" w:cs="Arial"/>
                <w:sz w:val="28"/>
                <w:szCs w:val="28"/>
                <w:lang w:val="en-US"/>
              </w:rPr>
              <w:t>RGa</w:t>
            </w:r>
            <w:r w:rsidRPr="00D759D6">
              <w:rPr>
                <w:rFonts w:ascii="Arial" w:hAnsi="Arial" w:cs="Arial"/>
                <w:sz w:val="28"/>
                <w:szCs w:val="28"/>
              </w:rPr>
              <w:t>01</w:t>
            </w:r>
            <w:r w:rsidRPr="00D759D6">
              <w:rPr>
                <w:rFonts w:ascii="Arial" w:hAnsi="Arial" w:cs="Arial"/>
                <w:sz w:val="28"/>
                <w:szCs w:val="28"/>
                <w:lang w:val="en-US"/>
              </w:rPr>
              <w:t>XRmhNelUyWkdWbE</w:t>
            </w:r>
            <w:r w:rsidRPr="00D759D6">
              <w:rPr>
                <w:rFonts w:ascii="Arial" w:hAnsi="Arial" w:cs="Arial"/>
                <w:sz w:val="28"/>
                <w:szCs w:val="28"/>
              </w:rPr>
              <w:t>5</w:t>
            </w:r>
            <w:r w:rsidRPr="00D759D6">
              <w:rPr>
                <w:rFonts w:ascii="Arial" w:hAnsi="Arial" w:cs="Arial"/>
                <w:sz w:val="28"/>
                <w:szCs w:val="28"/>
                <w:lang w:val="en-US"/>
              </w:rPr>
              <w:t>nX</w:t>
            </w:r>
            <w:r w:rsidRPr="00D759D6">
              <w:rPr>
                <w:rFonts w:ascii="Arial" w:hAnsi="Arial" w:cs="Arial"/>
                <w:sz w:val="28"/>
                <w:szCs w:val="28"/>
              </w:rPr>
              <w:t>1</w:t>
            </w:r>
            <w:r w:rsidRPr="00D759D6">
              <w:rPr>
                <w:rFonts w:ascii="Arial" w:hAnsi="Arial" w:cs="Arial"/>
                <w:sz w:val="28"/>
                <w:szCs w:val="28"/>
                <w:lang w:val="en-US"/>
              </w:rPr>
              <w:t>JTMjU</w:t>
            </w:r>
            <w:r w:rsidRPr="00D759D6">
              <w:rPr>
                <w:rFonts w:ascii="Arial" w:hAnsi="Arial" w:cs="Arial"/>
                <w:sz w:val="28"/>
                <w:szCs w:val="28"/>
              </w:rPr>
              <w:t>2</w:t>
            </w:r>
            <w:r w:rsidRPr="00D759D6">
              <w:rPr>
                <w:rFonts w:ascii="Arial" w:hAnsi="Arial" w:cs="Arial"/>
                <w:sz w:val="28"/>
                <w:szCs w:val="28"/>
                <w:lang w:val="en-US"/>
              </w:rPr>
              <w:t>IiwiYWxnIjoiUlMyNTYifQ</w:t>
            </w:r>
            <w:r w:rsidRPr="00D759D6">
              <w:rPr>
                <w:rFonts w:ascii="Arial" w:hAnsi="Arial" w:cs="Arial"/>
                <w:sz w:val="28"/>
                <w:szCs w:val="28"/>
              </w:rPr>
              <w:t>.</w:t>
            </w:r>
            <w:r w:rsidRPr="00D759D6">
              <w:rPr>
                <w:rFonts w:ascii="Arial" w:hAnsi="Arial" w:cs="Arial"/>
                <w:sz w:val="28"/>
                <w:szCs w:val="28"/>
                <w:lang w:val="en-US"/>
              </w:rPr>
              <w:t>eyJzdWIiOiJ</w:t>
            </w:r>
            <w:r w:rsidRPr="00D759D6">
              <w:rPr>
                <w:rFonts w:ascii="Arial" w:hAnsi="Arial" w:cs="Arial"/>
                <w:sz w:val="28"/>
                <w:szCs w:val="28"/>
              </w:rPr>
              <w:t>0</w:t>
            </w:r>
            <w:r w:rsidRPr="00D759D6">
              <w:rPr>
                <w:rFonts w:ascii="Arial" w:hAnsi="Arial" w:cs="Arial"/>
                <w:sz w:val="28"/>
                <w:szCs w:val="28"/>
                <w:lang w:val="en-US"/>
              </w:rPr>
              <w:t>ZXN</w:t>
            </w:r>
            <w:r w:rsidRPr="00D759D6">
              <w:rPr>
                <w:rFonts w:ascii="Arial" w:hAnsi="Arial" w:cs="Arial"/>
                <w:sz w:val="28"/>
                <w:szCs w:val="28"/>
              </w:rPr>
              <w:t>0</w:t>
            </w:r>
            <w:r w:rsidRPr="00D759D6">
              <w:rPr>
                <w:rFonts w:ascii="Arial" w:hAnsi="Arial" w:cs="Arial"/>
                <w:sz w:val="28"/>
                <w:szCs w:val="28"/>
                <w:lang w:val="en-US"/>
              </w:rPr>
              <w:t>dXNlciIsImF</w:t>
            </w:r>
            <w:r w:rsidRPr="00D759D6">
              <w:rPr>
                <w:rFonts w:ascii="Arial" w:hAnsi="Arial" w:cs="Arial"/>
                <w:sz w:val="28"/>
                <w:szCs w:val="28"/>
              </w:rPr>
              <w:t>1</w:t>
            </w:r>
            <w:r w:rsidRPr="00D759D6">
              <w:rPr>
                <w:rFonts w:ascii="Arial" w:hAnsi="Arial" w:cs="Arial"/>
                <w:sz w:val="28"/>
                <w:szCs w:val="28"/>
                <w:lang w:val="en-US"/>
              </w:rPr>
              <w:t>ZCI</w:t>
            </w:r>
            <w:r w:rsidRPr="00D759D6">
              <w:rPr>
                <w:rFonts w:ascii="Arial" w:hAnsi="Arial" w:cs="Arial"/>
                <w:sz w:val="28"/>
                <w:szCs w:val="28"/>
              </w:rPr>
              <w:t>6</w:t>
            </w:r>
            <w:r w:rsidRPr="00D759D6">
              <w:rPr>
                <w:rFonts w:ascii="Arial" w:hAnsi="Arial" w:cs="Arial"/>
                <w:sz w:val="28"/>
                <w:szCs w:val="28"/>
                <w:lang w:val="en-US"/>
              </w:rPr>
              <w:t>IjVpNmlLcXF</w:t>
            </w:r>
            <w:r w:rsidRPr="00D759D6">
              <w:rPr>
                <w:rFonts w:ascii="Arial" w:hAnsi="Arial" w:cs="Arial"/>
                <w:sz w:val="28"/>
                <w:szCs w:val="28"/>
              </w:rPr>
              <w:t>1</w:t>
            </w:r>
            <w:r w:rsidRPr="00D759D6">
              <w:rPr>
                <w:rFonts w:ascii="Arial" w:hAnsi="Arial" w:cs="Arial"/>
                <w:sz w:val="28"/>
                <w:szCs w:val="28"/>
                <w:lang w:val="en-US"/>
              </w:rPr>
              <w:t>X</w:t>
            </w:r>
            <w:r w:rsidRPr="00D759D6">
              <w:rPr>
                <w:rFonts w:ascii="Arial" w:hAnsi="Arial" w:cs="Arial"/>
                <w:sz w:val="28"/>
                <w:szCs w:val="28"/>
              </w:rPr>
              <w:t>2</w:t>
            </w:r>
            <w:r w:rsidRPr="00D759D6">
              <w:rPr>
                <w:rFonts w:ascii="Arial" w:hAnsi="Arial" w:cs="Arial"/>
                <w:sz w:val="28"/>
                <w:szCs w:val="28"/>
                <w:lang w:val="en-US"/>
              </w:rPr>
              <w:t>c</w:t>
            </w:r>
            <w:r w:rsidRPr="00D759D6">
              <w:rPr>
                <w:rFonts w:ascii="Arial" w:hAnsi="Arial" w:cs="Arial"/>
                <w:sz w:val="28"/>
                <w:szCs w:val="28"/>
              </w:rPr>
              <w:t>2</w:t>
            </w:r>
            <w:r w:rsidRPr="00D759D6">
              <w:rPr>
                <w:rFonts w:ascii="Arial" w:hAnsi="Arial" w:cs="Arial"/>
                <w:sz w:val="28"/>
                <w:szCs w:val="28"/>
                <w:lang w:val="en-US"/>
              </w:rPr>
              <w:t>UG</w:t>
            </w:r>
            <w:r w:rsidRPr="00D759D6">
              <w:rPr>
                <w:rFonts w:ascii="Arial" w:hAnsi="Arial" w:cs="Arial"/>
                <w:sz w:val="28"/>
                <w:szCs w:val="28"/>
              </w:rPr>
              <w:t>14</w:t>
            </w:r>
            <w:r w:rsidRPr="00D759D6">
              <w:rPr>
                <w:rFonts w:ascii="Arial" w:hAnsi="Arial" w:cs="Arial"/>
                <w:sz w:val="28"/>
                <w:szCs w:val="28"/>
                <w:lang w:val="en-US"/>
              </w:rPr>
              <w:t>dlAxdGhJR</w:t>
            </w:r>
            <w:r w:rsidRPr="00D759D6">
              <w:rPr>
                <w:rFonts w:ascii="Arial" w:hAnsi="Arial" w:cs="Arial"/>
                <w:sz w:val="28"/>
                <w:szCs w:val="28"/>
              </w:rPr>
              <w:t>2</w:t>
            </w:r>
            <w:r w:rsidRPr="00D759D6">
              <w:rPr>
                <w:rFonts w:ascii="Arial" w:hAnsi="Arial" w:cs="Arial"/>
                <w:sz w:val="28"/>
                <w:szCs w:val="28"/>
                <w:lang w:val="en-US"/>
              </w:rPr>
              <w:t>xENHZhb</w:t>
            </w:r>
            <w:r w:rsidRPr="00D759D6">
              <w:rPr>
                <w:rFonts w:ascii="Arial" w:hAnsi="Arial" w:cs="Arial"/>
                <w:sz w:val="28"/>
                <w:szCs w:val="28"/>
              </w:rPr>
              <w:t>2</w:t>
            </w:r>
            <w:r w:rsidRPr="00D759D6">
              <w:rPr>
                <w:rFonts w:ascii="Arial" w:hAnsi="Arial" w:cs="Arial"/>
                <w:sz w:val="28"/>
                <w:szCs w:val="28"/>
                <w:lang w:val="en-US"/>
              </w:rPr>
              <w:t>EiLCJuYmYiOjE</w:t>
            </w:r>
            <w:r w:rsidRPr="00D759D6">
              <w:rPr>
                <w:rFonts w:ascii="Arial" w:hAnsi="Arial" w:cs="Arial"/>
                <w:sz w:val="28"/>
                <w:szCs w:val="28"/>
              </w:rPr>
              <w:t>2</w:t>
            </w:r>
            <w:r w:rsidRPr="00D759D6">
              <w:rPr>
                <w:rFonts w:ascii="Arial" w:hAnsi="Arial" w:cs="Arial"/>
                <w:sz w:val="28"/>
                <w:szCs w:val="28"/>
                <w:lang w:val="en-US"/>
              </w:rPr>
              <w:t>MzgyODczOTksImF</w:t>
            </w:r>
            <w:r w:rsidRPr="00D759D6">
              <w:rPr>
                <w:rFonts w:ascii="Arial" w:hAnsi="Arial" w:cs="Arial"/>
                <w:sz w:val="28"/>
                <w:szCs w:val="28"/>
              </w:rPr>
              <w:t>6</w:t>
            </w:r>
            <w:r w:rsidRPr="00D759D6">
              <w:rPr>
                <w:rFonts w:ascii="Arial" w:hAnsi="Arial" w:cs="Arial"/>
                <w:sz w:val="28"/>
                <w:szCs w:val="28"/>
                <w:lang w:val="en-US"/>
              </w:rPr>
              <w:t>cCI</w:t>
            </w:r>
            <w:r w:rsidRPr="00D759D6">
              <w:rPr>
                <w:rFonts w:ascii="Arial" w:hAnsi="Arial" w:cs="Arial"/>
                <w:sz w:val="28"/>
                <w:szCs w:val="28"/>
              </w:rPr>
              <w:t>6</w:t>
            </w:r>
            <w:r w:rsidRPr="00D759D6">
              <w:rPr>
                <w:rFonts w:ascii="Arial" w:hAnsi="Arial" w:cs="Arial"/>
                <w:sz w:val="28"/>
                <w:szCs w:val="28"/>
                <w:lang w:val="en-US"/>
              </w:rPr>
              <w:t>IjVpNmlLcXF</w:t>
            </w:r>
            <w:r w:rsidRPr="00D759D6">
              <w:rPr>
                <w:rFonts w:ascii="Arial" w:hAnsi="Arial" w:cs="Arial"/>
                <w:sz w:val="28"/>
                <w:szCs w:val="28"/>
              </w:rPr>
              <w:t>1</w:t>
            </w:r>
            <w:r w:rsidRPr="00D759D6">
              <w:rPr>
                <w:rFonts w:ascii="Arial" w:hAnsi="Arial" w:cs="Arial"/>
                <w:sz w:val="28"/>
                <w:szCs w:val="28"/>
                <w:lang w:val="en-US"/>
              </w:rPr>
              <w:t>X</w:t>
            </w:r>
            <w:r w:rsidRPr="00D759D6">
              <w:rPr>
                <w:rFonts w:ascii="Arial" w:hAnsi="Arial" w:cs="Arial"/>
                <w:sz w:val="28"/>
                <w:szCs w:val="28"/>
              </w:rPr>
              <w:t>2</w:t>
            </w:r>
            <w:r w:rsidRPr="00D759D6">
              <w:rPr>
                <w:rFonts w:ascii="Arial" w:hAnsi="Arial" w:cs="Arial"/>
                <w:sz w:val="28"/>
                <w:szCs w:val="28"/>
                <w:lang w:val="en-US"/>
              </w:rPr>
              <w:t>c</w:t>
            </w:r>
            <w:r w:rsidRPr="00D759D6">
              <w:rPr>
                <w:rFonts w:ascii="Arial" w:hAnsi="Arial" w:cs="Arial"/>
                <w:sz w:val="28"/>
                <w:szCs w:val="28"/>
              </w:rPr>
              <w:t>2</w:t>
            </w:r>
            <w:r w:rsidRPr="00D759D6">
              <w:rPr>
                <w:rFonts w:ascii="Arial" w:hAnsi="Arial" w:cs="Arial"/>
                <w:sz w:val="28"/>
                <w:szCs w:val="28"/>
                <w:lang w:val="en-US"/>
              </w:rPr>
              <w:t>UG</w:t>
            </w:r>
            <w:r w:rsidRPr="00D759D6">
              <w:rPr>
                <w:rFonts w:ascii="Arial" w:hAnsi="Arial" w:cs="Arial"/>
                <w:sz w:val="28"/>
                <w:szCs w:val="28"/>
              </w:rPr>
              <w:t>14</w:t>
            </w:r>
            <w:r w:rsidRPr="00D759D6">
              <w:rPr>
                <w:rFonts w:ascii="Arial" w:hAnsi="Arial" w:cs="Arial"/>
                <w:sz w:val="28"/>
                <w:szCs w:val="28"/>
                <w:lang w:val="en-US"/>
              </w:rPr>
              <w:t>dlAxdGhJR</w:t>
            </w:r>
            <w:r w:rsidRPr="00D759D6">
              <w:rPr>
                <w:rFonts w:ascii="Arial" w:hAnsi="Arial" w:cs="Arial"/>
                <w:sz w:val="28"/>
                <w:szCs w:val="28"/>
              </w:rPr>
              <w:t>2</w:t>
            </w:r>
            <w:r w:rsidRPr="00D759D6">
              <w:rPr>
                <w:rFonts w:ascii="Arial" w:hAnsi="Arial" w:cs="Arial"/>
                <w:sz w:val="28"/>
                <w:szCs w:val="28"/>
                <w:lang w:val="en-US"/>
              </w:rPr>
              <w:t>xENHZhb</w:t>
            </w:r>
            <w:r w:rsidRPr="00D759D6">
              <w:rPr>
                <w:rFonts w:ascii="Arial" w:hAnsi="Arial" w:cs="Arial"/>
                <w:sz w:val="28"/>
                <w:szCs w:val="28"/>
              </w:rPr>
              <w:t>2</w:t>
            </w:r>
            <w:r w:rsidRPr="00D759D6">
              <w:rPr>
                <w:rFonts w:ascii="Arial" w:hAnsi="Arial" w:cs="Arial"/>
                <w:sz w:val="28"/>
                <w:szCs w:val="28"/>
                <w:lang w:val="en-US"/>
              </w:rPr>
              <w:t>EiLCJzY</w:t>
            </w:r>
            <w:r w:rsidRPr="00D759D6">
              <w:rPr>
                <w:rFonts w:ascii="Arial" w:hAnsi="Arial" w:cs="Arial"/>
                <w:sz w:val="28"/>
                <w:szCs w:val="28"/>
              </w:rPr>
              <w:t>29</w:t>
            </w:r>
            <w:r w:rsidRPr="00D759D6">
              <w:rPr>
                <w:rFonts w:ascii="Arial" w:hAnsi="Arial" w:cs="Arial"/>
                <w:sz w:val="28"/>
                <w:szCs w:val="28"/>
                <w:lang w:val="en-US"/>
              </w:rPr>
              <w:t>wZSI</w:t>
            </w:r>
            <w:r w:rsidRPr="00D759D6">
              <w:rPr>
                <w:rFonts w:ascii="Arial" w:hAnsi="Arial" w:cs="Arial"/>
                <w:sz w:val="28"/>
                <w:szCs w:val="28"/>
              </w:rPr>
              <w:t>6</w:t>
            </w:r>
            <w:r w:rsidRPr="00D759D6">
              <w:rPr>
                <w:rFonts w:ascii="Arial" w:hAnsi="Arial" w:cs="Arial"/>
                <w:sz w:val="28"/>
                <w:szCs w:val="28"/>
                <w:lang w:val="en-US"/>
              </w:rPr>
              <w:t>ImRlZmF</w:t>
            </w:r>
            <w:r w:rsidRPr="00D759D6">
              <w:rPr>
                <w:rFonts w:ascii="Arial" w:hAnsi="Arial" w:cs="Arial"/>
                <w:sz w:val="28"/>
                <w:szCs w:val="28"/>
              </w:rPr>
              <w:t>1</w:t>
            </w:r>
            <w:r w:rsidRPr="00D759D6">
              <w:rPr>
                <w:rFonts w:ascii="Arial" w:hAnsi="Arial" w:cs="Arial"/>
                <w:sz w:val="28"/>
                <w:szCs w:val="28"/>
                <w:lang w:val="en-US"/>
              </w:rPr>
              <w:t>bHQiLCJpc</w:t>
            </w:r>
            <w:r w:rsidRPr="00D759D6">
              <w:rPr>
                <w:rFonts w:ascii="Arial" w:hAnsi="Arial" w:cs="Arial"/>
                <w:sz w:val="28"/>
                <w:szCs w:val="28"/>
              </w:rPr>
              <w:t>3</w:t>
            </w:r>
            <w:r w:rsidRPr="00D759D6">
              <w:rPr>
                <w:rFonts w:ascii="Arial" w:hAnsi="Arial" w:cs="Arial"/>
                <w:sz w:val="28"/>
                <w:szCs w:val="28"/>
                <w:lang w:val="en-US"/>
              </w:rPr>
              <w:t>MiOiJodHRwczpcL</w:t>
            </w:r>
            <w:r w:rsidRPr="00D759D6">
              <w:rPr>
                <w:rFonts w:ascii="Arial" w:hAnsi="Arial" w:cs="Arial"/>
                <w:sz w:val="28"/>
                <w:szCs w:val="28"/>
              </w:rPr>
              <w:t>1</w:t>
            </w:r>
            <w:r w:rsidRPr="00D759D6">
              <w:rPr>
                <w:rFonts w:ascii="Arial" w:hAnsi="Arial" w:cs="Arial"/>
                <w:sz w:val="28"/>
                <w:szCs w:val="28"/>
                <w:lang w:val="en-US"/>
              </w:rPr>
              <w:t>wvd</w:t>
            </w:r>
            <w:r w:rsidRPr="00D759D6">
              <w:rPr>
                <w:rFonts w:ascii="Arial" w:hAnsi="Arial" w:cs="Arial"/>
                <w:sz w:val="28"/>
                <w:szCs w:val="28"/>
              </w:rPr>
              <w:t>3</w:t>
            </w:r>
            <w:r w:rsidRPr="00D759D6">
              <w:rPr>
                <w:rFonts w:ascii="Arial" w:hAnsi="Arial" w:cs="Arial"/>
                <w:sz w:val="28"/>
                <w:szCs w:val="28"/>
                <w:lang w:val="en-US"/>
              </w:rPr>
              <w:t>NvMmFwaW</w:t>
            </w:r>
            <w:r w:rsidRPr="00D759D6">
              <w:rPr>
                <w:rFonts w:ascii="Arial" w:hAnsi="Arial" w:cs="Arial"/>
                <w:sz w:val="28"/>
                <w:szCs w:val="28"/>
              </w:rPr>
              <w:t>0</w:t>
            </w:r>
            <w:r w:rsidRPr="00D759D6">
              <w:rPr>
                <w:rFonts w:ascii="Arial" w:hAnsi="Arial" w:cs="Arial"/>
                <w:sz w:val="28"/>
                <w:szCs w:val="28"/>
                <w:lang w:val="en-US"/>
              </w:rPr>
              <w:t>uZWlzbm</w:t>
            </w:r>
            <w:r w:rsidRPr="00D759D6">
              <w:rPr>
                <w:rFonts w:ascii="Arial" w:hAnsi="Arial" w:cs="Arial"/>
                <w:sz w:val="28"/>
                <w:szCs w:val="28"/>
              </w:rPr>
              <w:t>90</w:t>
            </w:r>
            <w:r w:rsidRPr="00D759D6">
              <w:rPr>
                <w:rFonts w:ascii="Arial" w:hAnsi="Arial" w:cs="Arial"/>
                <w:sz w:val="28"/>
                <w:szCs w:val="28"/>
                <w:lang w:val="en-US"/>
              </w:rPr>
              <w:t>LnJ</w:t>
            </w:r>
            <w:r w:rsidRPr="00D759D6">
              <w:rPr>
                <w:rFonts w:ascii="Arial" w:hAnsi="Arial" w:cs="Arial"/>
                <w:sz w:val="28"/>
                <w:szCs w:val="28"/>
              </w:rPr>
              <w:t>1</w:t>
            </w:r>
            <w:r w:rsidRPr="00D759D6">
              <w:rPr>
                <w:rFonts w:ascii="Arial" w:hAnsi="Arial" w:cs="Arial"/>
                <w:sz w:val="28"/>
                <w:szCs w:val="28"/>
                <w:lang w:val="en-US"/>
              </w:rPr>
              <w:t>OjQ</w:t>
            </w:r>
            <w:r w:rsidRPr="00D759D6">
              <w:rPr>
                <w:rFonts w:ascii="Arial" w:hAnsi="Arial" w:cs="Arial"/>
                <w:sz w:val="28"/>
                <w:szCs w:val="28"/>
              </w:rPr>
              <w:t>0</w:t>
            </w:r>
            <w:r w:rsidRPr="00D759D6">
              <w:rPr>
                <w:rFonts w:ascii="Arial" w:hAnsi="Arial" w:cs="Arial"/>
                <w:sz w:val="28"/>
                <w:szCs w:val="28"/>
                <w:lang w:val="en-US"/>
              </w:rPr>
              <w:t>M</w:t>
            </w:r>
            <w:r w:rsidRPr="00D759D6">
              <w:rPr>
                <w:rFonts w:ascii="Arial" w:hAnsi="Arial" w:cs="Arial"/>
                <w:sz w:val="28"/>
                <w:szCs w:val="28"/>
              </w:rPr>
              <w:t>1</w:t>
            </w:r>
            <w:r w:rsidRPr="00D759D6">
              <w:rPr>
                <w:rFonts w:ascii="Arial" w:hAnsi="Arial" w:cs="Arial"/>
                <w:sz w:val="28"/>
                <w:szCs w:val="28"/>
                <w:lang w:val="en-US"/>
              </w:rPr>
              <w:t>wvb</w:t>
            </w:r>
            <w:r w:rsidRPr="00D759D6">
              <w:rPr>
                <w:rFonts w:ascii="Arial" w:hAnsi="Arial" w:cs="Arial"/>
                <w:sz w:val="28"/>
                <w:szCs w:val="28"/>
              </w:rPr>
              <w:t>2</w:t>
            </w:r>
            <w:r w:rsidRPr="00D759D6">
              <w:rPr>
                <w:rFonts w:ascii="Arial" w:hAnsi="Arial" w:cs="Arial"/>
                <w:sz w:val="28"/>
                <w:szCs w:val="28"/>
                <w:lang w:val="en-US"/>
              </w:rPr>
              <w:t>F</w:t>
            </w:r>
            <w:r w:rsidRPr="00D759D6">
              <w:rPr>
                <w:rFonts w:ascii="Arial" w:hAnsi="Arial" w:cs="Arial"/>
                <w:sz w:val="28"/>
                <w:szCs w:val="28"/>
              </w:rPr>
              <w:t>1</w:t>
            </w:r>
            <w:r w:rsidRPr="00D759D6">
              <w:rPr>
                <w:rFonts w:ascii="Arial" w:hAnsi="Arial" w:cs="Arial"/>
                <w:sz w:val="28"/>
                <w:szCs w:val="28"/>
                <w:lang w:val="en-US"/>
              </w:rPr>
              <w:t>dGgyXC</w:t>
            </w:r>
            <w:r w:rsidRPr="00D759D6">
              <w:rPr>
                <w:rFonts w:ascii="Arial" w:hAnsi="Arial" w:cs="Arial"/>
                <w:sz w:val="28"/>
                <w:szCs w:val="28"/>
              </w:rPr>
              <w:t>90</w:t>
            </w:r>
            <w:r w:rsidRPr="00D759D6">
              <w:rPr>
                <w:rFonts w:ascii="Arial" w:hAnsi="Arial" w:cs="Arial"/>
                <w:sz w:val="28"/>
                <w:szCs w:val="28"/>
                <w:lang w:val="en-US"/>
              </w:rPr>
              <w:t>b</w:t>
            </w:r>
            <w:r w:rsidRPr="00D759D6">
              <w:rPr>
                <w:rFonts w:ascii="Arial" w:hAnsi="Arial" w:cs="Arial"/>
                <w:sz w:val="28"/>
                <w:szCs w:val="28"/>
              </w:rPr>
              <w:t>2</w:t>
            </w:r>
            <w:r w:rsidRPr="00D759D6">
              <w:rPr>
                <w:rFonts w:ascii="Arial" w:hAnsi="Arial" w:cs="Arial"/>
                <w:sz w:val="28"/>
                <w:szCs w:val="28"/>
                <w:lang w:val="en-US"/>
              </w:rPr>
              <w:t>tlbiIsImV</w:t>
            </w:r>
            <w:r w:rsidRPr="00D759D6">
              <w:rPr>
                <w:rFonts w:ascii="Arial" w:hAnsi="Arial" w:cs="Arial"/>
                <w:sz w:val="28"/>
                <w:szCs w:val="28"/>
              </w:rPr>
              <w:t>4</w:t>
            </w:r>
            <w:r w:rsidRPr="00D759D6">
              <w:rPr>
                <w:rFonts w:ascii="Arial" w:hAnsi="Arial" w:cs="Arial"/>
                <w:sz w:val="28"/>
                <w:szCs w:val="28"/>
                <w:lang w:val="en-US"/>
              </w:rPr>
              <w:t>cCI</w:t>
            </w:r>
            <w:r w:rsidRPr="00D759D6">
              <w:rPr>
                <w:rFonts w:ascii="Arial" w:hAnsi="Arial" w:cs="Arial"/>
                <w:sz w:val="28"/>
                <w:szCs w:val="28"/>
              </w:rPr>
              <w:t>6</w:t>
            </w:r>
            <w:r w:rsidRPr="00D759D6">
              <w:rPr>
                <w:rFonts w:ascii="Arial" w:hAnsi="Arial" w:cs="Arial"/>
                <w:sz w:val="28"/>
                <w:szCs w:val="28"/>
                <w:lang w:val="en-US"/>
              </w:rPr>
              <w:t>MTYzODI</w:t>
            </w:r>
            <w:r w:rsidRPr="00D759D6">
              <w:rPr>
                <w:rFonts w:ascii="Arial" w:hAnsi="Arial" w:cs="Arial"/>
                <w:sz w:val="28"/>
                <w:szCs w:val="28"/>
              </w:rPr>
              <w:t>5</w:t>
            </w:r>
            <w:r w:rsidRPr="00D759D6">
              <w:rPr>
                <w:rFonts w:ascii="Arial" w:hAnsi="Arial" w:cs="Arial"/>
                <w:sz w:val="28"/>
                <w:szCs w:val="28"/>
                <w:lang w:val="en-US"/>
              </w:rPr>
              <w:t>MDk</w:t>
            </w:r>
            <w:r w:rsidRPr="00D759D6">
              <w:rPr>
                <w:rFonts w:ascii="Arial" w:hAnsi="Arial" w:cs="Arial"/>
                <w:sz w:val="28"/>
                <w:szCs w:val="28"/>
              </w:rPr>
              <w:t>5</w:t>
            </w:r>
            <w:r w:rsidRPr="00D759D6">
              <w:rPr>
                <w:rFonts w:ascii="Arial" w:hAnsi="Arial" w:cs="Arial"/>
                <w:sz w:val="28"/>
                <w:szCs w:val="28"/>
                <w:lang w:val="en-US"/>
              </w:rPr>
              <w:t>OSwiaWF</w:t>
            </w:r>
            <w:r w:rsidRPr="00D759D6">
              <w:rPr>
                <w:rFonts w:ascii="Arial" w:hAnsi="Arial" w:cs="Arial"/>
                <w:sz w:val="28"/>
                <w:szCs w:val="28"/>
              </w:rPr>
              <w:t>0</w:t>
            </w:r>
            <w:r w:rsidRPr="00D759D6">
              <w:rPr>
                <w:rFonts w:ascii="Arial" w:hAnsi="Arial" w:cs="Arial"/>
                <w:sz w:val="28"/>
                <w:szCs w:val="28"/>
                <w:lang w:val="en-US"/>
              </w:rPr>
              <w:t>IjoxNjM</w:t>
            </w:r>
            <w:r w:rsidRPr="00D759D6">
              <w:rPr>
                <w:rFonts w:ascii="Arial" w:hAnsi="Arial" w:cs="Arial"/>
                <w:sz w:val="28"/>
                <w:szCs w:val="28"/>
              </w:rPr>
              <w:t>4</w:t>
            </w:r>
            <w:r w:rsidRPr="00D759D6">
              <w:rPr>
                <w:rFonts w:ascii="Arial" w:hAnsi="Arial" w:cs="Arial"/>
                <w:sz w:val="28"/>
                <w:szCs w:val="28"/>
                <w:lang w:val="en-US"/>
              </w:rPr>
              <w:t>Mjg</w:t>
            </w:r>
            <w:r w:rsidRPr="00D759D6">
              <w:rPr>
                <w:rFonts w:ascii="Arial" w:hAnsi="Arial" w:cs="Arial"/>
                <w:sz w:val="28"/>
                <w:szCs w:val="28"/>
              </w:rPr>
              <w:t>3</w:t>
            </w:r>
            <w:r w:rsidRPr="00D759D6">
              <w:rPr>
                <w:rFonts w:ascii="Arial" w:hAnsi="Arial" w:cs="Arial"/>
                <w:sz w:val="28"/>
                <w:szCs w:val="28"/>
                <w:lang w:val="en-US"/>
              </w:rPr>
              <w:t>Mzk</w:t>
            </w:r>
            <w:r w:rsidRPr="00D759D6">
              <w:rPr>
                <w:rFonts w:ascii="Arial" w:hAnsi="Arial" w:cs="Arial"/>
                <w:sz w:val="28"/>
                <w:szCs w:val="28"/>
              </w:rPr>
              <w:t>5</w:t>
            </w:r>
            <w:r w:rsidRPr="00D759D6">
              <w:rPr>
                <w:rFonts w:ascii="Arial" w:hAnsi="Arial" w:cs="Arial"/>
                <w:sz w:val="28"/>
                <w:szCs w:val="28"/>
                <w:lang w:val="en-US"/>
              </w:rPr>
              <w:t>LCJqdGkiOiIxMmY</w:t>
            </w:r>
            <w:r w:rsidRPr="00D759D6">
              <w:rPr>
                <w:rFonts w:ascii="Arial" w:hAnsi="Arial" w:cs="Arial"/>
                <w:sz w:val="28"/>
                <w:szCs w:val="28"/>
              </w:rPr>
              <w:t>1</w:t>
            </w:r>
            <w:r w:rsidRPr="00D759D6">
              <w:rPr>
                <w:rFonts w:ascii="Arial" w:hAnsi="Arial" w:cs="Arial"/>
                <w:sz w:val="28"/>
                <w:szCs w:val="28"/>
                <w:lang w:val="en-US"/>
              </w:rPr>
              <w:t>MDA</w:t>
            </w:r>
            <w:r w:rsidRPr="00D759D6">
              <w:rPr>
                <w:rFonts w:ascii="Arial" w:hAnsi="Arial" w:cs="Arial"/>
                <w:sz w:val="28"/>
                <w:szCs w:val="28"/>
              </w:rPr>
              <w:t>0</w:t>
            </w:r>
            <w:r w:rsidRPr="00D759D6">
              <w:rPr>
                <w:rFonts w:ascii="Arial" w:hAnsi="Arial" w:cs="Arial"/>
                <w:sz w:val="28"/>
                <w:szCs w:val="28"/>
                <w:lang w:val="en-US"/>
              </w:rPr>
              <w:t>NC</w:t>
            </w:r>
            <w:r w:rsidRPr="00D759D6">
              <w:rPr>
                <w:rFonts w:ascii="Arial" w:hAnsi="Arial" w:cs="Arial"/>
                <w:sz w:val="28"/>
                <w:szCs w:val="28"/>
              </w:rPr>
              <w:t>03</w:t>
            </w:r>
            <w:r w:rsidRPr="00D759D6">
              <w:rPr>
                <w:rFonts w:ascii="Arial" w:hAnsi="Arial" w:cs="Arial"/>
                <w:sz w:val="28"/>
                <w:szCs w:val="28"/>
                <w:lang w:val="en-US"/>
              </w:rPr>
              <w:t>MDkwLTRiMzgtYTAxNy</w:t>
            </w:r>
            <w:r w:rsidRPr="00D759D6">
              <w:rPr>
                <w:rFonts w:ascii="Arial" w:hAnsi="Arial" w:cs="Arial"/>
                <w:sz w:val="28"/>
                <w:szCs w:val="28"/>
              </w:rPr>
              <w:t>1</w:t>
            </w:r>
            <w:r w:rsidRPr="00D759D6">
              <w:rPr>
                <w:rFonts w:ascii="Arial" w:hAnsi="Arial" w:cs="Arial"/>
                <w:sz w:val="28"/>
                <w:szCs w:val="28"/>
                <w:lang w:val="en-US"/>
              </w:rPr>
              <w:t>kMjJhMGI</w:t>
            </w:r>
            <w:r w:rsidRPr="00D759D6">
              <w:rPr>
                <w:rFonts w:ascii="Arial" w:hAnsi="Arial" w:cs="Arial"/>
                <w:sz w:val="28"/>
                <w:szCs w:val="28"/>
              </w:rPr>
              <w:t>2</w:t>
            </w:r>
            <w:r w:rsidRPr="00D759D6">
              <w:rPr>
                <w:rFonts w:ascii="Arial" w:hAnsi="Arial" w:cs="Arial"/>
                <w:sz w:val="28"/>
                <w:szCs w:val="28"/>
                <w:lang w:val="en-US"/>
              </w:rPr>
              <w:t>NWQ</w:t>
            </w:r>
            <w:r w:rsidRPr="00D759D6">
              <w:rPr>
                <w:rFonts w:ascii="Arial" w:hAnsi="Arial" w:cs="Arial"/>
                <w:sz w:val="28"/>
                <w:szCs w:val="28"/>
              </w:rPr>
              <w:t>2</w:t>
            </w:r>
            <w:r w:rsidRPr="00D759D6">
              <w:rPr>
                <w:rFonts w:ascii="Arial" w:hAnsi="Arial" w:cs="Arial"/>
                <w:sz w:val="28"/>
                <w:szCs w:val="28"/>
                <w:lang w:val="en-US"/>
              </w:rPr>
              <w:t>YzgifQ</w:t>
            </w:r>
            <w:r w:rsidRPr="00D759D6">
              <w:rPr>
                <w:rFonts w:ascii="Arial" w:hAnsi="Arial" w:cs="Arial"/>
                <w:sz w:val="28"/>
                <w:szCs w:val="28"/>
              </w:rPr>
              <w:t>.</w:t>
            </w:r>
            <w:r w:rsidRPr="00D759D6">
              <w:rPr>
                <w:rFonts w:ascii="Arial" w:hAnsi="Arial" w:cs="Arial"/>
                <w:sz w:val="28"/>
                <w:szCs w:val="28"/>
                <w:lang w:val="en-US"/>
              </w:rPr>
              <w:t>e</w:t>
            </w:r>
            <w:r w:rsidRPr="00D759D6">
              <w:rPr>
                <w:rFonts w:ascii="Arial" w:hAnsi="Arial" w:cs="Arial"/>
                <w:sz w:val="28"/>
                <w:szCs w:val="28"/>
              </w:rPr>
              <w:t>846</w:t>
            </w:r>
            <w:r w:rsidRPr="00D759D6">
              <w:rPr>
                <w:rFonts w:ascii="Arial" w:hAnsi="Arial" w:cs="Arial"/>
                <w:sz w:val="28"/>
                <w:szCs w:val="28"/>
                <w:lang w:val="en-US"/>
              </w:rPr>
              <w:t>Yqxlzy</w:t>
            </w:r>
            <w:r w:rsidRPr="00D759D6">
              <w:rPr>
                <w:rFonts w:ascii="Arial" w:hAnsi="Arial" w:cs="Arial"/>
                <w:sz w:val="28"/>
                <w:szCs w:val="28"/>
              </w:rPr>
              <w:t>2</w:t>
            </w:r>
            <w:r w:rsidRPr="00D759D6">
              <w:rPr>
                <w:rFonts w:ascii="Arial" w:hAnsi="Arial" w:cs="Arial"/>
                <w:sz w:val="28"/>
                <w:szCs w:val="28"/>
                <w:lang w:val="en-US"/>
              </w:rPr>
              <w:t>ycy</w:t>
            </w:r>
            <w:r w:rsidRPr="00D759D6">
              <w:rPr>
                <w:rFonts w:ascii="Arial" w:hAnsi="Arial" w:cs="Arial"/>
                <w:sz w:val="28"/>
                <w:szCs w:val="28"/>
              </w:rPr>
              <w:t>3</w:t>
            </w:r>
            <w:r w:rsidRPr="00D759D6">
              <w:rPr>
                <w:rFonts w:ascii="Arial" w:hAnsi="Arial" w:cs="Arial"/>
                <w:sz w:val="28"/>
                <w:szCs w:val="28"/>
                <w:lang w:val="en-US"/>
              </w:rPr>
              <w:t>YtQsSv</w:t>
            </w:r>
            <w:r w:rsidRPr="00D759D6">
              <w:rPr>
                <w:rFonts w:ascii="Arial" w:hAnsi="Arial" w:cs="Arial"/>
                <w:sz w:val="28"/>
                <w:szCs w:val="28"/>
              </w:rPr>
              <w:t>-9</w:t>
            </w:r>
            <w:r w:rsidRPr="00D759D6">
              <w:rPr>
                <w:rFonts w:ascii="Arial" w:hAnsi="Arial" w:cs="Arial"/>
                <w:sz w:val="28"/>
                <w:szCs w:val="28"/>
                <w:lang w:val="en-US"/>
              </w:rPr>
              <w:t>S</w:t>
            </w:r>
            <w:r w:rsidRPr="00D759D6">
              <w:rPr>
                <w:rFonts w:ascii="Arial" w:hAnsi="Arial" w:cs="Arial"/>
                <w:sz w:val="28"/>
                <w:szCs w:val="28"/>
              </w:rPr>
              <w:t>_</w:t>
            </w:r>
            <w:r w:rsidRPr="00D759D6">
              <w:rPr>
                <w:rFonts w:ascii="Arial" w:hAnsi="Arial" w:cs="Arial"/>
                <w:sz w:val="28"/>
                <w:szCs w:val="28"/>
                <w:lang w:val="en-US"/>
              </w:rPr>
              <w:t>od</w:t>
            </w:r>
            <w:r w:rsidRPr="00D759D6">
              <w:rPr>
                <w:rFonts w:ascii="Arial" w:hAnsi="Arial" w:cs="Arial"/>
                <w:sz w:val="28"/>
                <w:szCs w:val="28"/>
              </w:rPr>
              <w:t>-</w:t>
            </w:r>
            <w:r w:rsidRPr="00D759D6">
              <w:rPr>
                <w:rFonts w:ascii="Arial" w:hAnsi="Arial" w:cs="Arial"/>
                <w:sz w:val="28"/>
                <w:szCs w:val="28"/>
                <w:lang w:val="en-US"/>
              </w:rPr>
              <w:t>o</w:t>
            </w:r>
            <w:r w:rsidRPr="00D759D6">
              <w:rPr>
                <w:rFonts w:ascii="Arial" w:hAnsi="Arial" w:cs="Arial"/>
                <w:sz w:val="28"/>
                <w:szCs w:val="28"/>
              </w:rPr>
              <w:t>5</w:t>
            </w:r>
            <w:r w:rsidRPr="00D759D6">
              <w:rPr>
                <w:rFonts w:ascii="Arial" w:hAnsi="Arial" w:cs="Arial"/>
                <w:sz w:val="28"/>
                <w:szCs w:val="28"/>
                <w:lang w:val="en-US"/>
              </w:rPr>
              <w:t>Pnu</w:t>
            </w:r>
            <w:r w:rsidRPr="00D759D6">
              <w:rPr>
                <w:rFonts w:ascii="Arial" w:hAnsi="Arial" w:cs="Arial"/>
                <w:sz w:val="28"/>
                <w:szCs w:val="28"/>
              </w:rPr>
              <w:t>4</w:t>
            </w:r>
            <w:r w:rsidRPr="00D759D6">
              <w:rPr>
                <w:rFonts w:ascii="Arial" w:hAnsi="Arial" w:cs="Arial"/>
                <w:sz w:val="28"/>
                <w:szCs w:val="28"/>
                <w:lang w:val="en-US"/>
              </w:rPr>
              <w:t>XVUPvXkcqnevUO</w:t>
            </w:r>
            <w:r w:rsidRPr="00D759D6">
              <w:rPr>
                <w:rFonts w:ascii="Arial" w:hAnsi="Arial" w:cs="Arial"/>
                <w:sz w:val="28"/>
                <w:szCs w:val="28"/>
              </w:rPr>
              <w:t>0</w:t>
            </w:r>
            <w:r w:rsidRPr="00D759D6">
              <w:rPr>
                <w:rFonts w:ascii="Arial" w:hAnsi="Arial" w:cs="Arial"/>
                <w:sz w:val="28"/>
                <w:szCs w:val="28"/>
                <w:lang w:val="en-US"/>
              </w:rPr>
              <w:t>kDOhUS</w:t>
            </w:r>
            <w:r w:rsidRPr="00D759D6">
              <w:rPr>
                <w:rFonts w:ascii="Arial" w:hAnsi="Arial" w:cs="Arial"/>
                <w:sz w:val="28"/>
                <w:szCs w:val="28"/>
              </w:rPr>
              <w:t>8</w:t>
            </w:r>
            <w:r w:rsidRPr="00D759D6">
              <w:rPr>
                <w:rFonts w:ascii="Arial" w:hAnsi="Arial" w:cs="Arial"/>
                <w:sz w:val="28"/>
                <w:szCs w:val="28"/>
                <w:lang w:val="en-US"/>
              </w:rPr>
              <w:t>jFBvuhelWHEbVuOFHaUNJ</w:t>
            </w:r>
            <w:r w:rsidRPr="00D759D6">
              <w:rPr>
                <w:rFonts w:ascii="Arial" w:hAnsi="Arial" w:cs="Arial"/>
                <w:sz w:val="28"/>
                <w:szCs w:val="28"/>
              </w:rPr>
              <w:t>30</w:t>
            </w:r>
            <w:r w:rsidRPr="00D759D6">
              <w:rPr>
                <w:rFonts w:ascii="Arial" w:hAnsi="Arial" w:cs="Arial"/>
                <w:sz w:val="28"/>
                <w:szCs w:val="28"/>
                <w:lang w:val="en-US"/>
              </w:rPr>
              <w:t>Yv</w:t>
            </w:r>
            <w:r w:rsidRPr="00D759D6">
              <w:rPr>
                <w:rFonts w:ascii="Arial" w:hAnsi="Arial" w:cs="Arial"/>
                <w:sz w:val="28"/>
                <w:szCs w:val="28"/>
              </w:rPr>
              <w:t>3</w:t>
            </w:r>
            <w:r w:rsidRPr="00D759D6">
              <w:rPr>
                <w:rFonts w:ascii="Arial" w:hAnsi="Arial" w:cs="Arial"/>
                <w:sz w:val="28"/>
                <w:szCs w:val="28"/>
                <w:lang w:val="en-US"/>
              </w:rPr>
              <w:t>znatNmsf</w:t>
            </w:r>
            <w:r w:rsidRPr="00D759D6">
              <w:rPr>
                <w:rFonts w:ascii="Arial" w:hAnsi="Arial" w:cs="Arial"/>
                <w:sz w:val="28"/>
                <w:szCs w:val="28"/>
              </w:rPr>
              <w:t>3</w:t>
            </w:r>
            <w:r w:rsidRPr="00D759D6">
              <w:rPr>
                <w:rFonts w:ascii="Arial" w:hAnsi="Arial" w:cs="Arial"/>
                <w:sz w:val="28"/>
                <w:szCs w:val="28"/>
                <w:lang w:val="en-US"/>
              </w:rPr>
              <w:t>m</w:t>
            </w:r>
            <w:r w:rsidRPr="00D759D6">
              <w:rPr>
                <w:rFonts w:ascii="Arial" w:hAnsi="Arial" w:cs="Arial"/>
                <w:sz w:val="28"/>
                <w:szCs w:val="28"/>
              </w:rPr>
              <w:t>0</w:t>
            </w:r>
            <w:r w:rsidRPr="00D759D6">
              <w:rPr>
                <w:rFonts w:ascii="Arial" w:hAnsi="Arial" w:cs="Arial"/>
                <w:sz w:val="28"/>
                <w:szCs w:val="28"/>
                <w:lang w:val="en-US"/>
              </w:rPr>
              <w:t>xsR</w:t>
            </w:r>
            <w:r w:rsidRPr="00D759D6">
              <w:rPr>
                <w:rFonts w:ascii="Arial" w:hAnsi="Arial" w:cs="Arial"/>
                <w:sz w:val="28"/>
                <w:szCs w:val="28"/>
              </w:rPr>
              <w:t>9-</w:t>
            </w:r>
            <w:r w:rsidRPr="00D759D6">
              <w:rPr>
                <w:rFonts w:ascii="Arial" w:hAnsi="Arial" w:cs="Arial"/>
                <w:sz w:val="28"/>
                <w:szCs w:val="28"/>
                <w:lang w:val="en-US"/>
              </w:rPr>
              <w:t>hYZ</w:t>
            </w:r>
            <w:r w:rsidRPr="00D759D6">
              <w:rPr>
                <w:rFonts w:ascii="Arial" w:hAnsi="Arial" w:cs="Arial"/>
                <w:sz w:val="28"/>
                <w:szCs w:val="28"/>
              </w:rPr>
              <w:t>6</w:t>
            </w:r>
            <w:r w:rsidRPr="00D759D6">
              <w:rPr>
                <w:rFonts w:ascii="Arial" w:hAnsi="Arial" w:cs="Arial"/>
                <w:sz w:val="28"/>
                <w:szCs w:val="28"/>
                <w:lang w:val="en-US"/>
              </w:rPr>
              <w:t>yPwHS</w:t>
            </w:r>
            <w:r w:rsidRPr="00D759D6">
              <w:rPr>
                <w:rFonts w:ascii="Arial" w:hAnsi="Arial" w:cs="Arial"/>
                <w:sz w:val="28"/>
                <w:szCs w:val="28"/>
              </w:rPr>
              <w:t>7</w:t>
            </w:r>
            <w:r w:rsidRPr="00D759D6">
              <w:rPr>
                <w:rFonts w:ascii="Arial" w:hAnsi="Arial" w:cs="Arial"/>
                <w:sz w:val="28"/>
                <w:szCs w:val="28"/>
                <w:lang w:val="en-US"/>
              </w:rPr>
              <w:t>sPnUw</w:t>
            </w:r>
            <w:r w:rsidRPr="00D759D6">
              <w:rPr>
                <w:rFonts w:ascii="Arial" w:hAnsi="Arial" w:cs="Arial"/>
                <w:sz w:val="28"/>
                <w:szCs w:val="28"/>
              </w:rPr>
              <w:t>1</w:t>
            </w:r>
            <w:r w:rsidRPr="00D759D6">
              <w:rPr>
                <w:rFonts w:ascii="Arial" w:hAnsi="Arial" w:cs="Arial"/>
                <w:sz w:val="28"/>
                <w:szCs w:val="28"/>
                <w:lang w:val="en-US"/>
              </w:rPr>
              <w:t>QJMEDYKS</w:t>
            </w:r>
            <w:r w:rsidRPr="00D759D6">
              <w:rPr>
                <w:rFonts w:ascii="Arial" w:hAnsi="Arial" w:cs="Arial"/>
                <w:sz w:val="28"/>
                <w:szCs w:val="28"/>
              </w:rPr>
              <w:t>-</w:t>
            </w:r>
            <w:r w:rsidRPr="00D759D6">
              <w:rPr>
                <w:rFonts w:ascii="Arial" w:hAnsi="Arial" w:cs="Arial"/>
                <w:sz w:val="28"/>
                <w:szCs w:val="28"/>
                <w:lang w:val="en-US"/>
              </w:rPr>
              <w:t>wCmq</w:t>
            </w:r>
            <w:r w:rsidRPr="00D759D6">
              <w:rPr>
                <w:rFonts w:ascii="Arial" w:hAnsi="Arial" w:cs="Arial"/>
                <w:sz w:val="28"/>
                <w:szCs w:val="28"/>
              </w:rPr>
              <w:t>0</w:t>
            </w:r>
            <w:r w:rsidRPr="00D759D6">
              <w:rPr>
                <w:rFonts w:ascii="Arial" w:hAnsi="Arial" w:cs="Arial"/>
                <w:sz w:val="28"/>
                <w:szCs w:val="28"/>
                <w:lang w:val="en-US"/>
              </w:rPr>
              <w:t>WqvSJDnE</w:t>
            </w:r>
            <w:r w:rsidRPr="00D759D6">
              <w:rPr>
                <w:rFonts w:ascii="Arial" w:hAnsi="Arial" w:cs="Arial"/>
                <w:sz w:val="28"/>
                <w:szCs w:val="28"/>
              </w:rPr>
              <w:t>9</w:t>
            </w:r>
            <w:r w:rsidRPr="00D759D6">
              <w:rPr>
                <w:rFonts w:ascii="Arial" w:hAnsi="Arial" w:cs="Arial"/>
                <w:sz w:val="28"/>
                <w:szCs w:val="28"/>
                <w:lang w:val="en-US"/>
              </w:rPr>
              <w:t>EPiId</w:t>
            </w:r>
            <w:r w:rsidRPr="00D759D6">
              <w:rPr>
                <w:rFonts w:ascii="Arial" w:hAnsi="Arial" w:cs="Arial"/>
                <w:sz w:val="28"/>
                <w:szCs w:val="28"/>
              </w:rPr>
              <w:t>2</w:t>
            </w:r>
            <w:r w:rsidRPr="00D759D6">
              <w:rPr>
                <w:rFonts w:ascii="Arial" w:hAnsi="Arial" w:cs="Arial"/>
                <w:sz w:val="28"/>
                <w:szCs w:val="28"/>
                <w:lang w:val="en-US"/>
              </w:rPr>
              <w:t>uQ</w:t>
            </w:r>
            <w:r w:rsidRPr="00D759D6">
              <w:rPr>
                <w:rFonts w:ascii="Arial" w:hAnsi="Arial" w:cs="Arial"/>
                <w:sz w:val="28"/>
                <w:szCs w:val="28"/>
              </w:rPr>
              <w:t>2</w:t>
            </w:r>
            <w:r w:rsidRPr="00D759D6">
              <w:rPr>
                <w:rFonts w:ascii="Arial" w:hAnsi="Arial" w:cs="Arial"/>
                <w:sz w:val="28"/>
                <w:szCs w:val="28"/>
                <w:lang w:val="en-US"/>
              </w:rPr>
              <w:t>Y</w:t>
            </w:r>
            <w:r w:rsidRPr="00D759D6">
              <w:rPr>
                <w:rFonts w:ascii="Arial" w:hAnsi="Arial" w:cs="Arial"/>
                <w:sz w:val="28"/>
                <w:szCs w:val="28"/>
              </w:rPr>
              <w:t>_</w:t>
            </w:r>
            <w:r w:rsidRPr="00D759D6">
              <w:rPr>
                <w:rFonts w:ascii="Arial" w:hAnsi="Arial" w:cs="Arial"/>
                <w:sz w:val="28"/>
                <w:szCs w:val="28"/>
                <w:lang w:val="en-US"/>
              </w:rPr>
              <w:t>kzesXuXg</w:t>
            </w:r>
            <w:r w:rsidRPr="00D759D6">
              <w:rPr>
                <w:rFonts w:ascii="Arial" w:hAnsi="Arial" w:cs="Arial"/>
                <w:sz w:val="28"/>
                <w:szCs w:val="28"/>
              </w:rPr>
              <w:t>-</w:t>
            </w:r>
            <w:r w:rsidRPr="00D759D6">
              <w:rPr>
                <w:rFonts w:ascii="Arial" w:hAnsi="Arial" w:cs="Arial"/>
                <w:sz w:val="28"/>
                <w:szCs w:val="28"/>
                <w:lang w:val="en-US"/>
              </w:rPr>
              <w:t>t</w:t>
            </w:r>
            <w:r w:rsidRPr="00D759D6">
              <w:rPr>
                <w:rFonts w:ascii="Arial" w:hAnsi="Arial" w:cs="Arial"/>
                <w:sz w:val="28"/>
                <w:szCs w:val="28"/>
              </w:rPr>
              <w:t>321</w:t>
            </w:r>
            <w:r w:rsidRPr="00D759D6">
              <w:rPr>
                <w:rFonts w:ascii="Arial" w:hAnsi="Arial" w:cs="Arial"/>
                <w:sz w:val="28"/>
                <w:szCs w:val="28"/>
                <w:lang w:val="en-US"/>
              </w:rPr>
              <w:t>PK</w:t>
            </w:r>
            <w:r w:rsidRPr="00D759D6">
              <w:rPr>
                <w:rFonts w:ascii="Arial" w:hAnsi="Arial" w:cs="Arial"/>
                <w:sz w:val="28"/>
                <w:szCs w:val="28"/>
              </w:rPr>
              <w:t>4</w:t>
            </w:r>
            <w:r w:rsidRPr="00D759D6">
              <w:rPr>
                <w:rFonts w:ascii="Arial" w:hAnsi="Arial" w:cs="Arial"/>
                <w:sz w:val="28"/>
                <w:szCs w:val="28"/>
                <w:lang w:val="en-US"/>
              </w:rPr>
              <w:t>OFhfWzerz</w:t>
            </w:r>
            <w:r w:rsidRPr="00D759D6">
              <w:rPr>
                <w:rFonts w:ascii="Arial" w:hAnsi="Arial" w:cs="Arial"/>
                <w:sz w:val="28"/>
                <w:szCs w:val="28"/>
              </w:rPr>
              <w:t>5</w:t>
            </w:r>
            <w:r w:rsidRPr="00D759D6">
              <w:rPr>
                <w:rFonts w:ascii="Arial" w:hAnsi="Arial" w:cs="Arial"/>
                <w:sz w:val="28"/>
                <w:szCs w:val="28"/>
                <w:lang w:val="en-US"/>
              </w:rPr>
              <w:t>Yhnz</w:t>
            </w:r>
            <w:r w:rsidRPr="00D759D6">
              <w:rPr>
                <w:rFonts w:ascii="Arial" w:hAnsi="Arial" w:cs="Arial"/>
                <w:sz w:val="28"/>
                <w:szCs w:val="28"/>
              </w:rPr>
              <w:t>72</w:t>
            </w:r>
            <w:r w:rsidRPr="00D759D6">
              <w:rPr>
                <w:rFonts w:ascii="Arial" w:hAnsi="Arial" w:cs="Arial"/>
                <w:sz w:val="28"/>
                <w:szCs w:val="28"/>
                <w:lang w:val="en-US"/>
              </w:rPr>
              <w:t>gxk</w:t>
            </w:r>
            <w:r w:rsidRPr="00D759D6">
              <w:rPr>
                <w:rFonts w:ascii="Arial" w:hAnsi="Arial" w:cs="Arial"/>
                <w:sz w:val="28"/>
                <w:szCs w:val="28"/>
              </w:rPr>
              <w:t>46</w:t>
            </w:r>
            <w:r w:rsidRPr="00D759D6">
              <w:rPr>
                <w:rFonts w:ascii="Arial" w:hAnsi="Arial" w:cs="Arial"/>
                <w:sz w:val="28"/>
                <w:szCs w:val="28"/>
                <w:lang w:val="en-US"/>
              </w:rPr>
              <w:t>o</w:t>
            </w:r>
            <w:r w:rsidRPr="00D759D6">
              <w:rPr>
                <w:rFonts w:ascii="Arial" w:hAnsi="Arial" w:cs="Arial"/>
                <w:sz w:val="28"/>
                <w:szCs w:val="28"/>
              </w:rPr>
              <w:t>1</w:t>
            </w:r>
            <w:r w:rsidRPr="00D759D6">
              <w:rPr>
                <w:rFonts w:ascii="Arial" w:hAnsi="Arial" w:cs="Arial"/>
                <w:sz w:val="28"/>
                <w:szCs w:val="28"/>
                <w:lang w:val="en-US"/>
              </w:rPr>
              <w:t>IOXbPFrFyuRYWkOqShfNZ</w:t>
            </w:r>
            <w:r w:rsidRPr="00D759D6">
              <w:rPr>
                <w:rFonts w:ascii="Arial" w:hAnsi="Arial" w:cs="Arial"/>
                <w:sz w:val="28"/>
                <w:szCs w:val="28"/>
              </w:rPr>
              <w:t>7</w:t>
            </w:r>
            <w:r w:rsidRPr="00D759D6">
              <w:rPr>
                <w:rFonts w:ascii="Arial" w:hAnsi="Arial" w:cs="Arial"/>
                <w:sz w:val="28"/>
                <w:szCs w:val="28"/>
                <w:lang w:val="en-US"/>
              </w:rPr>
              <w:t>AtXTLNdCmReYRRAX</w:t>
            </w:r>
            <w:r w:rsidRPr="00D759D6">
              <w:rPr>
                <w:rFonts w:ascii="Arial" w:hAnsi="Arial" w:cs="Arial"/>
                <w:sz w:val="28"/>
                <w:szCs w:val="28"/>
              </w:rPr>
              <w:t>2</w:t>
            </w:r>
            <w:r w:rsidRPr="00D759D6">
              <w:rPr>
                <w:rFonts w:ascii="Arial" w:hAnsi="Arial" w:cs="Arial"/>
                <w:sz w:val="28"/>
                <w:szCs w:val="28"/>
                <w:lang w:val="en-US"/>
              </w:rPr>
              <w:t>VLJ</w:t>
            </w:r>
            <w:r w:rsidRPr="00D759D6">
              <w:rPr>
                <w:rFonts w:ascii="Arial" w:hAnsi="Arial" w:cs="Arial"/>
                <w:sz w:val="28"/>
                <w:szCs w:val="28"/>
              </w:rPr>
              <w:t>39</w:t>
            </w:r>
            <w:r w:rsidRPr="00D759D6">
              <w:rPr>
                <w:rFonts w:ascii="Arial" w:hAnsi="Arial" w:cs="Arial"/>
                <w:sz w:val="28"/>
                <w:szCs w:val="28"/>
                <w:lang w:val="en-US"/>
              </w:rPr>
              <w:t>HmZ</w:t>
            </w:r>
            <w:r w:rsidRPr="00D759D6">
              <w:rPr>
                <w:rFonts w:ascii="Arial" w:hAnsi="Arial" w:cs="Arial"/>
                <w:sz w:val="28"/>
                <w:szCs w:val="28"/>
              </w:rPr>
              <w:t>5</w:t>
            </w:r>
            <w:r w:rsidRPr="00D759D6">
              <w:rPr>
                <w:rFonts w:ascii="Arial" w:hAnsi="Arial" w:cs="Arial"/>
                <w:sz w:val="28"/>
                <w:szCs w:val="28"/>
                <w:lang w:val="en-US"/>
              </w:rPr>
              <w:t>crgOSyaBD</w:t>
            </w:r>
            <w:r w:rsidRPr="00D759D6">
              <w:rPr>
                <w:rFonts w:ascii="Arial" w:hAnsi="Arial" w:cs="Arial"/>
                <w:sz w:val="28"/>
                <w:szCs w:val="28"/>
              </w:rPr>
              <w:t>8</w:t>
            </w:r>
            <w:r w:rsidRPr="00D759D6">
              <w:rPr>
                <w:rFonts w:ascii="Arial" w:hAnsi="Arial" w:cs="Arial"/>
                <w:sz w:val="28"/>
                <w:szCs w:val="28"/>
                <w:lang w:val="en-US"/>
              </w:rPr>
              <w:t>Za</w:t>
            </w:r>
            <w:r w:rsidRPr="00D759D6">
              <w:rPr>
                <w:rFonts w:ascii="Arial" w:hAnsi="Arial" w:cs="Arial"/>
                <w:sz w:val="28"/>
                <w:szCs w:val="28"/>
              </w:rPr>
              <w:t>1</w:t>
            </w:r>
            <w:r w:rsidRPr="00D759D6">
              <w:rPr>
                <w:rFonts w:ascii="Arial" w:hAnsi="Arial" w:cs="Arial"/>
                <w:sz w:val="28"/>
                <w:szCs w:val="28"/>
                <w:lang w:val="en-US"/>
              </w:rPr>
              <w:t>C</w:t>
            </w:r>
            <w:r w:rsidRPr="00D759D6">
              <w:rPr>
                <w:rFonts w:ascii="Arial" w:hAnsi="Arial" w:cs="Arial"/>
                <w:sz w:val="28"/>
                <w:szCs w:val="28"/>
              </w:rPr>
              <w:t>7</w:t>
            </w:r>
            <w:r w:rsidRPr="00D759D6">
              <w:rPr>
                <w:rFonts w:ascii="Arial" w:hAnsi="Arial" w:cs="Arial"/>
                <w:sz w:val="28"/>
                <w:szCs w:val="28"/>
                <w:lang w:val="en-US"/>
              </w:rPr>
              <w:t>MizMUQ</w:t>
            </w:r>
            <w:r w:rsidRPr="00D759D6">
              <w:rPr>
                <w:rFonts w:ascii="Arial" w:hAnsi="Arial" w:cs="Arial"/>
                <w:sz w:val="28"/>
                <w:szCs w:val="28"/>
              </w:rPr>
              <w:t>7</w:t>
            </w:r>
            <w:r w:rsidRPr="00D759D6">
              <w:rPr>
                <w:rFonts w:ascii="Arial" w:hAnsi="Arial" w:cs="Arial"/>
                <w:sz w:val="28"/>
                <w:szCs w:val="28"/>
                <w:lang w:val="en-US"/>
              </w:rPr>
              <w:t>CsHH</w:t>
            </w:r>
            <w:r w:rsidRPr="00D759D6">
              <w:rPr>
                <w:rFonts w:ascii="Arial" w:hAnsi="Arial" w:cs="Arial"/>
                <w:sz w:val="28"/>
                <w:szCs w:val="28"/>
              </w:rPr>
              <w:t>0</w:t>
            </w:r>
            <w:r w:rsidRPr="00D759D6">
              <w:rPr>
                <w:rFonts w:ascii="Arial" w:hAnsi="Arial" w:cs="Arial"/>
                <w:sz w:val="28"/>
                <w:szCs w:val="28"/>
                <w:lang w:val="en-US"/>
              </w:rPr>
              <w:t>JRo</w:t>
            </w:r>
            <w:r w:rsidRPr="00D759D6">
              <w:rPr>
                <w:rFonts w:ascii="Arial" w:hAnsi="Arial" w:cs="Arial"/>
                <w:sz w:val="28"/>
                <w:szCs w:val="28"/>
              </w:rPr>
              <w:t>6</w:t>
            </w:r>
            <w:r w:rsidRPr="00D759D6">
              <w:rPr>
                <w:rFonts w:ascii="Arial" w:hAnsi="Arial" w:cs="Arial"/>
                <w:sz w:val="28"/>
                <w:szCs w:val="28"/>
                <w:lang w:val="en-US"/>
              </w:rPr>
              <w:t>ojcUP</w:t>
            </w:r>
            <w:r w:rsidRPr="00D759D6">
              <w:rPr>
                <w:rFonts w:ascii="Arial" w:hAnsi="Arial" w:cs="Arial"/>
                <w:sz w:val="28"/>
                <w:szCs w:val="28"/>
              </w:rPr>
              <w:t>4</w:t>
            </w:r>
            <w:r w:rsidRPr="00D759D6">
              <w:rPr>
                <w:rFonts w:ascii="Arial" w:hAnsi="Arial" w:cs="Arial"/>
                <w:sz w:val="28"/>
                <w:szCs w:val="28"/>
                <w:lang w:val="en-US"/>
              </w:rPr>
              <w:t>r</w:t>
            </w:r>
            <w:r w:rsidRPr="00D759D6">
              <w:rPr>
                <w:rFonts w:ascii="Arial" w:hAnsi="Arial" w:cs="Arial"/>
                <w:sz w:val="28"/>
                <w:szCs w:val="28"/>
              </w:rPr>
              <w:t>25</w:t>
            </w:r>
            <w:r w:rsidRPr="00D759D6">
              <w:rPr>
                <w:rFonts w:ascii="Arial" w:hAnsi="Arial" w:cs="Arial"/>
                <w:sz w:val="28"/>
                <w:szCs w:val="28"/>
                <w:lang w:val="en-US"/>
              </w:rPr>
              <w:t>yEA</w:t>
            </w:r>
            <w:r w:rsidRPr="00D759D6">
              <w:rPr>
                <w:rFonts w:ascii="Arial" w:hAnsi="Arial" w:cs="Arial"/>
                <w:sz w:val="28"/>
                <w:szCs w:val="28"/>
              </w:rPr>
              <w:t>1</w:t>
            </w:r>
            <w:r w:rsidRPr="00D759D6">
              <w:rPr>
                <w:rFonts w:ascii="Arial" w:hAnsi="Arial" w:cs="Arial"/>
                <w:sz w:val="28"/>
                <w:szCs w:val="28"/>
                <w:lang w:val="en-US"/>
              </w:rPr>
              <w:t>d</w:t>
            </w:r>
            <w:r w:rsidRPr="00D759D6">
              <w:rPr>
                <w:rFonts w:ascii="Arial" w:hAnsi="Arial" w:cs="Arial"/>
                <w:sz w:val="28"/>
                <w:szCs w:val="28"/>
              </w:rPr>
              <w:t>0</w:t>
            </w:r>
            <w:r w:rsidRPr="00D759D6">
              <w:rPr>
                <w:rFonts w:ascii="Arial" w:hAnsi="Arial" w:cs="Arial"/>
                <w:sz w:val="28"/>
                <w:szCs w:val="28"/>
                <w:lang w:val="en-US"/>
              </w:rPr>
              <w:t>yWr</w:t>
            </w:r>
            <w:r w:rsidRPr="00D759D6">
              <w:rPr>
                <w:rFonts w:ascii="Arial" w:hAnsi="Arial" w:cs="Arial"/>
                <w:sz w:val="28"/>
                <w:szCs w:val="28"/>
              </w:rPr>
              <w:t>_</w:t>
            </w:r>
            <w:r w:rsidRPr="00D759D6">
              <w:rPr>
                <w:rFonts w:ascii="Arial" w:hAnsi="Arial" w:cs="Arial"/>
                <w:sz w:val="28"/>
                <w:szCs w:val="28"/>
                <w:lang w:val="en-US"/>
              </w:rPr>
              <w:t>L</w:t>
            </w:r>
            <w:r w:rsidRPr="00D759D6">
              <w:rPr>
                <w:rFonts w:ascii="Arial" w:hAnsi="Arial" w:cs="Arial"/>
                <w:sz w:val="28"/>
                <w:szCs w:val="28"/>
              </w:rPr>
              <w:t>3</w:t>
            </w:r>
            <w:r w:rsidRPr="00D759D6">
              <w:rPr>
                <w:rFonts w:ascii="Arial" w:hAnsi="Arial" w:cs="Arial"/>
                <w:sz w:val="28"/>
                <w:szCs w:val="28"/>
                <w:lang w:val="en-US"/>
              </w:rPr>
              <w:t>EX</w:t>
            </w:r>
            <w:r w:rsidRPr="00D759D6">
              <w:rPr>
                <w:rFonts w:ascii="Arial" w:hAnsi="Arial" w:cs="Arial"/>
                <w:sz w:val="28"/>
                <w:szCs w:val="28"/>
              </w:rPr>
              <w:t>0</w:t>
            </w:r>
            <w:r w:rsidRPr="00D759D6">
              <w:rPr>
                <w:rFonts w:ascii="Arial" w:hAnsi="Arial" w:cs="Arial"/>
                <w:sz w:val="28"/>
                <w:szCs w:val="28"/>
                <w:lang w:val="en-US"/>
              </w:rPr>
              <w:t>SsgowpvR</w:t>
            </w:r>
            <w:r w:rsidRPr="00D759D6">
              <w:rPr>
                <w:rFonts w:ascii="Arial" w:hAnsi="Arial" w:cs="Arial"/>
                <w:sz w:val="28"/>
                <w:szCs w:val="28"/>
              </w:rPr>
              <w:t>05</w:t>
            </w:r>
            <w:r w:rsidRPr="00D759D6">
              <w:rPr>
                <w:rFonts w:ascii="Arial" w:hAnsi="Arial" w:cs="Arial"/>
                <w:sz w:val="28"/>
                <w:szCs w:val="28"/>
                <w:lang w:val="en-US"/>
              </w:rPr>
              <w:t>za</w:t>
            </w:r>
            <w:r w:rsidRPr="00D759D6">
              <w:rPr>
                <w:rFonts w:ascii="Arial" w:hAnsi="Arial" w:cs="Arial"/>
                <w:sz w:val="28"/>
                <w:szCs w:val="28"/>
              </w:rPr>
              <w:t>7</w:t>
            </w:r>
            <w:r w:rsidRPr="00D759D6">
              <w:rPr>
                <w:rFonts w:ascii="Arial" w:hAnsi="Arial" w:cs="Arial"/>
                <w:sz w:val="28"/>
                <w:szCs w:val="28"/>
                <w:lang w:val="en-US"/>
              </w:rPr>
              <w:t>Plh</w:t>
            </w:r>
            <w:r w:rsidRPr="00D759D6">
              <w:rPr>
                <w:rFonts w:ascii="Arial" w:hAnsi="Arial" w:cs="Arial"/>
                <w:sz w:val="28"/>
                <w:szCs w:val="28"/>
              </w:rPr>
              <w:t>7</w:t>
            </w:r>
            <w:r w:rsidRPr="00D759D6">
              <w:rPr>
                <w:rFonts w:ascii="Arial" w:hAnsi="Arial" w:cs="Arial"/>
                <w:sz w:val="28"/>
                <w:szCs w:val="28"/>
                <w:lang w:val="en-US"/>
              </w:rPr>
              <w:t>iZhfPlRuyNfswcQNDmPjFAOIyWU</w:t>
            </w:r>
            <w:r w:rsidRPr="00D759D6">
              <w:rPr>
                <w:rFonts w:ascii="Arial" w:hAnsi="Arial" w:cs="Arial"/>
                <w:sz w:val="28"/>
                <w:szCs w:val="28"/>
              </w:rPr>
              <w:t>0</w:t>
            </w:r>
            <w:r w:rsidRPr="00D759D6">
              <w:rPr>
                <w:rFonts w:ascii="Arial" w:hAnsi="Arial" w:cs="Arial"/>
                <w:sz w:val="28"/>
                <w:szCs w:val="28"/>
                <w:lang w:val="en-US"/>
              </w:rPr>
              <w:t>pEraTlg</w:t>
            </w:r>
            <w:r w:rsidRPr="00D759D6">
              <w:rPr>
                <w:rFonts w:ascii="Arial" w:hAnsi="Arial" w:cs="Arial"/>
                <w:sz w:val="28"/>
                <w:szCs w:val="28"/>
              </w:rPr>
              <w:t>"</w:t>
            </w:r>
          </w:p>
          <w:p w14:paraId="6E9BB78E" w14:textId="77777777" w:rsidR="005A7979" w:rsidRPr="00D759D6" w:rsidRDefault="005A7979" w:rsidP="00AE2C9D">
            <w:pPr>
              <w:jc w:val="both"/>
              <w:rPr>
                <w:rFonts w:ascii="Arial" w:hAnsi="Arial" w:cs="Arial"/>
                <w:b/>
                <w:sz w:val="28"/>
                <w:szCs w:val="28"/>
              </w:rPr>
            </w:pPr>
          </w:p>
        </w:tc>
      </w:tr>
    </w:tbl>
    <w:p w14:paraId="6524AA17" w14:textId="781BEFD0" w:rsidR="005A7979" w:rsidRDefault="005A7979" w:rsidP="00AE2C9D">
      <w:pPr>
        <w:jc w:val="both"/>
        <w:rPr>
          <w:rFonts w:ascii="Arial" w:hAnsi="Arial" w:cs="Arial"/>
          <w:b/>
          <w:sz w:val="28"/>
          <w:szCs w:val="28"/>
        </w:rPr>
      </w:pPr>
    </w:p>
    <w:p w14:paraId="62CBFB04" w14:textId="4669BD6B" w:rsidR="001C6C28" w:rsidRDefault="001C6C28" w:rsidP="00AE2C9D">
      <w:pPr>
        <w:jc w:val="both"/>
        <w:rPr>
          <w:rFonts w:ascii="Arial" w:hAnsi="Arial" w:cs="Arial"/>
          <w:b/>
          <w:sz w:val="28"/>
          <w:szCs w:val="28"/>
        </w:rPr>
      </w:pPr>
    </w:p>
    <w:p w14:paraId="61947A1A" w14:textId="732E8680" w:rsidR="001C6C28" w:rsidRDefault="001C6C28" w:rsidP="00AE2C9D">
      <w:pPr>
        <w:jc w:val="both"/>
        <w:rPr>
          <w:rFonts w:ascii="Arial" w:hAnsi="Arial" w:cs="Arial"/>
          <w:b/>
          <w:sz w:val="28"/>
          <w:szCs w:val="28"/>
        </w:rPr>
      </w:pPr>
    </w:p>
    <w:p w14:paraId="5AEAE492" w14:textId="77777777" w:rsidR="001C6C28" w:rsidRPr="00D759D6" w:rsidRDefault="001C6C28" w:rsidP="00AE2C9D">
      <w:pPr>
        <w:jc w:val="both"/>
        <w:rPr>
          <w:rFonts w:ascii="Arial" w:hAnsi="Arial" w:cs="Arial"/>
          <w:b/>
          <w:sz w:val="28"/>
          <w:szCs w:val="28"/>
        </w:rPr>
      </w:pPr>
    </w:p>
    <w:p w14:paraId="4A9E1F34" w14:textId="2C30F639" w:rsidR="00323AC9" w:rsidRPr="00D759D6" w:rsidRDefault="00323AC9" w:rsidP="00FA6C6F">
      <w:pPr>
        <w:pStyle w:val="3"/>
      </w:pPr>
      <w:bookmarkStart w:id="57" w:name="_Toc223452933"/>
      <w:r w:rsidRPr="00D759D6">
        <w:lastRenderedPageBreak/>
        <w:t>Самые часто встречаемые ошибки при авторизации через WSO2</w:t>
      </w:r>
      <w:bookmarkEnd w:id="57"/>
    </w:p>
    <w:p w14:paraId="2F1FE87B" w14:textId="77777777" w:rsidR="00323AC9" w:rsidRPr="00D759D6" w:rsidRDefault="00323AC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Данные ошибки возникают при проксировании, сервисов, которые находятся вне компетенции и инфраструктуры ФНП, а также при недоступности конечных точек сервисов.</w:t>
      </w:r>
    </w:p>
    <w:p w14:paraId="7626814F" w14:textId="679D8E2C" w:rsidR="00323AC9" w:rsidRPr="00D759D6" w:rsidRDefault="00323AC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Все стандартные ошибки WSO2 имеют следующие форматы (пример)</w:t>
      </w:r>
      <w:r w:rsidR="00431078" w:rsidRPr="00D759D6">
        <w:rPr>
          <w:rFonts w:ascii="Arial" w:hAnsi="Arial" w:cs="Arial"/>
          <w:sz w:val="28"/>
          <w:szCs w:val="28"/>
        </w:rPr>
        <w:t xml:space="preserve"> </w:t>
      </w:r>
      <w:r w:rsidR="00431078" w:rsidRPr="00D759D6">
        <w:rPr>
          <w:rFonts w:ascii="Arial" w:hAnsi="Arial" w:cs="Arial"/>
          <w:sz w:val="28"/>
          <w:szCs w:val="28"/>
        </w:rPr>
        <w:fldChar w:fldCharType="begin"/>
      </w:r>
      <w:r w:rsidR="00431078" w:rsidRPr="00D759D6">
        <w:rPr>
          <w:rFonts w:ascii="Arial" w:hAnsi="Arial" w:cs="Arial"/>
          <w:sz w:val="28"/>
          <w:szCs w:val="28"/>
        </w:rPr>
        <w:instrText xml:space="preserve"> REF _Ref209453228 \h  \* MERGEFORMAT </w:instrText>
      </w:r>
      <w:r w:rsidR="00431078" w:rsidRPr="00D759D6">
        <w:rPr>
          <w:rFonts w:ascii="Arial" w:hAnsi="Arial" w:cs="Arial"/>
          <w:sz w:val="28"/>
          <w:szCs w:val="28"/>
        </w:rPr>
      </w:r>
      <w:r w:rsidR="00431078"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2</w:t>
      </w:r>
      <w:r w:rsidR="00431078" w:rsidRPr="00D759D6">
        <w:rPr>
          <w:rFonts w:ascii="Arial" w:hAnsi="Arial" w:cs="Arial"/>
          <w:sz w:val="28"/>
          <w:szCs w:val="28"/>
        </w:rPr>
        <w:fldChar w:fldCharType="end"/>
      </w:r>
      <w:r w:rsidR="00431078" w:rsidRPr="00D759D6">
        <w:rPr>
          <w:rFonts w:ascii="Arial" w:hAnsi="Arial" w:cs="Arial"/>
          <w:sz w:val="28"/>
          <w:szCs w:val="28"/>
        </w:rPr>
        <w:t>.</w:t>
      </w:r>
    </w:p>
    <w:p w14:paraId="37BA77BF" w14:textId="5A4B7027" w:rsidR="00431078" w:rsidRPr="00D759D6" w:rsidRDefault="00431078" w:rsidP="00431078">
      <w:pPr>
        <w:pStyle w:val="aff2"/>
        <w:rPr>
          <w:rFonts w:ascii="Arial" w:hAnsi="Arial" w:cs="Arial"/>
          <w:sz w:val="28"/>
        </w:rPr>
      </w:pPr>
      <w:bookmarkStart w:id="58" w:name="_Ref209453228"/>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2</w:t>
      </w:r>
      <w:r w:rsidRPr="00D759D6">
        <w:rPr>
          <w:rFonts w:ascii="Arial" w:hAnsi="Arial" w:cs="Arial"/>
        </w:rPr>
        <w:fldChar w:fldCharType="end"/>
      </w:r>
      <w:bookmarkEnd w:id="58"/>
      <w:r w:rsidRPr="00D759D6">
        <w:rPr>
          <w:rFonts w:ascii="Arial" w:hAnsi="Arial" w:cs="Arial"/>
        </w:rPr>
        <w:t>. Стандартные ошибки WSO2</w:t>
      </w:r>
    </w:p>
    <w:tbl>
      <w:tblPr>
        <w:tblStyle w:val="af6"/>
        <w:tblW w:w="0" w:type="auto"/>
        <w:tblLook w:val="04A0" w:firstRow="1" w:lastRow="0" w:firstColumn="1" w:lastColumn="0" w:noHBand="0" w:noVBand="1"/>
      </w:tblPr>
      <w:tblGrid>
        <w:gridCol w:w="5333"/>
        <w:gridCol w:w="4578"/>
      </w:tblGrid>
      <w:tr w:rsidR="00323AC9" w:rsidRPr="00D759D6" w14:paraId="0EC804EE" w14:textId="77777777" w:rsidTr="00431078">
        <w:tc>
          <w:tcPr>
            <w:tcW w:w="4672" w:type="dxa"/>
            <w:shd w:val="pct25" w:color="auto" w:fill="auto"/>
          </w:tcPr>
          <w:p w14:paraId="3E3BB09B" w14:textId="77777777" w:rsidR="00323AC9" w:rsidRPr="00D759D6" w:rsidRDefault="00323AC9" w:rsidP="00431078">
            <w:pPr>
              <w:jc w:val="center"/>
              <w:rPr>
                <w:rFonts w:ascii="Arial" w:hAnsi="Arial" w:cs="Arial"/>
                <w:sz w:val="28"/>
                <w:szCs w:val="28"/>
                <w:lang w:val="en-US"/>
              </w:rPr>
            </w:pPr>
            <w:r w:rsidRPr="00D759D6">
              <w:rPr>
                <w:rFonts w:ascii="Arial" w:hAnsi="Arial" w:cs="Arial"/>
                <w:sz w:val="28"/>
                <w:szCs w:val="28"/>
                <w:lang w:val="en-US"/>
              </w:rPr>
              <w:t>XML</w:t>
            </w:r>
          </w:p>
        </w:tc>
        <w:tc>
          <w:tcPr>
            <w:tcW w:w="4673" w:type="dxa"/>
            <w:shd w:val="pct25" w:color="auto" w:fill="auto"/>
          </w:tcPr>
          <w:p w14:paraId="12F2FC5C" w14:textId="77777777" w:rsidR="00323AC9" w:rsidRPr="00D759D6" w:rsidRDefault="00323AC9" w:rsidP="00431078">
            <w:pPr>
              <w:jc w:val="center"/>
              <w:rPr>
                <w:rFonts w:ascii="Arial" w:hAnsi="Arial" w:cs="Arial"/>
                <w:sz w:val="28"/>
                <w:szCs w:val="28"/>
                <w:lang w:val="en-US"/>
              </w:rPr>
            </w:pPr>
            <w:r w:rsidRPr="00D759D6">
              <w:rPr>
                <w:rFonts w:ascii="Arial" w:hAnsi="Arial" w:cs="Arial"/>
                <w:sz w:val="28"/>
                <w:szCs w:val="28"/>
                <w:lang w:val="en-US"/>
              </w:rPr>
              <w:t>JSON</w:t>
            </w:r>
          </w:p>
        </w:tc>
      </w:tr>
      <w:tr w:rsidR="00323AC9" w:rsidRPr="00D759D6" w14:paraId="2ADDA531" w14:textId="77777777" w:rsidTr="00226B9A">
        <w:tc>
          <w:tcPr>
            <w:tcW w:w="4672" w:type="dxa"/>
          </w:tcPr>
          <w:p w14:paraId="2A71D815"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am:fault</w:t>
            </w:r>
            <w:proofErr w:type="gramEnd"/>
            <w:r w:rsidRPr="00D759D6">
              <w:rPr>
                <w:rFonts w:ascii="Arial" w:hAnsi="Arial" w:cs="Arial"/>
                <w:sz w:val="28"/>
                <w:szCs w:val="28"/>
                <w:lang w:val="en-US"/>
              </w:rPr>
              <w:t xml:space="preserve"> xmlns:am="http://wso2.org/apimanager"&gt;</w:t>
            </w:r>
          </w:p>
          <w:p w14:paraId="6C7B6B41"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&lt;</w:t>
            </w:r>
            <w:proofErr w:type="gramStart"/>
            <w:r w:rsidRPr="00D759D6">
              <w:rPr>
                <w:rFonts w:ascii="Arial" w:hAnsi="Arial" w:cs="Arial"/>
                <w:sz w:val="28"/>
                <w:szCs w:val="28"/>
                <w:lang w:val="en-US"/>
              </w:rPr>
              <w:t>am:code</w:t>
            </w:r>
            <w:proofErr w:type="gramEnd"/>
            <w:r w:rsidRPr="00D759D6">
              <w:rPr>
                <w:rFonts w:ascii="Arial" w:hAnsi="Arial" w:cs="Arial"/>
                <w:sz w:val="28"/>
                <w:szCs w:val="28"/>
                <w:lang w:val="en-US"/>
              </w:rPr>
              <w:t>&gt;101503&lt;/am:code&gt;</w:t>
            </w:r>
          </w:p>
          <w:p w14:paraId="55CE7D58"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&lt;</w:t>
            </w:r>
            <w:proofErr w:type="gramStart"/>
            <w:r w:rsidRPr="00D759D6">
              <w:rPr>
                <w:rFonts w:ascii="Arial" w:hAnsi="Arial" w:cs="Arial"/>
                <w:sz w:val="28"/>
                <w:szCs w:val="28"/>
                <w:lang w:val="en-US"/>
              </w:rPr>
              <w:t>am:type</w:t>
            </w:r>
            <w:proofErr w:type="gramEnd"/>
            <w:r w:rsidRPr="00D759D6">
              <w:rPr>
                <w:rFonts w:ascii="Arial" w:hAnsi="Arial" w:cs="Arial"/>
                <w:sz w:val="28"/>
                <w:szCs w:val="28"/>
                <w:lang w:val="en-US"/>
              </w:rPr>
              <w:t>&gt;Status report&lt;/am:type&gt;</w:t>
            </w:r>
          </w:p>
          <w:p w14:paraId="6DAB85FD"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&lt;</w:t>
            </w:r>
            <w:proofErr w:type="gramStart"/>
            <w:r w:rsidRPr="00D759D6">
              <w:rPr>
                <w:rFonts w:ascii="Arial" w:hAnsi="Arial" w:cs="Arial"/>
                <w:sz w:val="28"/>
                <w:szCs w:val="28"/>
                <w:lang w:val="en-US"/>
              </w:rPr>
              <w:t>am:message</w:t>
            </w:r>
            <w:proofErr w:type="gramEnd"/>
            <w:r w:rsidRPr="00D759D6">
              <w:rPr>
                <w:rFonts w:ascii="Arial" w:hAnsi="Arial" w:cs="Arial"/>
                <w:sz w:val="28"/>
                <w:szCs w:val="28"/>
                <w:lang w:val="en-US"/>
              </w:rPr>
              <w:t>&gt;Runtime Error&lt;/am:message&gt;</w:t>
            </w:r>
          </w:p>
          <w:p w14:paraId="68401FC3"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&lt;</w:t>
            </w:r>
            <w:proofErr w:type="gramStart"/>
            <w:r w:rsidRPr="00D759D6">
              <w:rPr>
                <w:rFonts w:ascii="Arial" w:hAnsi="Arial" w:cs="Arial"/>
                <w:sz w:val="28"/>
                <w:szCs w:val="28"/>
                <w:lang w:val="en-US"/>
              </w:rPr>
              <w:t>am:description</w:t>
            </w:r>
            <w:proofErr w:type="gramEnd"/>
            <w:r w:rsidRPr="00D759D6">
              <w:rPr>
                <w:rFonts w:ascii="Arial" w:hAnsi="Arial" w:cs="Arial"/>
                <w:sz w:val="28"/>
                <w:szCs w:val="28"/>
                <w:lang w:val="en-US"/>
              </w:rPr>
              <w:t>&gt;Error connecting to the back end&lt;/am:description&gt;</w:t>
            </w:r>
          </w:p>
          <w:p w14:paraId="7F0F688F"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am:fault</w:t>
            </w:r>
            <w:proofErr w:type="gramEnd"/>
            <w:r w:rsidRPr="00D759D6">
              <w:rPr>
                <w:rFonts w:ascii="Arial" w:hAnsi="Arial" w:cs="Arial"/>
                <w:sz w:val="28"/>
                <w:szCs w:val="28"/>
                <w:lang w:val="en-US"/>
              </w:rPr>
              <w:t>&gt;</w:t>
            </w:r>
          </w:p>
        </w:tc>
        <w:tc>
          <w:tcPr>
            <w:tcW w:w="4673" w:type="dxa"/>
          </w:tcPr>
          <w:p w14:paraId="0D2B254C"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w:t>
            </w:r>
          </w:p>
          <w:p w14:paraId="4B428516"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"code": "101503"</w:t>
            </w:r>
          </w:p>
          <w:p w14:paraId="51F88AD6"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"type": "Status report"</w:t>
            </w:r>
          </w:p>
          <w:p w14:paraId="46F31885"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"message": "Runtime Error"</w:t>
            </w:r>
          </w:p>
          <w:p w14:paraId="77008BEB"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ab/>
              <w:t>"description": "Error connecting to the back end"</w:t>
            </w:r>
          </w:p>
          <w:p w14:paraId="6B049BE6" w14:textId="77777777" w:rsidR="00323AC9" w:rsidRPr="00D759D6" w:rsidRDefault="00323AC9" w:rsidP="00226B9A">
            <w:pPr>
              <w:jc w:val="both"/>
              <w:rPr>
                <w:rFonts w:ascii="Arial" w:hAnsi="Arial" w:cs="Arial"/>
                <w:sz w:val="28"/>
                <w:szCs w:val="28"/>
                <w:lang w:val="en-US"/>
              </w:rPr>
            </w:pPr>
            <w:r w:rsidRPr="00D759D6">
              <w:rPr>
                <w:rFonts w:ascii="Arial" w:hAnsi="Arial" w:cs="Arial"/>
                <w:sz w:val="28"/>
                <w:szCs w:val="28"/>
                <w:lang w:val="en-US"/>
              </w:rPr>
              <w:t>}</w:t>
            </w:r>
          </w:p>
        </w:tc>
      </w:tr>
    </w:tbl>
    <w:p w14:paraId="14170C2A" w14:textId="77777777" w:rsidR="00323AC9" w:rsidRPr="00D759D6" w:rsidRDefault="00323AC9" w:rsidP="005A7979">
      <w:pPr>
        <w:jc w:val="both"/>
        <w:rPr>
          <w:rFonts w:ascii="Arial" w:hAnsi="Arial" w:cs="Arial"/>
          <w:b/>
          <w:sz w:val="28"/>
          <w:szCs w:val="28"/>
        </w:rPr>
      </w:pPr>
    </w:p>
    <w:p w14:paraId="533A660C" w14:textId="77777777" w:rsidR="00323AC9" w:rsidRPr="00D759D6" w:rsidRDefault="00323AC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Описание всех ошибок WSO2 Api Manager. Изложено в приложении 6.</w:t>
      </w:r>
    </w:p>
    <w:p w14:paraId="0269BC72" w14:textId="77777777" w:rsidR="00306CBA" w:rsidRPr="00D759D6" w:rsidRDefault="00306CBA" w:rsidP="00AE2C9D">
      <w:pPr>
        <w:spacing w:line="360" w:lineRule="auto"/>
        <w:ind w:firstLine="567"/>
        <w:jc w:val="both"/>
        <w:rPr>
          <w:rFonts w:ascii="Arial" w:hAnsi="Arial" w:cs="Arial"/>
        </w:rPr>
      </w:pPr>
    </w:p>
    <w:p w14:paraId="2D6F0BFA" w14:textId="77777777" w:rsidR="00230D26" w:rsidRPr="00D759D6" w:rsidRDefault="00A70376" w:rsidP="008D475E">
      <w:pPr>
        <w:pStyle w:val="2"/>
      </w:pPr>
      <w:bookmarkStart w:id="59" w:name="_Toc223452934"/>
      <w:r w:rsidRPr="00D759D6">
        <w:t>Этапы взаимодействия</w:t>
      </w:r>
      <w:bookmarkEnd w:id="59"/>
    </w:p>
    <w:p w14:paraId="182B2FE5"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Для успешного взаимодействия с </w:t>
      </w:r>
      <w:r w:rsidR="00306CBA" w:rsidRPr="00D759D6">
        <w:rPr>
          <w:rFonts w:ascii="Arial" w:hAnsi="Arial" w:cs="Arial"/>
          <w:sz w:val="28"/>
          <w:szCs w:val="28"/>
        </w:rPr>
        <w:t xml:space="preserve">Веб-сервисом </w:t>
      </w:r>
      <w:r w:rsidRPr="00D759D6">
        <w:rPr>
          <w:rFonts w:ascii="Arial" w:hAnsi="Arial" w:cs="Arial"/>
          <w:sz w:val="28"/>
          <w:szCs w:val="28"/>
        </w:rPr>
        <w:t>ЕИС необходимо:</w:t>
      </w:r>
    </w:p>
    <w:p w14:paraId="4BD925E7" w14:textId="77777777" w:rsidR="000D072E" w:rsidRPr="00D759D6" w:rsidRDefault="003772A3"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Осуществить подключение</w:t>
      </w:r>
      <w:r w:rsidR="004E53D9" w:rsidRPr="00D759D6">
        <w:rPr>
          <w:rFonts w:ascii="Arial" w:hAnsi="Arial" w:cs="Arial"/>
          <w:sz w:val="28"/>
          <w:szCs w:val="28"/>
        </w:rPr>
        <w:t xml:space="preserve"> в соответствии с </w:t>
      </w:r>
      <w:r w:rsidR="008A46ED" w:rsidRPr="00D759D6">
        <w:rPr>
          <w:rFonts w:ascii="Arial" w:hAnsi="Arial" w:cs="Arial"/>
          <w:sz w:val="28"/>
          <w:szCs w:val="28"/>
        </w:rPr>
        <w:t>Р</w:t>
      </w:r>
      <w:r w:rsidR="000D072E" w:rsidRPr="00D759D6">
        <w:rPr>
          <w:rFonts w:ascii="Arial" w:hAnsi="Arial" w:cs="Arial"/>
          <w:sz w:val="28"/>
          <w:szCs w:val="28"/>
        </w:rPr>
        <w:t>егламентом использования веб-сервиса единой информационной системы нотариата по направлению заявления о совершении удаленно нотариального действия;</w:t>
      </w:r>
    </w:p>
    <w:p w14:paraId="648FF438" w14:textId="77777777"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Определить тип обращения – выбрать нотариальное действие (выдача выписки из реестра уведомлений о залоге движимого имущества нотариусом, </w:t>
      </w:r>
      <w:r w:rsidR="006869CC" w:rsidRPr="00D759D6">
        <w:rPr>
          <w:rFonts w:ascii="Arial" w:hAnsi="Arial" w:cs="Arial"/>
          <w:sz w:val="28"/>
          <w:szCs w:val="28"/>
        </w:rPr>
        <w:t xml:space="preserve">совершение </w:t>
      </w:r>
      <w:r w:rsidRPr="00D759D6">
        <w:rPr>
          <w:rFonts w:ascii="Arial" w:hAnsi="Arial" w:cs="Arial"/>
          <w:sz w:val="28"/>
          <w:szCs w:val="28"/>
        </w:rPr>
        <w:t>испол</w:t>
      </w:r>
      <w:r w:rsidR="006869CC" w:rsidRPr="00D759D6">
        <w:rPr>
          <w:rFonts w:ascii="Arial" w:hAnsi="Arial" w:cs="Arial"/>
          <w:sz w:val="28"/>
          <w:szCs w:val="28"/>
        </w:rPr>
        <w:t>нительной надписи</w:t>
      </w:r>
      <w:r w:rsidRPr="00D759D6">
        <w:rPr>
          <w:rFonts w:ascii="Arial" w:hAnsi="Arial" w:cs="Arial"/>
          <w:sz w:val="28"/>
          <w:szCs w:val="28"/>
        </w:rPr>
        <w:t xml:space="preserve"> и т.п.);</w:t>
      </w:r>
    </w:p>
    <w:p w14:paraId="0198F85E" w14:textId="77777777"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Сформировать заявление в формате XML;</w:t>
      </w:r>
    </w:p>
    <w:p w14:paraId="647CD077" w14:textId="77777777"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Подписать УКЭП файл заявления и все документы, приложенные к заявлению;</w:t>
      </w:r>
    </w:p>
    <w:p w14:paraId="2356466A" w14:textId="77777777"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Сформировать опись пакета электронных документов в формате XML;</w:t>
      </w:r>
    </w:p>
    <w:p w14:paraId="3FD82600" w14:textId="77777777"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Сформировать пакет обращения - zip-архив, содержащий в себе:</w:t>
      </w:r>
    </w:p>
    <w:p w14:paraId="6236B181" w14:textId="3B6A86EC" w:rsidR="00230D26" w:rsidRPr="00D759D6" w:rsidRDefault="00A70376" w:rsidP="00FA6C6F">
      <w:pPr>
        <w:pStyle w:val="af4"/>
        <w:numPr>
          <w:ilvl w:val="0"/>
          <w:numId w:val="43"/>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Опись пакета электронных документов в формате XML;</w:t>
      </w:r>
    </w:p>
    <w:p w14:paraId="67448418" w14:textId="00C6DBB0" w:rsidR="00230D26" w:rsidRPr="00D759D6" w:rsidRDefault="00A70376" w:rsidP="00FA6C6F">
      <w:pPr>
        <w:pStyle w:val="af4"/>
        <w:numPr>
          <w:ilvl w:val="0"/>
          <w:numId w:val="43"/>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Файл заявления в формате XML;</w:t>
      </w:r>
    </w:p>
    <w:p w14:paraId="4A8C6B94" w14:textId="67E69B25" w:rsidR="00230D26" w:rsidRPr="00D759D6" w:rsidRDefault="00A70376" w:rsidP="00FA6C6F">
      <w:pPr>
        <w:pStyle w:val="af4"/>
        <w:numPr>
          <w:ilvl w:val="0"/>
          <w:numId w:val="43"/>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Электронную подпись заявления;</w:t>
      </w:r>
    </w:p>
    <w:p w14:paraId="0807E4F6" w14:textId="14DABABA" w:rsidR="00230D26" w:rsidRPr="00D759D6" w:rsidRDefault="00A70376" w:rsidP="00FA6C6F">
      <w:pPr>
        <w:pStyle w:val="af4"/>
        <w:numPr>
          <w:ilvl w:val="0"/>
          <w:numId w:val="43"/>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Произвольное количество вложений;</w:t>
      </w:r>
    </w:p>
    <w:p w14:paraId="642E21DF" w14:textId="6EFA6BFA" w:rsidR="00B91856" w:rsidRDefault="006869CC" w:rsidP="00B91856">
      <w:pPr>
        <w:pStyle w:val="af4"/>
        <w:numPr>
          <w:ilvl w:val="0"/>
          <w:numId w:val="43"/>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 xml:space="preserve">Электронные </w:t>
      </w:r>
      <w:r w:rsidR="00A70376" w:rsidRPr="00D759D6">
        <w:rPr>
          <w:rFonts w:ascii="Arial" w:hAnsi="Arial" w:cs="Arial"/>
          <w:sz w:val="28"/>
          <w:szCs w:val="28"/>
        </w:rPr>
        <w:t>подписи вложений;</w:t>
      </w:r>
    </w:p>
    <w:p w14:paraId="544FA414" w14:textId="77777777" w:rsidR="00B91856" w:rsidRPr="00B91856" w:rsidRDefault="00B91856" w:rsidP="00B91856">
      <w:pPr>
        <w:pBdr>
          <w:top w:val="nil"/>
          <w:left w:val="nil"/>
          <w:bottom w:val="nil"/>
          <w:right w:val="nil"/>
          <w:between w:val="nil"/>
        </w:pBdr>
        <w:spacing w:before="120" w:after="120" w:line="360" w:lineRule="auto"/>
        <w:ind w:firstLine="720"/>
        <w:jc w:val="both"/>
        <w:rPr>
          <w:rFonts w:ascii="Arial" w:hAnsi="Arial" w:cs="Arial"/>
          <w:sz w:val="28"/>
          <w:szCs w:val="28"/>
        </w:rPr>
      </w:pPr>
      <w:r w:rsidRPr="00B91856">
        <w:rPr>
          <w:rFonts w:ascii="Arial" w:hAnsi="Arial" w:cs="Arial"/>
          <w:sz w:val="28"/>
          <w:szCs w:val="28"/>
        </w:rPr>
        <w:t>Прилагаемые к заявлению электронные документы представляются в виде файлов в формате PDF, подписанные усиленной квалифицированной электронной подписью заявителя, если такие документы исходят от заявителя, либо лица (лиц), от которого(ых) исходят электронные документы, либо нотариуса, удостоверившего равнозначность электронного документа документу на бумажном носителе, если иные требования к форматам прилагаемых к заявлению документов не установлены законодательством Российской Федерации.</w:t>
      </w:r>
    </w:p>
    <w:p w14:paraId="67F325D4" w14:textId="2F6F586C" w:rsidR="00B91856" w:rsidRPr="004D0086" w:rsidRDefault="00B91856" w:rsidP="00B91856">
      <w:pPr>
        <w:pBdr>
          <w:top w:val="nil"/>
          <w:left w:val="nil"/>
          <w:bottom w:val="nil"/>
          <w:right w:val="nil"/>
          <w:between w:val="nil"/>
        </w:pBdr>
        <w:spacing w:before="120" w:after="120" w:line="360" w:lineRule="auto"/>
        <w:ind w:firstLine="720"/>
        <w:jc w:val="both"/>
        <w:rPr>
          <w:rFonts w:ascii="Arial" w:hAnsi="Arial" w:cs="Arial"/>
          <w:sz w:val="28"/>
          <w:szCs w:val="28"/>
        </w:rPr>
      </w:pPr>
      <w:r w:rsidRPr="00B91856">
        <w:rPr>
          <w:rFonts w:ascii="Arial" w:hAnsi="Arial" w:cs="Arial"/>
          <w:sz w:val="28"/>
          <w:szCs w:val="28"/>
        </w:rPr>
        <w:t xml:space="preserve">Электронный образ прилагаемого документа должен обеспечивать визуальную идентичность его бумажному оригиналу в масштабе 1:1. Качество представленных электронных образов документов должно позволять в полном объеме прочитать текст документа и распознать его реквизиты. Если бумажный документ состоит из двух и более листов, электронный образ такого бумажного документа формируется в виде одного файла. Для сканирования документов используется монохромный режим с разрешением 300 </w:t>
      </w:r>
      <w:r>
        <w:rPr>
          <w:rFonts w:ascii="Arial" w:hAnsi="Arial" w:cs="Arial"/>
          <w:sz w:val="28"/>
          <w:szCs w:val="28"/>
          <w:lang w:val="en-US"/>
        </w:rPr>
        <w:t>dpi</w:t>
      </w:r>
      <w:r w:rsidRPr="00B91856">
        <w:rPr>
          <w:rFonts w:ascii="Arial" w:hAnsi="Arial" w:cs="Arial"/>
          <w:sz w:val="28"/>
          <w:szCs w:val="28"/>
        </w:rPr>
        <w:t xml:space="preserve">. </w:t>
      </w:r>
      <w:r w:rsidRPr="004D0086">
        <w:rPr>
          <w:rFonts w:ascii="Arial" w:hAnsi="Arial" w:cs="Arial"/>
          <w:sz w:val="28"/>
          <w:szCs w:val="28"/>
        </w:rPr>
        <w:t xml:space="preserve"> </w:t>
      </w:r>
    </w:p>
    <w:p w14:paraId="0E5680F7" w14:textId="7102E9AB" w:rsidR="00B91856" w:rsidRDefault="00B91856" w:rsidP="00B91856">
      <w:pPr>
        <w:pBdr>
          <w:top w:val="nil"/>
          <w:left w:val="nil"/>
          <w:bottom w:val="nil"/>
          <w:right w:val="nil"/>
          <w:between w:val="nil"/>
        </w:pBdr>
        <w:spacing w:before="120" w:after="120" w:line="360" w:lineRule="auto"/>
        <w:ind w:firstLine="720"/>
        <w:jc w:val="both"/>
        <w:rPr>
          <w:rFonts w:ascii="Arial" w:hAnsi="Arial" w:cs="Arial"/>
          <w:i/>
          <w:sz w:val="28"/>
          <w:szCs w:val="28"/>
        </w:rPr>
      </w:pPr>
      <w:r w:rsidRPr="00B91856">
        <w:rPr>
          <w:rFonts w:ascii="Arial" w:hAnsi="Arial" w:cs="Arial"/>
          <w:sz w:val="28"/>
          <w:szCs w:val="28"/>
        </w:rPr>
        <w:lastRenderedPageBreak/>
        <w:t>(</w:t>
      </w:r>
      <w:r w:rsidRPr="00B91856">
        <w:rPr>
          <w:rFonts w:ascii="Arial" w:hAnsi="Arial" w:cs="Arial"/>
          <w:i/>
          <w:sz w:val="28"/>
          <w:szCs w:val="28"/>
        </w:rPr>
        <w:t xml:space="preserve">Приказ Минюста России от 30.09.2020 </w:t>
      </w:r>
      <w:r w:rsidRPr="00B91856">
        <w:rPr>
          <w:rFonts w:ascii="Arial" w:hAnsi="Arial" w:cs="Arial"/>
          <w:i/>
          <w:sz w:val="28"/>
          <w:szCs w:val="28"/>
          <w:lang w:val="en-US"/>
        </w:rPr>
        <w:t>N</w:t>
      </w:r>
      <w:r w:rsidRPr="00B91856">
        <w:rPr>
          <w:rFonts w:ascii="Arial" w:hAnsi="Arial" w:cs="Arial"/>
          <w:i/>
          <w:sz w:val="28"/>
          <w:szCs w:val="28"/>
        </w:rPr>
        <w:t xml:space="preserve"> 223 (ред. от 31.05.2023) "Об утверждении формы заявления о совершении нотариального действия удаленно, а также требований к формату такого заявления и форматам прилагаемых к нему документов в электронной форме").</w:t>
      </w:r>
    </w:p>
    <w:tbl>
      <w:tblPr>
        <w:tblStyle w:val="af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75"/>
      </w:tblGrid>
      <w:tr w:rsidR="00D85267" w14:paraId="4136B91D" w14:textId="77777777" w:rsidTr="00D85267">
        <w:tc>
          <w:tcPr>
            <w:tcW w:w="9911" w:type="dxa"/>
          </w:tcPr>
          <w:p w14:paraId="431CC177" w14:textId="1AC5A6A2" w:rsidR="00D85267" w:rsidRDefault="00A0536C" w:rsidP="00D85267">
            <w:pPr>
              <w:pBdr>
                <w:top w:val="nil"/>
                <w:left w:val="nil"/>
                <w:right w:val="nil"/>
                <w:between w:val="nil"/>
              </w:pBdr>
              <w:spacing w:before="120" w:after="120" w:line="360" w:lineRule="auto"/>
              <w:jc w:val="both"/>
              <w:rPr>
                <w:rFonts w:ascii="Arial" w:hAnsi="Arial" w:cs="Arial"/>
                <w:i/>
                <w:sz w:val="28"/>
                <w:szCs w:val="28"/>
              </w:rPr>
            </w:pPr>
            <w:r w:rsidRPr="002A643F">
              <w:rPr>
                <w:rFonts w:ascii="Arial" w:hAnsi="Arial" w:cs="Arial"/>
                <w:b/>
                <w:i/>
                <w:color w:val="FF0000"/>
                <w:sz w:val="28"/>
                <w:szCs w:val="28"/>
              </w:rPr>
              <w:t>! Анонс:</w:t>
            </w:r>
            <w:r w:rsidRPr="002A643F">
              <w:rPr>
                <w:rFonts w:ascii="Arial" w:hAnsi="Arial" w:cs="Arial"/>
                <w:i/>
                <w:color w:val="FF0000"/>
                <w:sz w:val="28"/>
                <w:szCs w:val="28"/>
              </w:rPr>
              <w:t xml:space="preserve"> </w:t>
            </w:r>
            <w:r w:rsidR="00D85267">
              <w:rPr>
                <w:rFonts w:ascii="Arial" w:hAnsi="Arial" w:cs="Arial"/>
                <w:i/>
                <w:sz w:val="28"/>
                <w:szCs w:val="28"/>
              </w:rPr>
              <w:t xml:space="preserve">ФЛК по монохромному режиму с разрешением 300 </w:t>
            </w:r>
            <w:r w:rsidR="00D85267">
              <w:rPr>
                <w:rFonts w:ascii="Arial" w:hAnsi="Arial" w:cs="Arial"/>
                <w:i/>
                <w:sz w:val="28"/>
                <w:szCs w:val="28"/>
                <w:lang w:val="en-US"/>
              </w:rPr>
              <w:t>dpi</w:t>
            </w:r>
            <w:r w:rsidR="00D85267" w:rsidRPr="00D85267">
              <w:rPr>
                <w:rFonts w:ascii="Arial" w:hAnsi="Arial" w:cs="Arial"/>
                <w:i/>
                <w:sz w:val="28"/>
                <w:szCs w:val="28"/>
              </w:rPr>
              <w:t xml:space="preserve"> </w:t>
            </w:r>
            <w:r w:rsidR="00D85267">
              <w:rPr>
                <w:rFonts w:ascii="Arial" w:hAnsi="Arial" w:cs="Arial"/>
                <w:i/>
                <w:sz w:val="28"/>
                <w:szCs w:val="28"/>
              </w:rPr>
              <w:t>будет включена 01.06.2026 г.</w:t>
            </w:r>
          </w:p>
        </w:tc>
      </w:tr>
    </w:tbl>
    <w:p w14:paraId="180D4C36" w14:textId="77777777" w:rsidR="00B91856" w:rsidRPr="00B91856" w:rsidRDefault="00B91856" w:rsidP="00B91856">
      <w:pPr>
        <w:pBdr>
          <w:top w:val="nil"/>
          <w:left w:val="nil"/>
          <w:bottom w:val="nil"/>
          <w:right w:val="nil"/>
          <w:between w:val="nil"/>
        </w:pBdr>
        <w:spacing w:before="120" w:after="120" w:line="360" w:lineRule="auto"/>
        <w:jc w:val="both"/>
        <w:rPr>
          <w:rFonts w:ascii="Arial" w:hAnsi="Arial" w:cs="Arial"/>
          <w:sz w:val="28"/>
          <w:szCs w:val="28"/>
        </w:rPr>
      </w:pPr>
    </w:p>
    <w:p w14:paraId="13E0F1FB" w14:textId="503CB3EE"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Передать </w:t>
      </w:r>
      <w:r w:rsidR="008E460D" w:rsidRPr="00D759D6">
        <w:rPr>
          <w:rFonts w:ascii="Arial" w:hAnsi="Arial" w:cs="Arial"/>
          <w:sz w:val="28"/>
          <w:szCs w:val="28"/>
        </w:rPr>
        <w:t>Пакет в Веб-сервис ЕИС</w:t>
      </w:r>
      <w:r w:rsidRPr="00D759D6">
        <w:rPr>
          <w:rFonts w:ascii="Arial" w:hAnsi="Arial" w:cs="Arial"/>
          <w:sz w:val="28"/>
          <w:szCs w:val="28"/>
        </w:rPr>
        <w:t xml:space="preserve"> посредством API</w:t>
      </w:r>
      <w:r w:rsidR="00306CBA" w:rsidRPr="00D759D6">
        <w:rPr>
          <w:rFonts w:ascii="Arial" w:hAnsi="Arial" w:cs="Arial"/>
          <w:sz w:val="28"/>
          <w:szCs w:val="28"/>
        </w:rPr>
        <w:t xml:space="preserve"> ЕИС</w:t>
      </w:r>
      <w:r w:rsidRPr="00D759D6">
        <w:rPr>
          <w:rFonts w:ascii="Arial" w:hAnsi="Arial" w:cs="Arial"/>
          <w:sz w:val="28"/>
          <w:szCs w:val="28"/>
        </w:rPr>
        <w:t>;</w:t>
      </w:r>
    </w:p>
    <w:p w14:paraId="739D6E1F" w14:textId="77777777" w:rsidR="00230D26" w:rsidRPr="00D759D6" w:rsidRDefault="00A70376" w:rsidP="00FA6C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Предоставить дополнительные документы (квитанцию об оплате, отзыв заявлени</w:t>
      </w:r>
      <w:r w:rsidR="008E460D" w:rsidRPr="00D759D6">
        <w:rPr>
          <w:rFonts w:ascii="Arial" w:hAnsi="Arial" w:cs="Arial"/>
          <w:sz w:val="28"/>
          <w:szCs w:val="28"/>
        </w:rPr>
        <w:t>я</w:t>
      </w:r>
      <w:r w:rsidRPr="00D759D6">
        <w:rPr>
          <w:rFonts w:ascii="Arial" w:hAnsi="Arial" w:cs="Arial"/>
          <w:sz w:val="28"/>
          <w:szCs w:val="28"/>
        </w:rPr>
        <w:t>, иные дополнительные документы, запрашиваемые в процессе обработки заявления);</w:t>
      </w:r>
    </w:p>
    <w:p w14:paraId="3A5312BD" w14:textId="48455BB5" w:rsidR="00B91856" w:rsidRPr="007E466F" w:rsidRDefault="00A70376" w:rsidP="007E466F">
      <w:pPr>
        <w:numPr>
          <w:ilvl w:val="0"/>
          <w:numId w:val="4"/>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Получить идентификатор, статусы и результат обработки пакета в </w:t>
      </w:r>
      <w:r w:rsidR="00306CBA" w:rsidRPr="00D759D6">
        <w:rPr>
          <w:rFonts w:ascii="Arial" w:hAnsi="Arial" w:cs="Arial"/>
          <w:sz w:val="28"/>
          <w:szCs w:val="28"/>
        </w:rPr>
        <w:t>Веб-сервиса ЕИС</w:t>
      </w:r>
      <w:r w:rsidRPr="00D759D6">
        <w:rPr>
          <w:rFonts w:ascii="Arial" w:hAnsi="Arial" w:cs="Arial"/>
          <w:sz w:val="28"/>
          <w:szCs w:val="28"/>
        </w:rPr>
        <w:t xml:space="preserve"> посредством API ЕИС.</w:t>
      </w:r>
    </w:p>
    <w:p w14:paraId="24005416" w14:textId="77777777" w:rsidR="00B91856" w:rsidRPr="00D759D6" w:rsidRDefault="00B91856" w:rsidP="000E09A0">
      <w:pPr>
        <w:pBdr>
          <w:top w:val="nil"/>
          <w:left w:val="nil"/>
          <w:bottom w:val="nil"/>
          <w:right w:val="nil"/>
          <w:between w:val="nil"/>
        </w:pBdr>
        <w:spacing w:before="120" w:after="120" w:line="360" w:lineRule="auto"/>
        <w:ind w:left="1134"/>
        <w:jc w:val="both"/>
        <w:rPr>
          <w:rFonts w:ascii="Arial" w:hAnsi="Arial" w:cs="Arial"/>
          <w:sz w:val="28"/>
          <w:szCs w:val="28"/>
        </w:rPr>
      </w:pPr>
    </w:p>
    <w:p w14:paraId="1EB4F9FD" w14:textId="77777777" w:rsidR="00230D26" w:rsidRPr="00D759D6" w:rsidRDefault="00A70376" w:rsidP="008D475E">
      <w:pPr>
        <w:pStyle w:val="2"/>
      </w:pPr>
      <w:bookmarkStart w:id="60" w:name="_Toc223452935"/>
      <w:r w:rsidRPr="00D759D6">
        <w:t>Сценарий взаимодействия</w:t>
      </w:r>
      <w:bookmarkEnd w:id="60"/>
    </w:p>
    <w:p w14:paraId="1FE710E4"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Потребитель формирует Пакет в соответствии с выбранным нотариальным действием;</w:t>
      </w:r>
    </w:p>
    <w:p w14:paraId="7E7FB438"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Потребитель запрашивает данные справочника нотариальных округов для включения идентификатора нотариального округа в состав параметров запроса на инициацию обработки пакета обращения;</w:t>
      </w:r>
    </w:p>
    <w:p w14:paraId="0431CDCC"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Потребитель загружает сформированный Пакет в </w:t>
      </w:r>
      <w:r w:rsidR="00306CBA" w:rsidRPr="00D759D6">
        <w:rPr>
          <w:rFonts w:ascii="Arial" w:hAnsi="Arial" w:cs="Arial"/>
          <w:sz w:val="28"/>
          <w:szCs w:val="28"/>
        </w:rPr>
        <w:t>Веб-сервис ЕИС</w:t>
      </w:r>
      <w:r w:rsidRPr="00D759D6">
        <w:rPr>
          <w:rFonts w:ascii="Arial" w:hAnsi="Arial" w:cs="Arial"/>
          <w:sz w:val="28"/>
          <w:szCs w:val="28"/>
        </w:rPr>
        <w:t xml:space="preserve"> посредством метода загрузки файлов API ЕИС;</w:t>
      </w:r>
    </w:p>
    <w:p w14:paraId="05B0AB8F"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Потребитель инициирует обработку загруженного Пакета посредством вызова соответствующего метода API ЕИС;</w:t>
      </w:r>
    </w:p>
    <w:p w14:paraId="65B23303"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 xml:space="preserve">Потребитель периодически опрашивает метод API ЕИС на предмет статусов обработки Пакета в </w:t>
      </w:r>
      <w:r w:rsidR="00306CBA" w:rsidRPr="00D759D6">
        <w:rPr>
          <w:rFonts w:ascii="Arial" w:hAnsi="Arial" w:cs="Arial"/>
          <w:sz w:val="28"/>
          <w:szCs w:val="28"/>
        </w:rPr>
        <w:t>Веб-сервисе ЕИС</w:t>
      </w:r>
      <w:r w:rsidRPr="00D759D6">
        <w:rPr>
          <w:rFonts w:ascii="Arial" w:hAnsi="Arial" w:cs="Arial"/>
          <w:sz w:val="28"/>
          <w:szCs w:val="28"/>
        </w:rPr>
        <w:t>;</w:t>
      </w:r>
    </w:p>
    <w:p w14:paraId="005BDE6C"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Потребитель подтверждает получение статуса;</w:t>
      </w:r>
    </w:p>
    <w:p w14:paraId="5F709107" w14:textId="77777777" w:rsidR="00230D26" w:rsidRPr="00D759D6" w:rsidRDefault="00A70376" w:rsidP="00FA6C6F">
      <w:pPr>
        <w:numPr>
          <w:ilvl w:val="0"/>
          <w:numId w:val="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Потребитель загружает результат обработки Пакета.</w:t>
      </w:r>
    </w:p>
    <w:p w14:paraId="7C78916F" w14:textId="312630B0"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Схема взаимодействия представлена на</w:t>
      </w:r>
      <w:r w:rsidR="0098676E" w:rsidRPr="00D759D6">
        <w:rPr>
          <w:rFonts w:ascii="Arial" w:hAnsi="Arial" w:cs="Arial"/>
          <w:sz w:val="28"/>
          <w:szCs w:val="28"/>
        </w:rPr>
        <w:t xml:space="preserve"> рисунке </w:t>
      </w:r>
      <w:r w:rsidR="009860F9">
        <w:rPr>
          <w:rFonts w:ascii="Arial" w:hAnsi="Arial" w:cs="Arial"/>
          <w:sz w:val="28"/>
          <w:szCs w:val="28"/>
        </w:rPr>
        <w:t>ниже.</w:t>
      </w:r>
    </w:p>
    <w:p w14:paraId="38703A06" w14:textId="77777777" w:rsidR="0098676E" w:rsidRPr="00D759D6" w:rsidRDefault="00A70376" w:rsidP="00AE2C9D">
      <w:pPr>
        <w:keepNext/>
        <w:spacing w:line="360" w:lineRule="auto"/>
        <w:ind w:firstLine="567"/>
        <w:jc w:val="center"/>
        <w:rPr>
          <w:rFonts w:ascii="Arial" w:hAnsi="Arial" w:cs="Arial"/>
          <w:sz w:val="28"/>
          <w:szCs w:val="28"/>
        </w:rPr>
      </w:pPr>
      <w:r w:rsidRPr="00D759D6">
        <w:rPr>
          <w:rFonts w:ascii="Arial" w:hAnsi="Arial" w:cs="Arial"/>
          <w:noProof/>
          <w:sz w:val="28"/>
          <w:szCs w:val="28"/>
        </w:rPr>
        <w:drawing>
          <wp:inline distT="0" distB="0" distL="0" distR="0" wp14:anchorId="3F68505D" wp14:editId="3F16A6EE">
            <wp:extent cx="3315425" cy="4313055"/>
            <wp:effectExtent l="0" t="0" r="0" b="0"/>
            <wp:docPr id="586" name="image1.png" descr="eis-api"/>
            <wp:cNvGraphicFramePr/>
            <a:graphic xmlns:a="http://schemas.openxmlformats.org/drawingml/2006/main">
              <a:graphicData uri="http://schemas.openxmlformats.org/drawingml/2006/picture">
                <pic:pic xmlns:pic="http://schemas.openxmlformats.org/drawingml/2006/picture">
                  <pic:nvPicPr>
                    <pic:cNvPr id="0" name="image1.png" descr="eis-api"/>
                    <pic:cNvPicPr preferRelativeResize="0"/>
                  </pic:nvPicPr>
                  <pic:blipFill>
                    <a:blip r:embed="rId25"/>
                    <a:srcRect/>
                    <a:stretch>
                      <a:fillRect/>
                    </a:stretch>
                  </pic:blipFill>
                  <pic:spPr>
                    <a:xfrm>
                      <a:off x="0" y="0"/>
                      <a:ext cx="3315425" cy="4313055"/>
                    </a:xfrm>
                    <a:prstGeom prst="rect">
                      <a:avLst/>
                    </a:prstGeom>
                    <a:ln/>
                  </pic:spPr>
                </pic:pic>
              </a:graphicData>
            </a:graphic>
          </wp:inline>
        </w:drawing>
      </w:r>
    </w:p>
    <w:p w14:paraId="35AB40AA" w14:textId="370D5581" w:rsidR="009860F9" w:rsidRPr="00D759D6" w:rsidRDefault="009860F9" w:rsidP="009860F9">
      <w:pPr>
        <w:pStyle w:val="aff2"/>
        <w:jc w:val="center"/>
        <w:rPr>
          <w:rFonts w:ascii="Arial" w:hAnsi="Arial" w:cs="Arial"/>
          <w:sz w:val="28"/>
        </w:rPr>
      </w:pPr>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9</w:t>
      </w:r>
      <w:r w:rsidRPr="00D759D6">
        <w:rPr>
          <w:rFonts w:ascii="Arial" w:hAnsi="Arial" w:cs="Arial"/>
        </w:rPr>
        <w:fldChar w:fldCharType="end"/>
      </w:r>
      <w:r w:rsidRPr="00D759D6">
        <w:rPr>
          <w:rFonts w:ascii="Arial" w:hAnsi="Arial" w:cs="Arial"/>
        </w:rPr>
        <w:t xml:space="preserve">. </w:t>
      </w:r>
    </w:p>
    <w:p w14:paraId="58481019" w14:textId="630EC20A" w:rsidR="00DE6233" w:rsidRPr="00D759D6" w:rsidRDefault="00A67C84"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Список всех методов</w:t>
      </w:r>
      <w:r w:rsidR="00E36CCA" w:rsidRPr="00D759D6">
        <w:rPr>
          <w:rFonts w:ascii="Arial" w:hAnsi="Arial" w:cs="Arial"/>
          <w:sz w:val="28"/>
          <w:szCs w:val="28"/>
        </w:rPr>
        <w:t>,</w:t>
      </w:r>
      <w:r w:rsidRPr="00D759D6">
        <w:rPr>
          <w:rFonts w:ascii="Arial" w:hAnsi="Arial" w:cs="Arial"/>
          <w:sz w:val="28"/>
          <w:szCs w:val="28"/>
        </w:rPr>
        <w:t xml:space="preserve"> использующихся в API перечислены в приложении №</w:t>
      </w:r>
      <w:r w:rsidR="00306CBA" w:rsidRPr="00D759D6">
        <w:rPr>
          <w:rFonts w:ascii="Arial" w:hAnsi="Arial" w:cs="Arial"/>
          <w:sz w:val="28"/>
          <w:szCs w:val="28"/>
        </w:rPr>
        <w:t>3</w:t>
      </w:r>
    </w:p>
    <w:p w14:paraId="2996037C" w14:textId="77777777" w:rsidR="00E62D20" w:rsidRDefault="00DD7505" w:rsidP="00AE2C9D">
      <w:pPr>
        <w:spacing w:after="100" w:afterAutospacing="1" w:line="360" w:lineRule="auto"/>
        <w:jc w:val="center"/>
        <w:rPr>
          <w:rFonts w:ascii="Arial" w:hAnsi="Arial" w:cs="Arial"/>
          <w:b/>
          <w:sz w:val="28"/>
          <w:szCs w:val="28"/>
        </w:rPr>
      </w:pPr>
      <w:r w:rsidRPr="00D759D6">
        <w:rPr>
          <w:rFonts w:ascii="Arial" w:hAnsi="Arial" w:cs="Arial"/>
          <w:b/>
          <w:sz w:val="28"/>
          <w:szCs w:val="28"/>
        </w:rPr>
        <w:t xml:space="preserve">Диаграмма последовательности </w:t>
      </w:r>
      <w:r w:rsidR="0029698F" w:rsidRPr="00D759D6">
        <w:rPr>
          <w:rFonts w:ascii="Arial" w:hAnsi="Arial" w:cs="Arial"/>
          <w:b/>
          <w:sz w:val="28"/>
          <w:szCs w:val="28"/>
        </w:rPr>
        <w:t xml:space="preserve">при </w:t>
      </w:r>
      <w:r w:rsidRPr="00D759D6">
        <w:rPr>
          <w:rFonts w:ascii="Arial" w:hAnsi="Arial" w:cs="Arial"/>
          <w:b/>
          <w:sz w:val="28"/>
          <w:szCs w:val="28"/>
        </w:rPr>
        <w:t>взаимодействи</w:t>
      </w:r>
      <w:r w:rsidR="0029698F" w:rsidRPr="00D759D6">
        <w:rPr>
          <w:rFonts w:ascii="Arial" w:hAnsi="Arial" w:cs="Arial"/>
          <w:b/>
          <w:sz w:val="28"/>
          <w:szCs w:val="28"/>
        </w:rPr>
        <w:t>и</w:t>
      </w:r>
      <w:r w:rsidRPr="00D759D6">
        <w:rPr>
          <w:rFonts w:ascii="Arial" w:hAnsi="Arial" w:cs="Arial"/>
          <w:b/>
          <w:sz w:val="28"/>
          <w:szCs w:val="28"/>
        </w:rPr>
        <w:t xml:space="preserve"> с </w:t>
      </w:r>
    </w:p>
    <w:p w14:paraId="4053949B" w14:textId="644797C3" w:rsidR="007E466F" w:rsidRDefault="00306CBA" w:rsidP="00AE2C9D">
      <w:pPr>
        <w:spacing w:after="100" w:afterAutospacing="1" w:line="360" w:lineRule="auto"/>
        <w:jc w:val="center"/>
        <w:rPr>
          <w:rFonts w:ascii="Arial" w:hAnsi="Arial" w:cs="Arial"/>
          <w:b/>
          <w:sz w:val="28"/>
          <w:szCs w:val="28"/>
        </w:rPr>
      </w:pPr>
      <w:r w:rsidRPr="00D759D6">
        <w:rPr>
          <w:rFonts w:ascii="Arial" w:hAnsi="Arial" w:cs="Arial"/>
          <w:b/>
          <w:sz w:val="28"/>
          <w:szCs w:val="28"/>
        </w:rPr>
        <w:t>Веб-сервисом ЕИС</w:t>
      </w:r>
    </w:p>
    <w:p w14:paraId="5F9E7F8C" w14:textId="27DC0FB7" w:rsidR="00DE6233" w:rsidRPr="00D759D6" w:rsidRDefault="005C7E29" w:rsidP="00AE2C9D">
      <w:pPr>
        <w:spacing w:after="100" w:afterAutospacing="1" w:line="360" w:lineRule="auto"/>
        <w:jc w:val="center"/>
        <w:rPr>
          <w:rFonts w:ascii="Arial" w:hAnsi="Arial" w:cs="Arial"/>
          <w:noProof/>
          <w:sz w:val="28"/>
          <w:szCs w:val="28"/>
        </w:rPr>
      </w:pPr>
      <w:r w:rsidRPr="00D759D6">
        <w:rPr>
          <w:rFonts w:ascii="Arial" w:hAnsi="Arial" w:cs="Arial"/>
          <w:sz w:val="28"/>
          <w:szCs w:val="28"/>
        </w:rPr>
        <w:lastRenderedPageBreak/>
        <w:t xml:space="preserve"> </w:t>
      </w:r>
      <w:r w:rsidR="004D3D10" w:rsidRPr="00D759D6">
        <w:rPr>
          <w:rFonts w:ascii="Arial" w:hAnsi="Arial" w:cs="Arial"/>
          <w:sz w:val="28"/>
          <w:szCs w:val="28"/>
        </w:rPr>
        <w:object w:dxaOrig="2305" w:dyaOrig="816" w14:anchorId="1AD78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26" o:title=""/>
          </v:shape>
          <o:OLEObject Type="Embed" ProgID="Package" ShapeID="_x0000_i1025" DrawAspect="Content" ObjectID="_1839485100" r:id="rId27"/>
        </w:object>
      </w:r>
      <w:r w:rsidR="004D3D10" w:rsidRPr="00D759D6">
        <w:rPr>
          <w:rFonts w:ascii="Arial" w:hAnsi="Arial" w:cs="Arial"/>
          <w:sz w:val="28"/>
          <w:szCs w:val="28"/>
        </w:rPr>
        <w:object w:dxaOrig="2185" w:dyaOrig="816" w14:anchorId="7D07C62E">
          <v:shape id="_x0000_i1026" type="#_x0000_t75" style="width:108pt;height:43.5pt" o:ole="">
            <v:imagedata r:id="rId28" o:title=""/>
          </v:shape>
          <o:OLEObject Type="Embed" ProgID="Package" ShapeID="_x0000_i1026" DrawAspect="Content" ObjectID="_1839485101" r:id="rId29"/>
        </w:object>
      </w:r>
    </w:p>
    <w:p w14:paraId="5E901059" w14:textId="77777777" w:rsidR="00230D26" w:rsidRPr="00D759D6" w:rsidRDefault="00A70376" w:rsidP="008D475E">
      <w:pPr>
        <w:pStyle w:val="2"/>
      </w:pPr>
      <w:bookmarkStart w:id="61" w:name="_Toc223452936"/>
      <w:r w:rsidRPr="00D759D6">
        <w:t>Определение нотариального действия</w:t>
      </w:r>
      <w:bookmarkEnd w:id="61"/>
    </w:p>
    <w:p w14:paraId="57D01526"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Выбор нотариального действия определяет корректное формирование соответствующего Пакета: XSD-схему, которой должен соответствовать XML-файл заявления внутри Пакета.</w:t>
      </w:r>
    </w:p>
    <w:p w14:paraId="64C84571" w14:textId="1CFA757E"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Перечень нотариальных действий и соответствующих схем представлен в</w:t>
      </w:r>
      <w:r w:rsidR="0098676E" w:rsidRPr="00D759D6">
        <w:rPr>
          <w:rFonts w:ascii="Arial" w:hAnsi="Arial" w:cs="Arial"/>
          <w:sz w:val="28"/>
          <w:szCs w:val="28"/>
        </w:rPr>
        <w:t xml:space="preserve"> таблице </w:t>
      </w:r>
      <w:r w:rsidR="0098676E" w:rsidRPr="00D759D6">
        <w:rPr>
          <w:rFonts w:ascii="Arial" w:hAnsi="Arial" w:cs="Arial"/>
          <w:sz w:val="28"/>
          <w:szCs w:val="28"/>
        </w:rPr>
        <w:fldChar w:fldCharType="begin"/>
      </w:r>
      <w:r w:rsidR="0098676E" w:rsidRPr="00D759D6">
        <w:rPr>
          <w:rFonts w:ascii="Arial" w:hAnsi="Arial" w:cs="Arial"/>
          <w:sz w:val="28"/>
          <w:szCs w:val="28"/>
        </w:rPr>
        <w:instrText xml:space="preserve"> REF _Ref84252340 \h  \* MERGEFORMAT </w:instrText>
      </w:r>
      <w:r w:rsidR="0098676E" w:rsidRPr="00D759D6">
        <w:rPr>
          <w:rFonts w:ascii="Arial" w:hAnsi="Arial" w:cs="Arial"/>
          <w:sz w:val="28"/>
          <w:szCs w:val="28"/>
        </w:rPr>
      </w:r>
      <w:r w:rsidR="0098676E" w:rsidRPr="00D759D6">
        <w:rPr>
          <w:rFonts w:ascii="Arial" w:hAnsi="Arial" w:cs="Arial"/>
          <w:sz w:val="28"/>
          <w:szCs w:val="28"/>
        </w:rPr>
        <w:fldChar w:fldCharType="separate"/>
      </w:r>
      <w:r w:rsidR="00345318" w:rsidRPr="00345318">
        <w:rPr>
          <w:rFonts w:ascii="Arial" w:hAnsi="Arial" w:cs="Arial"/>
          <w:sz w:val="28"/>
          <w:szCs w:val="28"/>
        </w:rPr>
        <w:t>3</w:t>
      </w:r>
      <w:r w:rsidR="0098676E" w:rsidRPr="00D759D6">
        <w:rPr>
          <w:rFonts w:ascii="Arial" w:hAnsi="Arial" w:cs="Arial"/>
          <w:sz w:val="28"/>
          <w:szCs w:val="28"/>
        </w:rPr>
        <w:fldChar w:fldCharType="end"/>
      </w:r>
      <w:r w:rsidRPr="00D759D6">
        <w:rPr>
          <w:rFonts w:ascii="Arial" w:hAnsi="Arial" w:cs="Arial"/>
          <w:sz w:val="28"/>
          <w:szCs w:val="28"/>
        </w:rPr>
        <w:t>.</w:t>
      </w:r>
    </w:p>
    <w:p w14:paraId="721CFCCE" w14:textId="34A883FF" w:rsidR="0098676E" w:rsidRPr="00D759D6" w:rsidRDefault="0098676E" w:rsidP="00473EE5">
      <w:pPr>
        <w:pStyle w:val="aff2"/>
        <w:rPr>
          <w:rFonts w:ascii="Arial" w:hAnsi="Arial" w:cs="Arial"/>
        </w:rPr>
      </w:pPr>
      <w:r w:rsidRPr="00D759D6">
        <w:rPr>
          <w:rFonts w:ascii="Arial" w:hAnsi="Arial" w:cs="Arial"/>
        </w:rPr>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bookmarkStart w:id="62" w:name="_Ref84252340"/>
      <w:r w:rsidR="00345318">
        <w:rPr>
          <w:rFonts w:ascii="Arial" w:hAnsi="Arial" w:cs="Arial"/>
          <w:noProof/>
        </w:rPr>
        <w:t>3</w:t>
      </w:r>
      <w:bookmarkEnd w:id="62"/>
      <w:r w:rsidR="00944627" w:rsidRPr="00D759D6">
        <w:rPr>
          <w:rFonts w:ascii="Arial" w:hAnsi="Arial" w:cs="Arial"/>
          <w:noProof/>
        </w:rPr>
        <w:fldChar w:fldCharType="end"/>
      </w:r>
      <w:r w:rsidRPr="00D759D6">
        <w:rPr>
          <w:rFonts w:ascii="Arial" w:hAnsi="Arial" w:cs="Arial"/>
        </w:rPr>
        <w:t>. Перечень нотариальных действий и схем</w:t>
      </w:r>
    </w:p>
    <w:tbl>
      <w:tblPr>
        <w:tblStyle w:val="43"/>
        <w:tblW w:w="911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0"/>
        <w:gridCol w:w="4536"/>
      </w:tblGrid>
      <w:tr w:rsidR="00230D26" w:rsidRPr="00D759D6" w14:paraId="62CD9B8A" w14:textId="77777777" w:rsidTr="009C28DE">
        <w:trPr>
          <w:trHeight w:val="300"/>
          <w:tblHeader/>
        </w:trPr>
        <w:tc>
          <w:tcPr>
            <w:tcW w:w="4580" w:type="dxa"/>
            <w:shd w:val="clear" w:color="auto" w:fill="D9D9D9"/>
            <w:vAlign w:val="center"/>
          </w:tcPr>
          <w:p w14:paraId="5D1B553C" w14:textId="77777777" w:rsidR="00230D26" w:rsidRPr="00D759D6" w:rsidRDefault="00A70376" w:rsidP="00FA6C6F">
            <w:pPr>
              <w:jc w:val="center"/>
              <w:rPr>
                <w:rFonts w:ascii="Arial" w:hAnsi="Arial" w:cs="Arial"/>
                <w:b/>
              </w:rPr>
            </w:pPr>
            <w:r w:rsidRPr="00D759D6">
              <w:rPr>
                <w:rFonts w:ascii="Arial" w:hAnsi="Arial" w:cs="Arial"/>
                <w:b/>
              </w:rPr>
              <w:t>Нотариальное действие</w:t>
            </w:r>
          </w:p>
        </w:tc>
        <w:tc>
          <w:tcPr>
            <w:tcW w:w="4536" w:type="dxa"/>
            <w:shd w:val="clear" w:color="auto" w:fill="D9D9D9"/>
            <w:vAlign w:val="center"/>
          </w:tcPr>
          <w:p w14:paraId="7CA1B5EF" w14:textId="77777777" w:rsidR="00230D26" w:rsidRPr="00D759D6" w:rsidRDefault="00A70376" w:rsidP="00FA6C6F">
            <w:pPr>
              <w:jc w:val="center"/>
              <w:rPr>
                <w:rFonts w:ascii="Arial" w:hAnsi="Arial" w:cs="Arial"/>
                <w:b/>
              </w:rPr>
            </w:pPr>
            <w:r w:rsidRPr="00D759D6">
              <w:rPr>
                <w:rFonts w:ascii="Arial" w:hAnsi="Arial" w:cs="Arial"/>
                <w:b/>
              </w:rPr>
              <w:t>Схема для валидации заявления в пакете</w:t>
            </w:r>
          </w:p>
        </w:tc>
      </w:tr>
      <w:tr w:rsidR="00230D26" w:rsidRPr="00D759D6" w14:paraId="0D742B46" w14:textId="77777777" w:rsidTr="009C28DE">
        <w:trPr>
          <w:trHeight w:val="510"/>
        </w:trPr>
        <w:tc>
          <w:tcPr>
            <w:tcW w:w="4580" w:type="dxa"/>
            <w:shd w:val="clear" w:color="auto" w:fill="auto"/>
            <w:vAlign w:val="center"/>
          </w:tcPr>
          <w:p w14:paraId="04D4F7F2" w14:textId="77777777" w:rsidR="00230D26" w:rsidRPr="00D759D6" w:rsidRDefault="00A70376" w:rsidP="00FA6C6F">
            <w:pPr>
              <w:jc w:val="both"/>
              <w:rPr>
                <w:rFonts w:ascii="Arial" w:hAnsi="Arial" w:cs="Arial"/>
              </w:rPr>
            </w:pPr>
            <w:r w:rsidRPr="00D759D6">
              <w:rPr>
                <w:rFonts w:ascii="Arial" w:hAnsi="Arial" w:cs="Arial"/>
              </w:rPr>
              <w:t>Выдача выписки из реестра уведомлений о залоге движимого имущества</w:t>
            </w:r>
          </w:p>
        </w:tc>
        <w:tc>
          <w:tcPr>
            <w:tcW w:w="4536" w:type="dxa"/>
            <w:shd w:val="clear" w:color="auto" w:fill="auto"/>
            <w:vAlign w:val="center"/>
          </w:tcPr>
          <w:p w14:paraId="7938A739" w14:textId="41749CE0" w:rsidR="00230D26" w:rsidRPr="00D759D6" w:rsidRDefault="0021286A" w:rsidP="00FA6C6F">
            <w:pPr>
              <w:jc w:val="center"/>
              <w:rPr>
                <w:rFonts w:ascii="Arial" w:hAnsi="Arial" w:cs="Arial"/>
              </w:rPr>
            </w:pPr>
            <w:r w:rsidRPr="00D759D6">
              <w:rPr>
                <w:rFonts w:ascii="Arial" w:hAnsi="Arial" w:cs="Arial"/>
              </w:rPr>
              <w:object w:dxaOrig="2556" w:dyaOrig="816" w14:anchorId="5B9CA214">
                <v:shape id="_x0000_i1027" type="#_x0000_t75" style="width:129.75pt;height:43.5pt" o:ole="">
                  <v:imagedata r:id="rId30" o:title=""/>
                </v:shape>
                <o:OLEObject Type="Embed" ProgID="Package" ShapeID="_x0000_i1027" DrawAspect="Content" ObjectID="_1839485102" r:id="rId31"/>
              </w:object>
            </w:r>
          </w:p>
        </w:tc>
      </w:tr>
      <w:tr w:rsidR="00230D26" w:rsidRPr="00D759D6" w14:paraId="588D3E3F" w14:textId="77777777" w:rsidTr="009C28DE">
        <w:trPr>
          <w:trHeight w:val="510"/>
        </w:trPr>
        <w:tc>
          <w:tcPr>
            <w:tcW w:w="4580" w:type="dxa"/>
            <w:shd w:val="clear" w:color="auto" w:fill="auto"/>
            <w:vAlign w:val="center"/>
          </w:tcPr>
          <w:p w14:paraId="3CACCFC2" w14:textId="77777777" w:rsidR="00230D26" w:rsidRPr="00D759D6" w:rsidRDefault="00A70376" w:rsidP="00FA6C6F">
            <w:pPr>
              <w:jc w:val="both"/>
              <w:rPr>
                <w:rFonts w:ascii="Arial" w:hAnsi="Arial" w:cs="Arial"/>
              </w:rPr>
            </w:pPr>
            <w:r w:rsidRPr="00D759D6">
              <w:rPr>
                <w:rFonts w:ascii="Arial" w:hAnsi="Arial" w:cs="Arial"/>
              </w:rPr>
              <w:t>Исполнительная надпись нотариуса о взыскании денежных сумм или истребовании имущества от должника</w:t>
            </w:r>
          </w:p>
        </w:tc>
        <w:tc>
          <w:tcPr>
            <w:tcW w:w="4536" w:type="dxa"/>
            <w:shd w:val="clear" w:color="auto" w:fill="auto"/>
            <w:vAlign w:val="center"/>
          </w:tcPr>
          <w:p w14:paraId="4CAB0936" w14:textId="50587F70" w:rsidR="00230D26" w:rsidRPr="00D759D6" w:rsidRDefault="00B16920" w:rsidP="00FA6C6F">
            <w:pPr>
              <w:jc w:val="center"/>
              <w:rPr>
                <w:rFonts w:ascii="Arial" w:hAnsi="Arial" w:cs="Arial"/>
              </w:rPr>
            </w:pPr>
            <w:r>
              <w:rPr>
                <w:rFonts w:ascii="Arial" w:hAnsi="Arial" w:cs="Arial"/>
              </w:rPr>
              <w:object w:dxaOrig="1539" w:dyaOrig="997" w14:anchorId="6E1DBB09">
                <v:shape id="_x0000_i1028" type="#_x0000_t75" style="width:77.25pt;height:49.5pt" o:ole="">
                  <v:imagedata r:id="rId32" o:title=""/>
                </v:shape>
                <o:OLEObject Type="Embed" ProgID="Package" ShapeID="_x0000_i1028" DrawAspect="Icon" ObjectID="_1839485103" r:id="rId33"/>
              </w:object>
            </w:r>
          </w:p>
        </w:tc>
      </w:tr>
      <w:tr w:rsidR="00230D26" w:rsidRPr="00D759D6" w14:paraId="18EA48FA" w14:textId="77777777" w:rsidTr="009C28DE">
        <w:trPr>
          <w:trHeight w:val="510"/>
        </w:trPr>
        <w:tc>
          <w:tcPr>
            <w:tcW w:w="4580" w:type="dxa"/>
            <w:shd w:val="clear" w:color="auto" w:fill="auto"/>
            <w:vAlign w:val="center"/>
          </w:tcPr>
          <w:p w14:paraId="3D99EABA" w14:textId="77777777" w:rsidR="00230D26" w:rsidRPr="00D759D6" w:rsidRDefault="00A70376" w:rsidP="00FA6C6F">
            <w:pPr>
              <w:jc w:val="both"/>
              <w:rPr>
                <w:rFonts w:ascii="Arial" w:hAnsi="Arial" w:cs="Arial"/>
              </w:rPr>
            </w:pPr>
            <w:r w:rsidRPr="00D759D6">
              <w:rPr>
                <w:rFonts w:ascii="Arial" w:hAnsi="Arial" w:cs="Arial"/>
              </w:rPr>
              <w:t>Обеспечение доказательств в сети интернет</w:t>
            </w:r>
          </w:p>
        </w:tc>
        <w:tc>
          <w:tcPr>
            <w:tcW w:w="4536" w:type="dxa"/>
            <w:shd w:val="clear" w:color="auto" w:fill="auto"/>
            <w:vAlign w:val="center"/>
          </w:tcPr>
          <w:p w14:paraId="54CEB45D" w14:textId="2302C59D" w:rsidR="00230D26" w:rsidRPr="00D759D6" w:rsidRDefault="0021286A" w:rsidP="00FA6C6F">
            <w:pPr>
              <w:jc w:val="center"/>
              <w:rPr>
                <w:rFonts w:ascii="Arial" w:hAnsi="Arial" w:cs="Arial"/>
              </w:rPr>
            </w:pPr>
            <w:r w:rsidRPr="00D759D6">
              <w:rPr>
                <w:rFonts w:ascii="Arial" w:hAnsi="Arial" w:cs="Arial"/>
              </w:rPr>
              <w:object w:dxaOrig="3721" w:dyaOrig="816" w14:anchorId="3C63E48A">
                <v:shape id="_x0000_i1029" type="#_x0000_t75" style="width:188.25pt;height:43.5pt" o:ole="">
                  <v:imagedata r:id="rId34" o:title=""/>
                </v:shape>
                <o:OLEObject Type="Embed" ProgID="Package" ShapeID="_x0000_i1029" DrawAspect="Content" ObjectID="_1839485104" r:id="rId35"/>
              </w:object>
            </w:r>
          </w:p>
        </w:tc>
      </w:tr>
      <w:tr w:rsidR="00230D26" w:rsidRPr="00D759D6" w14:paraId="151379E3" w14:textId="77777777" w:rsidTr="009C28DE">
        <w:trPr>
          <w:trHeight w:val="510"/>
        </w:trPr>
        <w:tc>
          <w:tcPr>
            <w:tcW w:w="4580" w:type="dxa"/>
            <w:shd w:val="clear" w:color="auto" w:fill="auto"/>
            <w:vAlign w:val="center"/>
          </w:tcPr>
          <w:p w14:paraId="6EFE5597" w14:textId="77777777" w:rsidR="00230D26" w:rsidRPr="00D759D6" w:rsidRDefault="00A70376" w:rsidP="00FA6C6F">
            <w:pPr>
              <w:jc w:val="both"/>
              <w:rPr>
                <w:rFonts w:ascii="Arial" w:hAnsi="Arial" w:cs="Arial"/>
              </w:rPr>
            </w:pPr>
            <w:r w:rsidRPr="00D759D6">
              <w:rPr>
                <w:rFonts w:ascii="Arial" w:hAnsi="Arial" w:cs="Arial"/>
              </w:rPr>
              <w:t xml:space="preserve">Принятие в депозит нотариуса безналичных денежных средств </w:t>
            </w:r>
          </w:p>
        </w:tc>
        <w:tc>
          <w:tcPr>
            <w:tcW w:w="4536" w:type="dxa"/>
            <w:shd w:val="clear" w:color="auto" w:fill="auto"/>
            <w:vAlign w:val="center"/>
          </w:tcPr>
          <w:p w14:paraId="2E267998" w14:textId="77777777" w:rsidR="00230D26" w:rsidRPr="00D759D6" w:rsidRDefault="004F4A3D" w:rsidP="00FA6C6F">
            <w:pPr>
              <w:jc w:val="center"/>
              <w:rPr>
                <w:rFonts w:ascii="Arial" w:hAnsi="Arial" w:cs="Arial"/>
              </w:rPr>
            </w:pPr>
            <w:r w:rsidRPr="00D759D6">
              <w:rPr>
                <w:rFonts w:ascii="Arial" w:hAnsi="Arial" w:cs="Arial"/>
              </w:rPr>
              <w:object w:dxaOrig="3913" w:dyaOrig="816" w14:anchorId="6762D4E7">
                <v:shape id="_x0000_i1030" type="#_x0000_t75" style="width:195pt;height:43.5pt" o:ole="">
                  <v:imagedata r:id="rId36" o:title=""/>
                </v:shape>
                <o:OLEObject Type="Embed" ProgID="Package" ShapeID="_x0000_i1030" DrawAspect="Content" ObjectID="_1839485105" r:id="rId37"/>
              </w:object>
            </w:r>
          </w:p>
        </w:tc>
      </w:tr>
      <w:tr w:rsidR="00230D26" w:rsidRPr="00D759D6" w14:paraId="171215A8" w14:textId="77777777" w:rsidTr="009C28DE">
        <w:trPr>
          <w:trHeight w:val="510"/>
        </w:trPr>
        <w:tc>
          <w:tcPr>
            <w:tcW w:w="4580" w:type="dxa"/>
            <w:shd w:val="clear" w:color="auto" w:fill="auto"/>
            <w:vAlign w:val="center"/>
          </w:tcPr>
          <w:p w14:paraId="2737BFC0" w14:textId="77777777" w:rsidR="00230D26" w:rsidRPr="00D759D6" w:rsidRDefault="00A70376" w:rsidP="00FA6C6F">
            <w:pPr>
              <w:jc w:val="both"/>
              <w:rPr>
                <w:rFonts w:ascii="Arial" w:hAnsi="Arial" w:cs="Arial"/>
              </w:rPr>
            </w:pPr>
            <w:r w:rsidRPr="00D759D6">
              <w:rPr>
                <w:rFonts w:ascii="Arial" w:hAnsi="Arial" w:cs="Arial"/>
              </w:rPr>
              <w:t>Передача электронных документов физических и юридических лиц другим физическим и юридическим лицам</w:t>
            </w:r>
          </w:p>
        </w:tc>
        <w:tc>
          <w:tcPr>
            <w:tcW w:w="4536" w:type="dxa"/>
            <w:shd w:val="clear" w:color="auto" w:fill="auto"/>
            <w:vAlign w:val="center"/>
          </w:tcPr>
          <w:p w14:paraId="20C3EAC4" w14:textId="5F434711" w:rsidR="00230D26" w:rsidRPr="00D759D6" w:rsidRDefault="0021286A" w:rsidP="00FA6C6F">
            <w:pPr>
              <w:jc w:val="center"/>
              <w:rPr>
                <w:rFonts w:ascii="Arial" w:hAnsi="Arial" w:cs="Arial"/>
                <w:lang w:val="en-US"/>
              </w:rPr>
            </w:pPr>
            <w:r w:rsidRPr="00D759D6">
              <w:rPr>
                <w:rFonts w:ascii="Arial" w:hAnsi="Arial" w:cs="Arial"/>
                <w:lang w:val="en-US"/>
              </w:rPr>
              <w:object w:dxaOrig="3120" w:dyaOrig="816" w14:anchorId="330A3536">
                <v:shape id="_x0000_i1031" type="#_x0000_t75" style="width:157.5pt;height:43.5pt" o:ole="">
                  <v:imagedata r:id="rId38" o:title=""/>
                </v:shape>
                <o:OLEObject Type="Embed" ProgID="Package" ShapeID="_x0000_i1031" DrawAspect="Content" ObjectID="_1839485106" r:id="rId39"/>
              </w:object>
            </w:r>
          </w:p>
        </w:tc>
      </w:tr>
      <w:tr w:rsidR="00230D26" w:rsidRPr="00D759D6" w14:paraId="47F9A5A2" w14:textId="77777777" w:rsidTr="009C28DE">
        <w:trPr>
          <w:trHeight w:val="510"/>
        </w:trPr>
        <w:tc>
          <w:tcPr>
            <w:tcW w:w="4580" w:type="dxa"/>
            <w:shd w:val="clear" w:color="auto" w:fill="auto"/>
            <w:vAlign w:val="center"/>
          </w:tcPr>
          <w:p w14:paraId="2BD58734" w14:textId="77777777" w:rsidR="00230D26" w:rsidRPr="00D759D6" w:rsidRDefault="00A70376" w:rsidP="00FA6C6F">
            <w:pPr>
              <w:jc w:val="both"/>
              <w:rPr>
                <w:rFonts w:ascii="Arial" w:hAnsi="Arial" w:cs="Arial"/>
              </w:rPr>
            </w:pPr>
            <w:r w:rsidRPr="00D759D6">
              <w:rPr>
                <w:rFonts w:ascii="Arial" w:hAnsi="Arial" w:cs="Arial"/>
              </w:rPr>
              <w:t>Свидетельствование верности перевода</w:t>
            </w:r>
          </w:p>
        </w:tc>
        <w:tc>
          <w:tcPr>
            <w:tcW w:w="4536" w:type="dxa"/>
            <w:shd w:val="clear" w:color="auto" w:fill="auto"/>
            <w:vAlign w:val="center"/>
          </w:tcPr>
          <w:p w14:paraId="39B0A012" w14:textId="29A830E2" w:rsidR="00230D26" w:rsidRPr="00D759D6" w:rsidRDefault="0021286A" w:rsidP="00FA6C6F">
            <w:pPr>
              <w:jc w:val="center"/>
              <w:rPr>
                <w:rFonts w:ascii="Arial" w:hAnsi="Arial" w:cs="Arial"/>
              </w:rPr>
            </w:pPr>
            <w:r w:rsidRPr="00D759D6">
              <w:rPr>
                <w:rFonts w:ascii="Arial" w:hAnsi="Arial" w:cs="Arial"/>
              </w:rPr>
              <w:object w:dxaOrig="3781" w:dyaOrig="816" w14:anchorId="346826E5">
                <v:shape id="_x0000_i1032" type="#_x0000_t75" style="width:188.25pt;height:43.5pt" o:ole="">
                  <v:imagedata r:id="rId40" o:title=""/>
                </v:shape>
                <o:OLEObject Type="Embed" ProgID="Package" ShapeID="_x0000_i1032" DrawAspect="Content" ObjectID="_1839485107" r:id="rId41"/>
              </w:object>
            </w:r>
          </w:p>
        </w:tc>
      </w:tr>
      <w:tr w:rsidR="00230D26" w:rsidRPr="00D759D6" w14:paraId="43D82F3F" w14:textId="77777777" w:rsidTr="009C28DE">
        <w:trPr>
          <w:trHeight w:val="510"/>
        </w:trPr>
        <w:tc>
          <w:tcPr>
            <w:tcW w:w="4580" w:type="dxa"/>
            <w:shd w:val="clear" w:color="auto" w:fill="auto"/>
            <w:vAlign w:val="center"/>
          </w:tcPr>
          <w:p w14:paraId="4F54228D" w14:textId="77777777" w:rsidR="00230D26" w:rsidRPr="00D759D6" w:rsidRDefault="00A70376" w:rsidP="00FA6C6F">
            <w:pPr>
              <w:jc w:val="both"/>
              <w:rPr>
                <w:rFonts w:ascii="Arial" w:hAnsi="Arial" w:cs="Arial"/>
              </w:rPr>
            </w:pPr>
            <w:r w:rsidRPr="00D759D6">
              <w:rPr>
                <w:rFonts w:ascii="Arial" w:hAnsi="Arial" w:cs="Arial"/>
              </w:rPr>
              <w:t>Принятие на депонирование безналичных денежных средств</w:t>
            </w:r>
            <w:r w:rsidR="00B21D1D" w:rsidRPr="00D759D6">
              <w:rPr>
                <w:rFonts w:ascii="Arial" w:hAnsi="Arial" w:cs="Arial"/>
              </w:rPr>
              <w:t xml:space="preserve"> в целях исполнения обязательств сторон по сделке</w:t>
            </w:r>
          </w:p>
        </w:tc>
        <w:tc>
          <w:tcPr>
            <w:tcW w:w="4536" w:type="dxa"/>
            <w:shd w:val="clear" w:color="auto" w:fill="auto"/>
            <w:vAlign w:val="center"/>
          </w:tcPr>
          <w:p w14:paraId="69BE47DF" w14:textId="1AA8DC09" w:rsidR="00230D26" w:rsidRPr="00D759D6" w:rsidRDefault="0021286A" w:rsidP="00FA6C6F">
            <w:pPr>
              <w:jc w:val="center"/>
              <w:rPr>
                <w:rFonts w:ascii="Arial" w:hAnsi="Arial" w:cs="Arial"/>
              </w:rPr>
            </w:pPr>
            <w:r w:rsidRPr="00D759D6">
              <w:rPr>
                <w:rFonts w:ascii="Arial" w:hAnsi="Arial" w:cs="Arial"/>
              </w:rPr>
              <w:object w:dxaOrig="3817" w:dyaOrig="816" w14:anchorId="5B0E0BA0">
                <v:shape id="_x0000_i1033" type="#_x0000_t75" style="width:195pt;height:43.5pt" o:ole="">
                  <v:imagedata r:id="rId42" o:title=""/>
                </v:shape>
                <o:OLEObject Type="Embed" ProgID="Package" ShapeID="_x0000_i1033" DrawAspect="Content" ObjectID="_1839485108" r:id="rId43"/>
              </w:object>
            </w:r>
          </w:p>
        </w:tc>
      </w:tr>
      <w:tr w:rsidR="00230D26" w:rsidRPr="00D759D6" w14:paraId="245D1FD2" w14:textId="77777777" w:rsidTr="009C28DE">
        <w:trPr>
          <w:trHeight w:val="510"/>
        </w:trPr>
        <w:tc>
          <w:tcPr>
            <w:tcW w:w="4580" w:type="dxa"/>
            <w:shd w:val="clear" w:color="auto" w:fill="auto"/>
            <w:vAlign w:val="center"/>
          </w:tcPr>
          <w:p w14:paraId="579959AE" w14:textId="77777777" w:rsidR="00230D26" w:rsidRPr="00D759D6" w:rsidRDefault="00080E29" w:rsidP="00FA6C6F">
            <w:pPr>
              <w:jc w:val="both"/>
              <w:rPr>
                <w:rFonts w:ascii="Arial" w:hAnsi="Arial" w:cs="Arial"/>
              </w:rPr>
            </w:pPr>
            <w:r w:rsidRPr="00D759D6">
              <w:rPr>
                <w:rFonts w:ascii="Arial" w:hAnsi="Arial" w:cs="Arial"/>
              </w:rPr>
              <w:t>П</w:t>
            </w:r>
            <w:r w:rsidR="00A70376" w:rsidRPr="00D759D6">
              <w:rPr>
                <w:rFonts w:ascii="Arial" w:hAnsi="Arial" w:cs="Arial"/>
              </w:rPr>
              <w:t>риняти</w:t>
            </w:r>
            <w:r w:rsidRPr="00D759D6">
              <w:rPr>
                <w:rFonts w:ascii="Arial" w:hAnsi="Arial" w:cs="Arial"/>
              </w:rPr>
              <w:t>е</w:t>
            </w:r>
            <w:r w:rsidR="00A70376" w:rsidRPr="00D759D6">
              <w:rPr>
                <w:rFonts w:ascii="Arial" w:hAnsi="Arial" w:cs="Arial"/>
              </w:rPr>
              <w:t xml:space="preserve"> на хранение электронного документа (пакета электронных документов)</w:t>
            </w:r>
          </w:p>
        </w:tc>
        <w:tc>
          <w:tcPr>
            <w:tcW w:w="4536" w:type="dxa"/>
            <w:shd w:val="clear" w:color="auto" w:fill="auto"/>
            <w:vAlign w:val="center"/>
          </w:tcPr>
          <w:p w14:paraId="3112413A" w14:textId="44E0E878" w:rsidR="00230D26" w:rsidRPr="00D759D6" w:rsidRDefault="0021286A" w:rsidP="00FA6C6F">
            <w:pPr>
              <w:jc w:val="center"/>
              <w:rPr>
                <w:rFonts w:ascii="Arial" w:hAnsi="Arial" w:cs="Arial"/>
                <w:lang w:val="en-US"/>
              </w:rPr>
            </w:pPr>
            <w:r w:rsidRPr="00D759D6">
              <w:rPr>
                <w:rFonts w:ascii="Arial" w:hAnsi="Arial" w:cs="Arial"/>
                <w:lang w:val="en-US"/>
              </w:rPr>
              <w:object w:dxaOrig="4657" w:dyaOrig="816" w14:anchorId="03431A4A">
                <v:shape id="_x0000_i1034" type="#_x0000_t75" style="width:230.25pt;height:43.5pt" o:ole="">
                  <v:imagedata r:id="rId44" o:title=""/>
                </v:shape>
                <o:OLEObject Type="Embed" ProgID="Package" ShapeID="_x0000_i1034" DrawAspect="Content" ObjectID="_1839485109" r:id="rId45"/>
              </w:object>
            </w:r>
          </w:p>
        </w:tc>
      </w:tr>
      <w:tr w:rsidR="00080E29" w:rsidRPr="00D759D6" w14:paraId="40063541" w14:textId="77777777" w:rsidTr="009C28DE">
        <w:trPr>
          <w:trHeight w:val="510"/>
        </w:trPr>
        <w:tc>
          <w:tcPr>
            <w:tcW w:w="4580" w:type="dxa"/>
            <w:shd w:val="clear" w:color="auto" w:fill="auto"/>
            <w:vAlign w:val="center"/>
          </w:tcPr>
          <w:p w14:paraId="239A7549" w14:textId="77777777" w:rsidR="00080E29" w:rsidRPr="00D759D6" w:rsidRDefault="00080E29" w:rsidP="00FA6C6F">
            <w:pPr>
              <w:jc w:val="both"/>
              <w:rPr>
                <w:rFonts w:ascii="Arial" w:hAnsi="Arial" w:cs="Arial"/>
              </w:rPr>
            </w:pPr>
            <w:r w:rsidRPr="00D759D6">
              <w:rPr>
                <w:rFonts w:ascii="Arial" w:hAnsi="Arial" w:cs="Arial"/>
              </w:rPr>
              <w:t>Выдача электронного документа (пакета электронных документов)</w:t>
            </w:r>
          </w:p>
        </w:tc>
        <w:tc>
          <w:tcPr>
            <w:tcW w:w="4536" w:type="dxa"/>
            <w:shd w:val="clear" w:color="auto" w:fill="auto"/>
            <w:vAlign w:val="center"/>
          </w:tcPr>
          <w:p w14:paraId="77923B9F" w14:textId="4054426E" w:rsidR="00080E29" w:rsidRPr="00D759D6" w:rsidRDefault="0021286A" w:rsidP="00FA6C6F">
            <w:pPr>
              <w:jc w:val="center"/>
              <w:rPr>
                <w:rFonts w:ascii="Arial" w:hAnsi="Arial" w:cs="Arial"/>
              </w:rPr>
            </w:pPr>
            <w:r w:rsidRPr="00D759D6">
              <w:rPr>
                <w:rFonts w:ascii="Arial" w:hAnsi="Arial" w:cs="Arial"/>
              </w:rPr>
              <w:object w:dxaOrig="4453" w:dyaOrig="816" w14:anchorId="7B853C9E">
                <v:shape id="_x0000_i1035" type="#_x0000_t75" style="width:222pt;height:43.5pt" o:ole="">
                  <v:imagedata r:id="rId46" o:title=""/>
                </v:shape>
                <o:OLEObject Type="Embed" ProgID="Package" ShapeID="_x0000_i1035" DrawAspect="Content" ObjectID="_1839485110" r:id="rId47"/>
              </w:object>
            </w:r>
          </w:p>
        </w:tc>
      </w:tr>
      <w:tr w:rsidR="00230D26" w:rsidRPr="00D759D6" w14:paraId="64A52D51" w14:textId="77777777" w:rsidTr="009C28DE">
        <w:trPr>
          <w:trHeight w:val="510"/>
        </w:trPr>
        <w:tc>
          <w:tcPr>
            <w:tcW w:w="4580" w:type="dxa"/>
            <w:shd w:val="clear" w:color="auto" w:fill="auto"/>
            <w:vAlign w:val="center"/>
          </w:tcPr>
          <w:p w14:paraId="4935C712" w14:textId="77777777" w:rsidR="00230D26" w:rsidRPr="00D759D6" w:rsidRDefault="00080E29" w:rsidP="00FA6C6F">
            <w:pPr>
              <w:jc w:val="both"/>
              <w:rPr>
                <w:rFonts w:ascii="Arial" w:hAnsi="Arial" w:cs="Arial"/>
              </w:rPr>
            </w:pPr>
            <w:r w:rsidRPr="00D759D6">
              <w:rPr>
                <w:rFonts w:ascii="Arial" w:hAnsi="Arial" w:cs="Arial"/>
              </w:rPr>
              <w:lastRenderedPageBreak/>
              <w:t>У</w:t>
            </w:r>
            <w:r w:rsidR="00A70376" w:rsidRPr="00D759D6">
              <w:rPr>
                <w:rFonts w:ascii="Arial" w:hAnsi="Arial" w:cs="Arial"/>
              </w:rPr>
              <w:t>достоверени</w:t>
            </w:r>
            <w:r w:rsidRPr="00D759D6">
              <w:rPr>
                <w:rFonts w:ascii="Arial" w:hAnsi="Arial" w:cs="Arial"/>
              </w:rPr>
              <w:t>е</w:t>
            </w:r>
            <w:r w:rsidR="00A70376" w:rsidRPr="00D759D6">
              <w:rPr>
                <w:rFonts w:ascii="Arial" w:hAnsi="Arial" w:cs="Arial"/>
              </w:rPr>
              <w:t xml:space="preserve"> равнозначности электронного документа, изготовленного нотариусом в ином формате, электронному документу, представленному нотариусу</w:t>
            </w:r>
          </w:p>
        </w:tc>
        <w:tc>
          <w:tcPr>
            <w:tcW w:w="4536" w:type="dxa"/>
            <w:shd w:val="clear" w:color="auto" w:fill="auto"/>
            <w:vAlign w:val="center"/>
          </w:tcPr>
          <w:p w14:paraId="2F22C9D1" w14:textId="41737541" w:rsidR="00230D26" w:rsidRPr="00D759D6" w:rsidRDefault="0021286A" w:rsidP="00FA6C6F">
            <w:pPr>
              <w:jc w:val="center"/>
              <w:rPr>
                <w:rFonts w:ascii="Arial" w:hAnsi="Arial" w:cs="Arial"/>
              </w:rPr>
            </w:pPr>
            <w:r w:rsidRPr="00D759D6">
              <w:rPr>
                <w:rFonts w:ascii="Arial" w:hAnsi="Arial" w:cs="Arial"/>
              </w:rPr>
              <w:object w:dxaOrig="4381" w:dyaOrig="816" w14:anchorId="05662232">
                <v:shape id="_x0000_i1036" type="#_x0000_t75" style="width:3in;height:43.5pt" o:ole="">
                  <v:imagedata r:id="rId48" o:title=""/>
                </v:shape>
                <o:OLEObject Type="Embed" ProgID="Package" ShapeID="_x0000_i1036" DrawAspect="Content" ObjectID="_1839485111" r:id="rId49"/>
              </w:object>
            </w:r>
          </w:p>
        </w:tc>
      </w:tr>
      <w:tr w:rsidR="00BE4F84" w:rsidRPr="00D759D6" w14:paraId="7C12604D" w14:textId="77777777" w:rsidTr="009C28DE">
        <w:trPr>
          <w:trHeight w:val="510"/>
        </w:trPr>
        <w:tc>
          <w:tcPr>
            <w:tcW w:w="4580" w:type="dxa"/>
            <w:shd w:val="clear" w:color="auto" w:fill="auto"/>
            <w:vAlign w:val="center"/>
          </w:tcPr>
          <w:p w14:paraId="77C1900C" w14:textId="310F45F5" w:rsidR="00BE4F84" w:rsidRPr="00D759D6" w:rsidRDefault="00BE4F84" w:rsidP="00FA6C6F">
            <w:pPr>
              <w:jc w:val="both"/>
              <w:rPr>
                <w:rFonts w:ascii="Arial" w:hAnsi="Arial" w:cs="Arial"/>
              </w:rPr>
            </w:pPr>
            <w:r w:rsidRPr="00D759D6">
              <w:rPr>
                <w:rFonts w:ascii="Arial" w:hAnsi="Arial" w:cs="Arial"/>
              </w:rPr>
              <w:t>Выдача выписки из реестра распоряжений об отмене доверенностей</w:t>
            </w:r>
          </w:p>
        </w:tc>
        <w:tc>
          <w:tcPr>
            <w:tcW w:w="4536" w:type="dxa"/>
            <w:shd w:val="clear" w:color="auto" w:fill="auto"/>
            <w:vAlign w:val="center"/>
          </w:tcPr>
          <w:p w14:paraId="57C001D0" w14:textId="77777777" w:rsidR="00BE4F84" w:rsidRPr="00D759D6" w:rsidRDefault="00BE4F84" w:rsidP="00FA6C6F">
            <w:pPr>
              <w:jc w:val="center"/>
              <w:rPr>
                <w:rFonts w:ascii="Arial" w:hAnsi="Arial" w:cs="Arial"/>
              </w:rPr>
            </w:pPr>
            <w:r w:rsidRPr="00D759D6">
              <w:rPr>
                <w:rFonts w:ascii="Arial" w:hAnsi="Arial" w:cs="Arial"/>
              </w:rPr>
              <w:object w:dxaOrig="3391" w:dyaOrig="811" w14:anchorId="31FB99AD">
                <v:shape id="_x0000_i1037" type="#_x0000_t75" style="width:171.75pt;height:43.5pt" o:ole="">
                  <v:imagedata r:id="rId50" o:title=""/>
                </v:shape>
                <o:OLEObject Type="Embed" ProgID="Package" ShapeID="_x0000_i1037" DrawAspect="Content" ObjectID="_1839485112" r:id="rId51"/>
              </w:object>
            </w:r>
          </w:p>
        </w:tc>
      </w:tr>
      <w:tr w:rsidR="00BE4F84" w:rsidRPr="00D759D6" w14:paraId="176EF6A2" w14:textId="77777777" w:rsidTr="009C28DE">
        <w:trPr>
          <w:trHeight w:val="510"/>
        </w:trPr>
        <w:tc>
          <w:tcPr>
            <w:tcW w:w="4580" w:type="dxa"/>
            <w:shd w:val="clear" w:color="auto" w:fill="auto"/>
            <w:vAlign w:val="center"/>
          </w:tcPr>
          <w:p w14:paraId="4C76D172" w14:textId="0411FEB9" w:rsidR="00BE4F84" w:rsidRPr="00D759D6" w:rsidRDefault="00BE4F84" w:rsidP="00FA6C6F">
            <w:pPr>
              <w:jc w:val="both"/>
              <w:rPr>
                <w:rFonts w:ascii="Arial" w:hAnsi="Arial" w:cs="Arial"/>
              </w:rPr>
            </w:pPr>
            <w:r w:rsidRPr="00D759D6">
              <w:rPr>
                <w:rFonts w:ascii="Arial" w:hAnsi="Arial" w:cs="Arial"/>
              </w:rPr>
              <w:t>Удостоверение нотариусом факта наличия сведений в ЕГРН</w:t>
            </w:r>
          </w:p>
        </w:tc>
        <w:tc>
          <w:tcPr>
            <w:tcW w:w="4536" w:type="dxa"/>
            <w:shd w:val="clear" w:color="auto" w:fill="auto"/>
            <w:vAlign w:val="center"/>
          </w:tcPr>
          <w:p w14:paraId="054DDEF4" w14:textId="77777777" w:rsidR="00BE4F84" w:rsidRPr="00D759D6" w:rsidRDefault="00BE4F84" w:rsidP="00FA6C6F">
            <w:pPr>
              <w:jc w:val="center"/>
              <w:rPr>
                <w:rFonts w:ascii="Arial" w:hAnsi="Arial" w:cs="Arial"/>
              </w:rPr>
            </w:pPr>
            <w:r w:rsidRPr="00D759D6">
              <w:rPr>
                <w:rFonts w:ascii="Arial" w:hAnsi="Arial" w:cs="Arial"/>
              </w:rPr>
              <w:object w:dxaOrig="2341" w:dyaOrig="811" w14:anchorId="4165A4D2">
                <v:shape id="_x0000_i1038" type="#_x0000_t75" style="width:116.25pt;height:43.5pt" o:ole="">
                  <v:imagedata r:id="rId52" o:title=""/>
                </v:shape>
                <o:OLEObject Type="Embed" ProgID="Package" ShapeID="_x0000_i1038" DrawAspect="Content" ObjectID="_1839485113" r:id="rId53"/>
              </w:object>
            </w:r>
          </w:p>
        </w:tc>
      </w:tr>
      <w:tr w:rsidR="00B72080" w:rsidRPr="00D759D6" w14:paraId="2555E61A" w14:textId="77777777" w:rsidTr="009C28DE">
        <w:trPr>
          <w:trHeight w:val="510"/>
        </w:trPr>
        <w:tc>
          <w:tcPr>
            <w:tcW w:w="4580" w:type="dxa"/>
            <w:shd w:val="clear" w:color="auto" w:fill="auto"/>
            <w:vAlign w:val="center"/>
          </w:tcPr>
          <w:p w14:paraId="2FC866D3" w14:textId="77777777" w:rsidR="00B72080" w:rsidRPr="00D759D6" w:rsidRDefault="00B72080" w:rsidP="00FA6C6F">
            <w:pPr>
              <w:jc w:val="both"/>
              <w:rPr>
                <w:rFonts w:ascii="Arial" w:hAnsi="Arial" w:cs="Arial"/>
              </w:rPr>
            </w:pPr>
            <w:r w:rsidRPr="00D759D6">
              <w:rPr>
                <w:rFonts w:ascii="Arial" w:hAnsi="Arial" w:cs="Arial"/>
              </w:rPr>
              <w:t>Общие комплексные типы для всех схем данной таблицы</w:t>
            </w:r>
          </w:p>
        </w:tc>
        <w:tc>
          <w:tcPr>
            <w:tcW w:w="4536" w:type="dxa"/>
            <w:shd w:val="clear" w:color="auto" w:fill="auto"/>
            <w:vAlign w:val="center"/>
          </w:tcPr>
          <w:p w14:paraId="361D83CB" w14:textId="4032E983" w:rsidR="00B72080" w:rsidRPr="00D759D6" w:rsidRDefault="00157415" w:rsidP="00FA6C6F">
            <w:pPr>
              <w:jc w:val="center"/>
              <w:rPr>
                <w:rFonts w:ascii="Arial" w:hAnsi="Arial" w:cs="Arial"/>
              </w:rPr>
            </w:pPr>
            <w:r w:rsidRPr="00D759D6">
              <w:rPr>
                <w:rFonts w:ascii="Arial" w:hAnsi="Arial" w:cs="Arial"/>
              </w:rPr>
              <w:object w:dxaOrig="1539" w:dyaOrig="997" w14:anchorId="7C3513FD">
                <v:shape id="_x0000_i1039" type="#_x0000_t75" style="width:77.25pt;height:51pt" o:ole="">
                  <v:imagedata r:id="rId54" o:title=""/>
                </v:shape>
                <o:OLEObject Type="Embed" ProgID="Package" ShapeID="_x0000_i1039" DrawAspect="Icon" ObjectID="_1839485114" r:id="rId55"/>
              </w:object>
            </w:r>
          </w:p>
        </w:tc>
      </w:tr>
    </w:tbl>
    <w:p w14:paraId="6B6947BD" w14:textId="2F325470" w:rsidR="00D55AA3" w:rsidRDefault="00D55AA3" w:rsidP="00D55AA3">
      <w:pPr>
        <w:rPr>
          <w:rFonts w:ascii="Arial" w:hAnsi="Arial" w:cs="Arial"/>
        </w:rPr>
      </w:pPr>
    </w:p>
    <w:p w14:paraId="711356B8" w14:textId="770B8D4E" w:rsidR="0063415A" w:rsidRPr="0063415A" w:rsidRDefault="0063415A" w:rsidP="0063415A">
      <w:pPr>
        <w:pBdr>
          <w:top w:val="nil"/>
          <w:left w:val="nil"/>
          <w:bottom w:val="nil"/>
          <w:right w:val="nil"/>
          <w:between w:val="nil"/>
        </w:pBdr>
        <w:spacing w:before="120" w:after="120" w:line="360" w:lineRule="auto"/>
        <w:ind w:firstLine="709"/>
        <w:jc w:val="both"/>
        <w:rPr>
          <w:rFonts w:ascii="Arial" w:hAnsi="Arial" w:cs="Arial"/>
          <w:sz w:val="28"/>
          <w:szCs w:val="28"/>
        </w:rPr>
      </w:pPr>
      <w:r w:rsidRPr="0063415A">
        <w:rPr>
          <w:rFonts w:ascii="Arial" w:hAnsi="Arial" w:cs="Arial"/>
          <w:sz w:val="28"/>
          <w:szCs w:val="28"/>
        </w:rPr>
        <w:t xml:space="preserve">Ограничения по размеру хранимого документа </w:t>
      </w:r>
      <w:r>
        <w:rPr>
          <w:rFonts w:ascii="Arial" w:hAnsi="Arial" w:cs="Arial"/>
          <w:sz w:val="28"/>
          <w:szCs w:val="28"/>
        </w:rPr>
        <w:t>в</w:t>
      </w:r>
      <w:r w:rsidRPr="0063415A">
        <w:rPr>
          <w:rFonts w:ascii="Arial" w:hAnsi="Arial" w:cs="Arial"/>
          <w:sz w:val="28"/>
          <w:szCs w:val="28"/>
        </w:rPr>
        <w:t xml:space="preserve"> </w:t>
      </w:r>
      <w:r>
        <w:rPr>
          <w:rFonts w:ascii="Arial" w:hAnsi="Arial" w:cs="Arial"/>
          <w:sz w:val="28"/>
          <w:szCs w:val="28"/>
        </w:rPr>
        <w:t>«</w:t>
      </w:r>
      <w:r w:rsidRPr="0063415A">
        <w:rPr>
          <w:rFonts w:ascii="Arial" w:hAnsi="Arial" w:cs="Arial"/>
          <w:sz w:val="28"/>
          <w:szCs w:val="28"/>
        </w:rPr>
        <w:t>Принятие на хранение электронного документа (пакета электронных документов)</w:t>
      </w:r>
      <w:r>
        <w:rPr>
          <w:rFonts w:ascii="Arial" w:hAnsi="Arial" w:cs="Arial"/>
          <w:sz w:val="28"/>
          <w:szCs w:val="28"/>
        </w:rPr>
        <w:t xml:space="preserve">» </w:t>
      </w:r>
      <w:r w:rsidRPr="0063415A">
        <w:rPr>
          <w:rFonts w:ascii="Arial" w:hAnsi="Arial" w:cs="Arial"/>
          <w:sz w:val="28"/>
          <w:szCs w:val="28"/>
        </w:rPr>
        <w:t xml:space="preserve">в </w:t>
      </w:r>
      <w:r>
        <w:rPr>
          <w:rFonts w:ascii="Arial" w:hAnsi="Arial" w:cs="Arial"/>
          <w:sz w:val="28"/>
          <w:szCs w:val="28"/>
        </w:rPr>
        <w:t>промышленном контуре</w:t>
      </w:r>
      <w:r w:rsidRPr="0063415A">
        <w:rPr>
          <w:rFonts w:ascii="Arial" w:hAnsi="Arial" w:cs="Arial"/>
          <w:sz w:val="28"/>
          <w:szCs w:val="28"/>
        </w:rPr>
        <w:t xml:space="preserve"> </w:t>
      </w:r>
      <w:r>
        <w:rPr>
          <w:rFonts w:ascii="Arial" w:hAnsi="Arial" w:cs="Arial"/>
          <w:sz w:val="28"/>
          <w:szCs w:val="28"/>
        </w:rPr>
        <w:t>до</w:t>
      </w:r>
      <w:r w:rsidRPr="0063415A">
        <w:rPr>
          <w:rFonts w:ascii="Arial" w:hAnsi="Arial" w:cs="Arial"/>
          <w:sz w:val="28"/>
          <w:szCs w:val="28"/>
        </w:rPr>
        <w:t xml:space="preserve"> 1 Г</w:t>
      </w:r>
      <w:r>
        <w:rPr>
          <w:rFonts w:ascii="Arial" w:hAnsi="Arial" w:cs="Arial"/>
          <w:sz w:val="28"/>
          <w:szCs w:val="28"/>
        </w:rPr>
        <w:t xml:space="preserve">Б, </w:t>
      </w:r>
      <w:r w:rsidRPr="0063415A">
        <w:rPr>
          <w:rFonts w:ascii="Arial" w:hAnsi="Arial" w:cs="Arial"/>
          <w:sz w:val="28"/>
          <w:szCs w:val="28"/>
        </w:rPr>
        <w:t>для тестирования</w:t>
      </w:r>
      <w:r>
        <w:rPr>
          <w:rFonts w:ascii="Arial" w:hAnsi="Arial" w:cs="Arial"/>
          <w:sz w:val="28"/>
          <w:szCs w:val="28"/>
        </w:rPr>
        <w:t xml:space="preserve"> в тестовом контуре</w:t>
      </w:r>
      <w:r w:rsidRPr="0063415A">
        <w:rPr>
          <w:rFonts w:ascii="Arial" w:hAnsi="Arial" w:cs="Arial"/>
          <w:sz w:val="28"/>
          <w:szCs w:val="28"/>
        </w:rPr>
        <w:t xml:space="preserve"> </w:t>
      </w:r>
      <w:r>
        <w:rPr>
          <w:rFonts w:ascii="Arial" w:hAnsi="Arial" w:cs="Arial"/>
          <w:sz w:val="28"/>
          <w:szCs w:val="28"/>
        </w:rPr>
        <w:t xml:space="preserve">                    </w:t>
      </w:r>
      <w:r w:rsidRPr="0063415A">
        <w:rPr>
          <w:rFonts w:ascii="Arial" w:hAnsi="Arial" w:cs="Arial"/>
          <w:sz w:val="28"/>
          <w:szCs w:val="28"/>
        </w:rPr>
        <w:t xml:space="preserve">до 1 </w:t>
      </w:r>
      <w:r>
        <w:rPr>
          <w:rFonts w:ascii="Arial" w:hAnsi="Arial" w:cs="Arial"/>
          <w:sz w:val="28"/>
          <w:szCs w:val="28"/>
        </w:rPr>
        <w:t>МБ.</w:t>
      </w:r>
    </w:p>
    <w:p w14:paraId="38DE2315" w14:textId="3CF4A0AA" w:rsidR="0063415A" w:rsidRDefault="0063415A" w:rsidP="00D55AA3">
      <w:pPr>
        <w:rPr>
          <w:rFonts w:ascii="Arial" w:hAnsi="Arial" w:cs="Arial"/>
        </w:rPr>
      </w:pPr>
    </w:p>
    <w:p w14:paraId="0FC470E7" w14:textId="77777777" w:rsidR="0063415A" w:rsidRPr="00D759D6" w:rsidRDefault="0063415A" w:rsidP="00D55AA3">
      <w:pPr>
        <w:rPr>
          <w:rFonts w:ascii="Arial" w:hAnsi="Arial" w:cs="Arial"/>
        </w:rPr>
      </w:pPr>
    </w:p>
    <w:p w14:paraId="40F204C3" w14:textId="77777777" w:rsidR="00230D26" w:rsidRPr="00D759D6" w:rsidRDefault="00A70376" w:rsidP="008D475E">
      <w:pPr>
        <w:pStyle w:val="2"/>
      </w:pPr>
      <w:bookmarkStart w:id="63" w:name="_Toc223452937"/>
      <w:r w:rsidRPr="00D759D6">
        <w:t>Формирование пакета обращения</w:t>
      </w:r>
      <w:bookmarkEnd w:id="63"/>
    </w:p>
    <w:p w14:paraId="1FAD8449"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Пакет должен состоять из перечня файлов, упакованных в один zip-архив.</w:t>
      </w:r>
    </w:p>
    <w:p w14:paraId="5EB89705"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Имя Пакета должно иметь следующий вид:</w:t>
      </w:r>
    </w:p>
    <w:tbl>
      <w:tblPr>
        <w:tblStyle w:val="42"/>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76D458F1" w14:textId="77777777">
        <w:tc>
          <w:tcPr>
            <w:tcW w:w="9203" w:type="dxa"/>
          </w:tcPr>
          <w:p w14:paraId="6A8684FD" w14:textId="77777777" w:rsidR="00230D26" w:rsidRPr="00D759D6" w:rsidRDefault="00A70376" w:rsidP="00AE2C9D">
            <w:pPr>
              <w:spacing w:line="360" w:lineRule="auto"/>
              <w:jc w:val="both"/>
              <w:rPr>
                <w:rFonts w:ascii="Arial" w:hAnsi="Arial" w:cs="Arial"/>
                <w:sz w:val="28"/>
                <w:szCs w:val="28"/>
              </w:rPr>
            </w:pPr>
            <w:r w:rsidRPr="00D759D6">
              <w:rPr>
                <w:rFonts w:ascii="Arial" w:hAnsi="Arial" w:cs="Arial"/>
                <w:b/>
                <w:sz w:val="28"/>
                <w:szCs w:val="28"/>
              </w:rPr>
              <w:t>*.zip</w:t>
            </w:r>
            <w:r w:rsidRPr="00D759D6">
              <w:rPr>
                <w:rFonts w:ascii="Arial" w:hAnsi="Arial" w:cs="Arial"/>
                <w:sz w:val="28"/>
                <w:szCs w:val="28"/>
              </w:rPr>
              <w:t xml:space="preserve">, </w:t>
            </w:r>
          </w:p>
          <w:p w14:paraId="45A8C683" w14:textId="77777777" w:rsidR="00230D26" w:rsidRPr="00D759D6" w:rsidRDefault="00A70376" w:rsidP="00AE2C9D">
            <w:pPr>
              <w:spacing w:line="360" w:lineRule="auto"/>
              <w:jc w:val="both"/>
              <w:rPr>
                <w:rFonts w:ascii="Arial" w:hAnsi="Arial" w:cs="Arial"/>
                <w:b/>
                <w:sz w:val="28"/>
                <w:szCs w:val="28"/>
              </w:rPr>
            </w:pPr>
            <w:r w:rsidRPr="00D759D6">
              <w:rPr>
                <w:rFonts w:ascii="Arial" w:hAnsi="Arial" w:cs="Arial"/>
                <w:sz w:val="28"/>
                <w:szCs w:val="28"/>
              </w:rPr>
              <w:t>где * - произвольный набор цифр и буквенных символов, длинной не превышающий 64 знака</w:t>
            </w:r>
            <w:r w:rsidR="00FB4407" w:rsidRPr="00D759D6">
              <w:rPr>
                <w:rFonts w:ascii="Arial" w:hAnsi="Arial" w:cs="Arial"/>
                <w:sz w:val="28"/>
                <w:szCs w:val="28"/>
              </w:rPr>
              <w:t>.</w:t>
            </w:r>
          </w:p>
        </w:tc>
      </w:tr>
    </w:tbl>
    <w:p w14:paraId="4B650F16"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mallCaps/>
          <w:sz w:val="28"/>
          <w:szCs w:val="28"/>
        </w:rPr>
      </w:pPr>
      <w:r w:rsidRPr="00D759D6">
        <w:rPr>
          <w:rFonts w:ascii="Arial" w:hAnsi="Arial" w:cs="Arial"/>
          <w:smallCaps/>
          <w:sz w:val="28"/>
          <w:szCs w:val="28"/>
        </w:rPr>
        <w:tab/>
      </w:r>
      <w:r w:rsidRPr="00D759D6">
        <w:rPr>
          <w:rFonts w:ascii="Arial" w:hAnsi="Arial" w:cs="Arial"/>
          <w:sz w:val="28"/>
          <w:szCs w:val="28"/>
        </w:rPr>
        <w:t>Пакет должен содержать:</w:t>
      </w:r>
    </w:p>
    <w:p w14:paraId="7F008A71" w14:textId="77777777" w:rsidR="00230D26" w:rsidRPr="00D759D6" w:rsidRDefault="00A70376" w:rsidP="00FA6C6F">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XML-файл заявления и его подпись. Заявление представляет собой XML-файл, созданный по XSD-схеме выбранного нотариального действия;</w:t>
      </w:r>
    </w:p>
    <w:p w14:paraId="52CC0DE1" w14:textId="77777777" w:rsidR="000F6AA5" w:rsidRPr="00D759D6" w:rsidRDefault="00A70376" w:rsidP="00FA6C6F">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 xml:space="preserve">файл технического описания пакета электронных документов. Техническое описание пакета должно быть представлено в виде файла формата XML в кодировке Unicode (UTF-8). XML – файл должен соответствовать схеме </w:t>
      </w:r>
      <w:bookmarkStart w:id="64" w:name="_Hlk84586999"/>
      <w:r w:rsidRPr="00D759D6">
        <w:rPr>
          <w:rFonts w:ascii="Arial" w:hAnsi="Arial" w:cs="Arial"/>
          <w:sz w:val="28"/>
          <w:szCs w:val="28"/>
        </w:rPr>
        <w:t>DescriptionElectronicDocuments_v1.0.0.xsd</w:t>
      </w:r>
      <w:bookmarkEnd w:id="64"/>
      <w:r w:rsidRPr="00D759D6">
        <w:rPr>
          <w:rFonts w:ascii="Arial" w:hAnsi="Arial" w:cs="Arial"/>
          <w:sz w:val="28"/>
          <w:szCs w:val="28"/>
        </w:rPr>
        <w:t>, содержать наименование файла заявления и наименование приложенных файлов (при наличии)</w:t>
      </w:r>
      <w:r w:rsidR="002936E2" w:rsidRPr="00D759D6">
        <w:rPr>
          <w:rFonts w:ascii="Arial" w:hAnsi="Arial" w:cs="Arial"/>
          <w:sz w:val="28"/>
          <w:szCs w:val="28"/>
        </w:rPr>
        <w:t xml:space="preserve"> и называться </w:t>
      </w:r>
      <w:r w:rsidR="002936E2" w:rsidRPr="00D759D6">
        <w:rPr>
          <w:rFonts w:ascii="Arial" w:hAnsi="Arial" w:cs="Arial"/>
          <w:sz w:val="28"/>
          <w:szCs w:val="28"/>
          <w:lang w:val="en-US"/>
        </w:rPr>
        <w:t>Request</w:t>
      </w:r>
      <w:r w:rsidR="002936E2" w:rsidRPr="00D759D6">
        <w:rPr>
          <w:rFonts w:ascii="Arial" w:hAnsi="Arial" w:cs="Arial"/>
          <w:sz w:val="28"/>
          <w:szCs w:val="28"/>
        </w:rPr>
        <w:t>.</w:t>
      </w:r>
      <w:r w:rsidR="002936E2" w:rsidRPr="00D759D6">
        <w:rPr>
          <w:rFonts w:ascii="Arial" w:hAnsi="Arial" w:cs="Arial"/>
          <w:sz w:val="28"/>
          <w:szCs w:val="28"/>
          <w:lang w:val="en-US"/>
        </w:rPr>
        <w:t>xml</w:t>
      </w:r>
      <w:r w:rsidRPr="00D759D6">
        <w:rPr>
          <w:rFonts w:ascii="Arial" w:hAnsi="Arial" w:cs="Arial"/>
          <w:sz w:val="28"/>
          <w:szCs w:val="28"/>
        </w:rPr>
        <w:t>;</w:t>
      </w:r>
    </w:p>
    <w:p w14:paraId="793D6240" w14:textId="77777777" w:rsidR="000F6AA5" w:rsidRPr="00D759D6" w:rsidRDefault="000F6AA5" w:rsidP="00AE2C9D">
      <w:pPr>
        <w:pBdr>
          <w:top w:val="nil"/>
          <w:left w:val="nil"/>
          <w:bottom w:val="nil"/>
          <w:right w:val="nil"/>
          <w:between w:val="nil"/>
        </w:pBdr>
        <w:spacing w:line="360" w:lineRule="auto"/>
        <w:ind w:left="1429"/>
        <w:jc w:val="both"/>
        <w:rPr>
          <w:rFonts w:ascii="Arial" w:hAnsi="Arial" w:cs="Arial"/>
          <w:b/>
          <w:sz w:val="28"/>
          <w:szCs w:val="28"/>
          <w:lang w:val="en-US"/>
        </w:rPr>
      </w:pPr>
      <w:r w:rsidRPr="00D759D6">
        <w:rPr>
          <w:rFonts w:ascii="Arial" w:hAnsi="Arial" w:cs="Arial"/>
          <w:b/>
          <w:sz w:val="28"/>
          <w:szCs w:val="28"/>
        </w:rPr>
        <w:t>Схема</w:t>
      </w:r>
      <w:r w:rsidRPr="00D759D6">
        <w:rPr>
          <w:rFonts w:ascii="Arial" w:hAnsi="Arial" w:cs="Arial"/>
          <w:b/>
          <w:sz w:val="28"/>
          <w:szCs w:val="28"/>
          <w:lang w:val="en-US"/>
        </w:rPr>
        <w:t xml:space="preserve"> DescriptionElectronicDocuments_v1.0.0.xsd </w:t>
      </w:r>
      <w:r w:rsidR="005C354D" w:rsidRPr="00D759D6">
        <w:rPr>
          <w:rFonts w:ascii="Arial" w:hAnsi="Arial" w:cs="Arial"/>
          <w:b/>
          <w:sz w:val="28"/>
          <w:szCs w:val="28"/>
        </w:rPr>
        <w:t>ниже</w:t>
      </w:r>
    </w:p>
    <w:p w14:paraId="42EF3892" w14:textId="027E9B3F" w:rsidR="000F6AA5" w:rsidRPr="00D759D6" w:rsidRDefault="00F476DA" w:rsidP="0002160A">
      <w:pPr>
        <w:pBdr>
          <w:top w:val="nil"/>
          <w:left w:val="nil"/>
          <w:bottom w:val="nil"/>
          <w:right w:val="nil"/>
          <w:between w:val="nil"/>
        </w:pBdr>
        <w:spacing w:line="360" w:lineRule="auto"/>
        <w:ind w:left="1429"/>
        <w:jc w:val="center"/>
        <w:rPr>
          <w:rFonts w:ascii="Arial" w:hAnsi="Arial" w:cs="Arial"/>
          <w:sz w:val="28"/>
          <w:szCs w:val="28"/>
        </w:rPr>
      </w:pPr>
      <w:r w:rsidRPr="00D759D6">
        <w:rPr>
          <w:rFonts w:ascii="Arial" w:hAnsi="Arial" w:cs="Arial"/>
          <w:sz w:val="28"/>
          <w:szCs w:val="28"/>
        </w:rPr>
        <w:object w:dxaOrig="1440" w:dyaOrig="932" w14:anchorId="0B2AF1B8">
          <v:shape id="_x0000_i1040" type="#_x0000_t75" style="width:75.75pt;height:47.25pt" o:ole="" o:bordertopcolor="black" o:borderleftcolor="black" o:borderbottomcolor="black" o:borderrightcolor="black">
            <v:imagedata r:id="rId56" o:title=""/>
            <w10:bordertop type="single" width="4"/>
            <w10:borderleft type="single" width="4"/>
            <w10:borderbottom type="single" width="4"/>
            <w10:borderright type="single" width="4"/>
          </v:shape>
          <o:OLEObject Type="Embed" ProgID="Package" ShapeID="_x0000_i1040" DrawAspect="Icon" ObjectID="_1839485115" r:id="rId57"/>
        </w:object>
      </w:r>
    </w:p>
    <w:p w14:paraId="6E5A14AD" w14:textId="77777777" w:rsidR="00230D26" w:rsidRPr="00D759D6" w:rsidRDefault="00A70376" w:rsidP="00FA6C6F">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электронные образы документов,</w:t>
      </w:r>
      <w:r w:rsidR="000F6AA5" w:rsidRPr="00D759D6">
        <w:rPr>
          <w:rFonts w:ascii="Arial" w:hAnsi="Arial" w:cs="Arial"/>
          <w:sz w:val="28"/>
          <w:szCs w:val="28"/>
        </w:rPr>
        <w:t xml:space="preserve"> </w:t>
      </w:r>
      <w:r w:rsidRPr="00D759D6">
        <w:rPr>
          <w:rFonts w:ascii="Arial" w:hAnsi="Arial" w:cs="Arial"/>
          <w:sz w:val="28"/>
          <w:szCs w:val="28"/>
        </w:rPr>
        <w:t>прикрепленных к заявлениям, и их подписи.</w:t>
      </w:r>
    </w:p>
    <w:p w14:paraId="10D8104F" w14:textId="77777777" w:rsidR="00D130DA" w:rsidRPr="00D759D6" w:rsidRDefault="00D130DA" w:rsidP="00FA6C6F">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каждый файл в Пакете должен быть подписан отдельной электронной подписью</w:t>
      </w:r>
    </w:p>
    <w:p w14:paraId="4BF66A0F"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Имена файлов электронных подписей, содержащихся в Пакете, должны иметь вид:</w:t>
      </w:r>
    </w:p>
    <w:tbl>
      <w:tblPr>
        <w:tblStyle w:val="41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55B74407" w14:textId="77777777">
        <w:tc>
          <w:tcPr>
            <w:tcW w:w="9203" w:type="dxa"/>
          </w:tcPr>
          <w:p w14:paraId="474FA69A" w14:textId="77777777" w:rsidR="00230D26" w:rsidRPr="00D759D6" w:rsidRDefault="00A70376" w:rsidP="006F40A5">
            <w:pPr>
              <w:spacing w:line="360" w:lineRule="auto"/>
              <w:jc w:val="both"/>
              <w:rPr>
                <w:rFonts w:ascii="Arial" w:hAnsi="Arial" w:cs="Arial"/>
                <w:b/>
                <w:sz w:val="28"/>
                <w:szCs w:val="28"/>
              </w:rPr>
            </w:pPr>
            <w:r w:rsidRPr="00D759D6">
              <w:rPr>
                <w:rFonts w:ascii="Arial" w:hAnsi="Arial" w:cs="Arial"/>
                <w:b/>
                <w:sz w:val="28"/>
                <w:szCs w:val="28"/>
              </w:rPr>
              <w:t>&lt;имя подписываемого файла</w:t>
            </w:r>
            <w:proofErr w:type="gramStart"/>
            <w:r w:rsidRPr="00D759D6">
              <w:rPr>
                <w:rFonts w:ascii="Arial" w:hAnsi="Arial" w:cs="Arial"/>
                <w:b/>
                <w:sz w:val="28"/>
                <w:szCs w:val="28"/>
              </w:rPr>
              <w:t>&gt;.sig</w:t>
            </w:r>
            <w:proofErr w:type="gramEnd"/>
          </w:p>
        </w:tc>
      </w:tr>
    </w:tbl>
    <w:p w14:paraId="72B99176" w14:textId="77777777" w:rsidR="00230D26" w:rsidRPr="00D759D6" w:rsidRDefault="00C60AAA"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случае</w:t>
      </w:r>
      <w:r w:rsidR="00A70376" w:rsidRPr="00D759D6">
        <w:rPr>
          <w:rFonts w:ascii="Arial" w:hAnsi="Arial" w:cs="Arial"/>
          <w:sz w:val="28"/>
          <w:szCs w:val="28"/>
        </w:rPr>
        <w:t xml:space="preserve"> подписания заявления более чем одним участником, файлы всех электронных </w:t>
      </w:r>
      <w:r w:rsidRPr="00D759D6">
        <w:rPr>
          <w:rFonts w:ascii="Arial" w:hAnsi="Arial" w:cs="Arial"/>
          <w:sz w:val="28"/>
          <w:szCs w:val="28"/>
        </w:rPr>
        <w:t>подписей прикладываются к Пакету</w:t>
      </w:r>
      <w:r w:rsidR="00A70376" w:rsidRPr="00D759D6">
        <w:rPr>
          <w:rFonts w:ascii="Arial" w:hAnsi="Arial" w:cs="Arial"/>
          <w:sz w:val="28"/>
          <w:szCs w:val="28"/>
        </w:rPr>
        <w:t xml:space="preserve"> и имена должны иметь вид:</w:t>
      </w:r>
    </w:p>
    <w:tbl>
      <w:tblPr>
        <w:tblStyle w:val="40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46EBE4E8" w14:textId="77777777">
        <w:tc>
          <w:tcPr>
            <w:tcW w:w="9203" w:type="dxa"/>
          </w:tcPr>
          <w:p w14:paraId="540E62AA" w14:textId="77777777" w:rsidR="00230D26" w:rsidRPr="00D759D6" w:rsidRDefault="00A70376" w:rsidP="0098676E">
            <w:pPr>
              <w:spacing w:line="360" w:lineRule="auto"/>
              <w:jc w:val="both"/>
              <w:rPr>
                <w:rFonts w:ascii="Arial" w:hAnsi="Arial" w:cs="Arial"/>
                <w:b/>
                <w:sz w:val="28"/>
                <w:szCs w:val="28"/>
              </w:rPr>
            </w:pPr>
            <w:r w:rsidRPr="00D759D6">
              <w:rPr>
                <w:rFonts w:ascii="Arial" w:hAnsi="Arial" w:cs="Arial"/>
                <w:b/>
                <w:sz w:val="28"/>
                <w:szCs w:val="28"/>
              </w:rPr>
              <w:t>&lt;имя подписываемого файла</w:t>
            </w:r>
            <w:proofErr w:type="gramStart"/>
            <w:r w:rsidRPr="00D759D6">
              <w:rPr>
                <w:rFonts w:ascii="Arial" w:hAnsi="Arial" w:cs="Arial"/>
                <w:b/>
                <w:sz w:val="28"/>
                <w:szCs w:val="28"/>
              </w:rPr>
              <w:t>&gt;.&lt;</w:t>
            </w:r>
            <w:proofErr w:type="gramEnd"/>
            <w:r w:rsidRPr="00D759D6">
              <w:rPr>
                <w:rFonts w:ascii="Arial" w:hAnsi="Arial" w:cs="Arial"/>
                <w:b/>
                <w:sz w:val="28"/>
                <w:szCs w:val="28"/>
              </w:rPr>
              <w:t>идентификатор подписи&gt;.sig</w:t>
            </w:r>
          </w:p>
        </w:tc>
      </w:tr>
    </w:tbl>
    <w:p w14:paraId="62B96741" w14:textId="77777777" w:rsidR="00230D26" w:rsidRPr="00D759D6" w:rsidRDefault="00A70376" w:rsidP="00431078">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где &lt;идентификатор подписи&gt; состоит из цифр.</w:t>
      </w:r>
    </w:p>
    <w:p w14:paraId="7DBB13AF" w14:textId="77777777" w:rsidR="00230D26" w:rsidRPr="00D759D6" w:rsidRDefault="00A70376" w:rsidP="00431078">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XML – файлы описи пакета электронных документов и заявления должны располагаться в корне пакета.</w:t>
      </w:r>
    </w:p>
    <w:p w14:paraId="0CEF1012"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Электронные документы, прилагаемые к заявлению (запросу)</w:t>
      </w:r>
      <w:r w:rsidR="00C60AAA" w:rsidRPr="00D759D6">
        <w:rPr>
          <w:rFonts w:ascii="Arial" w:hAnsi="Arial" w:cs="Arial"/>
          <w:sz w:val="28"/>
          <w:szCs w:val="28"/>
        </w:rPr>
        <w:t>,</w:t>
      </w:r>
      <w:r w:rsidRPr="00D759D6">
        <w:rPr>
          <w:rFonts w:ascii="Arial" w:hAnsi="Arial" w:cs="Arial"/>
          <w:sz w:val="28"/>
          <w:szCs w:val="28"/>
        </w:rPr>
        <w:t xml:space="preserve"> или образы электронных документов должны иметь формат zip, xml или PDF. Файлы электронных документов (или образы), прилагаемые к заявлению, </w:t>
      </w:r>
      <w:r w:rsidRPr="00D759D6">
        <w:rPr>
          <w:rFonts w:ascii="Arial" w:hAnsi="Arial" w:cs="Arial"/>
          <w:sz w:val="28"/>
          <w:szCs w:val="28"/>
        </w:rPr>
        <w:lastRenderedPageBreak/>
        <w:t xml:space="preserve">могут располагаться в подкаталогах \&lt;каталог&gt;\&lt;каталог&gt;\&lt;файл&gt;. Наименования каталогов и имён файлов могут состоять из букв латинского алфавита, цифр и символов - _. </w:t>
      </w:r>
    </w:p>
    <w:p w14:paraId="4A4840CE" w14:textId="00783F85" w:rsidR="0048147A"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Длина наименования каталогов и имен файлов должна быть не более 64 символов</w:t>
      </w:r>
      <w:r w:rsidR="00490296">
        <w:rPr>
          <w:rFonts w:ascii="Arial" w:hAnsi="Arial" w:cs="Arial"/>
          <w:sz w:val="28"/>
          <w:szCs w:val="28"/>
        </w:rPr>
        <w:t xml:space="preserve">, и не содержать </w:t>
      </w:r>
      <w:proofErr w:type="gramStart"/>
      <w:r w:rsidR="00490296">
        <w:rPr>
          <w:rFonts w:ascii="Arial" w:hAnsi="Arial" w:cs="Arial"/>
          <w:sz w:val="28"/>
          <w:szCs w:val="28"/>
        </w:rPr>
        <w:t>спецсимволы</w:t>
      </w:r>
      <w:r w:rsidR="00C25115">
        <w:rPr>
          <w:rFonts w:ascii="Arial" w:hAnsi="Arial" w:cs="Arial"/>
          <w:sz w:val="28"/>
          <w:szCs w:val="28"/>
        </w:rPr>
        <w:t xml:space="preserve">  </w:t>
      </w:r>
      <w:r w:rsidR="00C25115" w:rsidRPr="00C25115">
        <w:rPr>
          <w:rFonts w:ascii="Arial" w:hAnsi="Arial" w:cs="Arial"/>
          <w:sz w:val="28"/>
          <w:szCs w:val="28"/>
        </w:rPr>
        <w:t>\</w:t>
      </w:r>
      <w:proofErr w:type="gramEnd"/>
      <w:r w:rsidR="00C25115" w:rsidRPr="00C25115">
        <w:rPr>
          <w:rFonts w:ascii="Arial" w:hAnsi="Arial" w:cs="Arial"/>
          <w:sz w:val="28"/>
          <w:szCs w:val="28"/>
        </w:rPr>
        <w:t xml:space="preserve"> / : * ? " &lt; &gt; |</w:t>
      </w:r>
    </w:p>
    <w:p w14:paraId="202990B5" w14:textId="75C62F5A" w:rsidR="00C25115" w:rsidRPr="00D759D6" w:rsidRDefault="00C251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t>Рекомендуемые символы - буквы, цифры и нижние подчеркивания.</w:t>
      </w:r>
    </w:p>
    <w:p w14:paraId="01446219" w14:textId="6A2EE5E1" w:rsidR="00420CAD" w:rsidRPr="00420CAD" w:rsidRDefault="00DB2618" w:rsidP="00AE2C9D">
      <w:pPr>
        <w:spacing w:line="360" w:lineRule="auto"/>
        <w:ind w:firstLine="709"/>
        <w:rPr>
          <w:rFonts w:ascii="Arial" w:hAnsi="Arial" w:cs="Arial"/>
          <w:sz w:val="28"/>
          <w:szCs w:val="28"/>
        </w:rPr>
      </w:pPr>
      <w:r w:rsidRPr="00420CAD">
        <w:rPr>
          <w:rFonts w:ascii="Arial" w:hAnsi="Arial" w:cs="Arial"/>
          <w:sz w:val="28"/>
          <w:szCs w:val="28"/>
        </w:rPr>
        <w:t>Пример полного пакета заявления</w:t>
      </w:r>
      <w:r w:rsidR="00420CAD" w:rsidRPr="00420CAD">
        <w:rPr>
          <w:rFonts w:ascii="Arial" w:hAnsi="Arial" w:cs="Arial"/>
          <w:sz w:val="28"/>
          <w:szCs w:val="28"/>
        </w:rPr>
        <w:t>:</w:t>
      </w:r>
    </w:p>
    <w:p w14:paraId="50EAF680" w14:textId="72E1CA5B" w:rsidR="00DB2618" w:rsidRDefault="00012BE5" w:rsidP="00420CAD">
      <w:pPr>
        <w:spacing w:line="360" w:lineRule="auto"/>
        <w:ind w:firstLine="709"/>
        <w:jc w:val="center"/>
        <w:rPr>
          <w:rFonts w:ascii="Arial" w:hAnsi="Arial" w:cs="Arial"/>
          <w:sz w:val="28"/>
          <w:szCs w:val="28"/>
        </w:rPr>
      </w:pPr>
      <w:r w:rsidRPr="00D759D6">
        <w:rPr>
          <w:rFonts w:ascii="Arial" w:hAnsi="Arial" w:cs="Arial"/>
          <w:sz w:val="28"/>
          <w:szCs w:val="28"/>
        </w:rPr>
        <w:object w:dxaOrig="2130" w:dyaOrig="810" w14:anchorId="0987E5D5">
          <v:shape id="_x0000_i1041" type="#_x0000_t75" style="width:108pt;height:43.5pt" o:ole="">
            <v:imagedata r:id="rId58" o:title=""/>
          </v:shape>
          <o:OLEObject Type="Embed" ProgID="Package" ShapeID="_x0000_i1041" DrawAspect="Content" ObjectID="_1839485116" r:id="rId59"/>
        </w:object>
      </w:r>
    </w:p>
    <w:p w14:paraId="531E07C0" w14:textId="17DBE19C" w:rsidR="000F2D1D" w:rsidRDefault="00420CAD" w:rsidP="000F2D1D">
      <w:pPr>
        <w:pBdr>
          <w:top w:val="nil"/>
          <w:left w:val="nil"/>
          <w:bottom w:val="nil"/>
          <w:right w:val="nil"/>
          <w:between w:val="nil"/>
        </w:pBdr>
        <w:spacing w:line="360" w:lineRule="auto"/>
        <w:ind w:firstLine="709"/>
        <w:rPr>
          <w:rFonts w:ascii="Arial" w:hAnsi="Arial" w:cs="Arial"/>
          <w:sz w:val="28"/>
          <w:szCs w:val="28"/>
        </w:rPr>
      </w:pPr>
      <w:r>
        <w:rPr>
          <w:rFonts w:ascii="Arial" w:hAnsi="Arial" w:cs="Arial"/>
          <w:sz w:val="28"/>
          <w:szCs w:val="28"/>
        </w:rPr>
        <w:t xml:space="preserve">Для прохождения тестирования можно прикладывать тестовые </w:t>
      </w:r>
      <w:r>
        <w:rPr>
          <w:rFonts w:ascii="Arial" w:hAnsi="Arial" w:cs="Arial"/>
          <w:sz w:val="28"/>
          <w:szCs w:val="28"/>
          <w:lang w:val="en-US"/>
        </w:rPr>
        <w:t>pdf</w:t>
      </w:r>
      <w:r w:rsidRPr="00420CAD">
        <w:rPr>
          <w:rFonts w:ascii="Arial" w:hAnsi="Arial" w:cs="Arial"/>
          <w:sz w:val="28"/>
          <w:szCs w:val="28"/>
        </w:rPr>
        <w:t xml:space="preserve"> </w:t>
      </w:r>
      <w:r>
        <w:rPr>
          <w:rFonts w:ascii="Arial" w:hAnsi="Arial" w:cs="Arial"/>
          <w:sz w:val="28"/>
          <w:szCs w:val="28"/>
        </w:rPr>
        <w:t>файлы.</w:t>
      </w:r>
      <w:r w:rsidR="000F2D1D">
        <w:rPr>
          <w:rFonts w:ascii="Arial" w:hAnsi="Arial" w:cs="Arial"/>
          <w:sz w:val="28"/>
          <w:szCs w:val="28"/>
        </w:rPr>
        <w:t xml:space="preserve"> </w:t>
      </w:r>
    </w:p>
    <w:tbl>
      <w:tblPr>
        <w:tblStyle w:val="af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75"/>
      </w:tblGrid>
      <w:tr w:rsidR="005E1306" w14:paraId="77321DA4" w14:textId="77777777" w:rsidTr="00A10973">
        <w:tc>
          <w:tcPr>
            <w:tcW w:w="9911" w:type="dxa"/>
          </w:tcPr>
          <w:p w14:paraId="0C5E3074" w14:textId="5CA15743" w:rsidR="005E1306" w:rsidRPr="005E1306" w:rsidRDefault="00A0536C" w:rsidP="005E1306">
            <w:pPr>
              <w:pBdr>
                <w:top w:val="nil"/>
                <w:left w:val="nil"/>
                <w:right w:val="nil"/>
                <w:between w:val="nil"/>
              </w:pBdr>
              <w:spacing w:before="120" w:after="120" w:line="360" w:lineRule="auto"/>
              <w:jc w:val="both"/>
              <w:rPr>
                <w:rFonts w:ascii="Arial" w:hAnsi="Arial" w:cs="Arial"/>
                <w:i/>
                <w:sz w:val="28"/>
                <w:szCs w:val="28"/>
              </w:rPr>
            </w:pPr>
            <w:r w:rsidRPr="002A643F">
              <w:rPr>
                <w:rFonts w:ascii="Arial" w:hAnsi="Arial" w:cs="Arial"/>
                <w:b/>
                <w:i/>
                <w:color w:val="FF0000"/>
                <w:sz w:val="28"/>
                <w:szCs w:val="28"/>
              </w:rPr>
              <w:t>! Анонс:</w:t>
            </w:r>
            <w:r w:rsidRPr="002A643F">
              <w:rPr>
                <w:rFonts w:ascii="Arial" w:hAnsi="Arial" w:cs="Arial"/>
                <w:i/>
                <w:color w:val="FF0000"/>
                <w:sz w:val="28"/>
                <w:szCs w:val="28"/>
              </w:rPr>
              <w:t xml:space="preserve"> </w:t>
            </w:r>
            <w:r w:rsidR="005E1306" w:rsidRPr="005E1306">
              <w:rPr>
                <w:rFonts w:ascii="Arial" w:hAnsi="Arial" w:cs="Arial"/>
                <w:i/>
                <w:sz w:val="28"/>
                <w:szCs w:val="28"/>
              </w:rPr>
              <w:t>Добавлен ФЛК</w:t>
            </w:r>
            <w:r w:rsidR="005E1306">
              <w:rPr>
                <w:rFonts w:ascii="Arial" w:hAnsi="Arial" w:cs="Arial"/>
                <w:i/>
                <w:sz w:val="28"/>
                <w:szCs w:val="28"/>
              </w:rPr>
              <w:t xml:space="preserve"> по исполнительной надписи</w:t>
            </w:r>
            <w:r w:rsidR="005E1306" w:rsidRPr="005E1306">
              <w:rPr>
                <w:rFonts w:ascii="Arial" w:hAnsi="Arial" w:cs="Arial"/>
                <w:i/>
                <w:sz w:val="28"/>
                <w:szCs w:val="28"/>
              </w:rPr>
              <w:t xml:space="preserve"> на обязательное наличие счёта при заполнении реквизитов счета для возврата заявителю суммы платежа за совершение нотариального действия в случае отказа в совершении нотариального действия - счёт обязательно должен быть указан, не может совпадать с </w:t>
            </w:r>
            <w:r w:rsidR="00A479FE" w:rsidRPr="005E1306">
              <w:rPr>
                <w:rFonts w:ascii="Arial" w:hAnsi="Arial" w:cs="Arial"/>
                <w:i/>
                <w:sz w:val="28"/>
                <w:szCs w:val="28"/>
              </w:rPr>
              <w:t>кор</w:t>
            </w:r>
            <w:r w:rsidR="00A479FE">
              <w:rPr>
                <w:rFonts w:ascii="Arial" w:hAnsi="Arial" w:cs="Arial"/>
                <w:i/>
                <w:sz w:val="28"/>
                <w:szCs w:val="28"/>
              </w:rPr>
              <w:t xml:space="preserve">респондентским </w:t>
            </w:r>
            <w:r w:rsidR="00A479FE" w:rsidRPr="005E1306">
              <w:rPr>
                <w:rFonts w:ascii="Arial" w:hAnsi="Arial" w:cs="Arial"/>
                <w:i/>
                <w:sz w:val="28"/>
                <w:szCs w:val="28"/>
              </w:rPr>
              <w:t>счётом</w:t>
            </w:r>
            <w:r w:rsidR="005E1306" w:rsidRPr="005E1306">
              <w:rPr>
                <w:rFonts w:ascii="Arial" w:hAnsi="Arial" w:cs="Arial"/>
                <w:i/>
                <w:sz w:val="28"/>
                <w:szCs w:val="28"/>
              </w:rPr>
              <w:t>, если заявитель - юрлицо, нельзя указывать счёт физи</w:t>
            </w:r>
            <w:r w:rsidR="001C6F31">
              <w:rPr>
                <w:rFonts w:ascii="Arial" w:hAnsi="Arial" w:cs="Arial"/>
                <w:i/>
                <w:sz w:val="28"/>
                <w:szCs w:val="28"/>
              </w:rPr>
              <w:t>ческого лица</w:t>
            </w:r>
            <w:r w:rsidR="005E1306" w:rsidRPr="005E1306">
              <w:rPr>
                <w:rFonts w:ascii="Arial" w:hAnsi="Arial" w:cs="Arial"/>
                <w:i/>
                <w:sz w:val="28"/>
                <w:szCs w:val="28"/>
              </w:rPr>
              <w:t>.</w:t>
            </w:r>
          </w:p>
          <w:p w14:paraId="75C08EC5" w14:textId="35DA54AE" w:rsidR="005E1306" w:rsidRDefault="005E1306" w:rsidP="00A10973">
            <w:pPr>
              <w:pBdr>
                <w:top w:val="nil"/>
                <w:left w:val="nil"/>
                <w:right w:val="nil"/>
                <w:between w:val="nil"/>
              </w:pBdr>
              <w:spacing w:before="120" w:after="120" w:line="360" w:lineRule="auto"/>
              <w:jc w:val="both"/>
              <w:rPr>
                <w:rFonts w:ascii="Arial" w:hAnsi="Arial" w:cs="Arial"/>
                <w:i/>
                <w:sz w:val="28"/>
                <w:szCs w:val="28"/>
              </w:rPr>
            </w:pPr>
            <w:r>
              <w:rPr>
                <w:rFonts w:ascii="Arial" w:hAnsi="Arial" w:cs="Arial"/>
                <w:i/>
                <w:sz w:val="28"/>
                <w:szCs w:val="28"/>
              </w:rPr>
              <w:t>Настройка ФЛК будет включена 01.0</w:t>
            </w:r>
            <w:r w:rsidR="008468BE">
              <w:rPr>
                <w:rFonts w:ascii="Arial" w:hAnsi="Arial" w:cs="Arial"/>
                <w:i/>
                <w:sz w:val="28"/>
                <w:szCs w:val="28"/>
              </w:rPr>
              <w:t>4</w:t>
            </w:r>
            <w:r>
              <w:rPr>
                <w:rFonts w:ascii="Arial" w:hAnsi="Arial" w:cs="Arial"/>
                <w:i/>
                <w:sz w:val="28"/>
                <w:szCs w:val="28"/>
              </w:rPr>
              <w:t>.2026 г.</w:t>
            </w:r>
          </w:p>
        </w:tc>
      </w:tr>
    </w:tbl>
    <w:p w14:paraId="7FE5FCB2" w14:textId="7347DCAD" w:rsidR="005E1306" w:rsidRDefault="005E1306" w:rsidP="00AE2C9D">
      <w:pPr>
        <w:pBdr>
          <w:top w:val="nil"/>
          <w:left w:val="nil"/>
          <w:bottom w:val="nil"/>
          <w:right w:val="nil"/>
          <w:between w:val="nil"/>
        </w:pBdr>
        <w:spacing w:line="360" w:lineRule="auto"/>
        <w:ind w:firstLine="709"/>
        <w:rPr>
          <w:rFonts w:ascii="Arial" w:hAnsi="Arial" w:cs="Arial"/>
        </w:rPr>
      </w:pPr>
    </w:p>
    <w:p w14:paraId="6F72162C" w14:textId="77777777" w:rsidR="00A658F7" w:rsidRPr="004D0086" w:rsidRDefault="00A658F7" w:rsidP="00AE2C9D">
      <w:pPr>
        <w:pBdr>
          <w:top w:val="nil"/>
          <w:left w:val="nil"/>
          <w:bottom w:val="nil"/>
          <w:right w:val="nil"/>
          <w:between w:val="nil"/>
        </w:pBdr>
        <w:spacing w:line="360" w:lineRule="auto"/>
        <w:ind w:firstLine="709"/>
        <w:rPr>
          <w:rFonts w:ascii="Arial" w:hAnsi="Arial" w:cs="Arial"/>
        </w:rPr>
      </w:pPr>
    </w:p>
    <w:p w14:paraId="440286E0" w14:textId="77777777" w:rsidR="0048147A" w:rsidRPr="00D759D6" w:rsidRDefault="0009783B" w:rsidP="00FA6C6F">
      <w:pPr>
        <w:pStyle w:val="3"/>
      </w:pPr>
      <w:bookmarkStart w:id="65" w:name="_Toc223452938"/>
      <w:r w:rsidRPr="00D759D6">
        <w:t>Передача приложений к заявлению через файловое хранилище или</w:t>
      </w:r>
      <w:r w:rsidR="0048147A" w:rsidRPr="00D759D6">
        <w:t xml:space="preserve"> определение их в пакете</w:t>
      </w:r>
      <w:bookmarkEnd w:id="65"/>
    </w:p>
    <w:p w14:paraId="2FFD291A" w14:textId="77777777" w:rsidR="0048147A" w:rsidRPr="00D759D6" w:rsidRDefault="00306CBA"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Веб-сервис ЕИС</w:t>
      </w:r>
      <w:r w:rsidR="0048147A" w:rsidRPr="00D759D6">
        <w:rPr>
          <w:rFonts w:ascii="Arial" w:hAnsi="Arial" w:cs="Arial"/>
          <w:sz w:val="28"/>
          <w:szCs w:val="28"/>
        </w:rPr>
        <w:t xml:space="preserve"> допускает 2 подхода к загрузке и определению приложений к заявлению/пакету.</w:t>
      </w:r>
    </w:p>
    <w:p w14:paraId="1E1E893D" w14:textId="77777777" w:rsidR="0009783B" w:rsidRPr="00D759D6" w:rsidRDefault="0009783B"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Путем передачи приложения в контейнере с заявлением;</w:t>
      </w:r>
    </w:p>
    <w:p w14:paraId="1483A4E2" w14:textId="77777777" w:rsidR="0009783B" w:rsidRPr="00D759D6" w:rsidRDefault="0009783B"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Путем загрузки приложения в файловое хранилище.</w:t>
      </w:r>
    </w:p>
    <w:p w14:paraId="19591CAA" w14:textId="77777777" w:rsidR="0009783B" w:rsidRPr="00D759D6" w:rsidRDefault="0009783B"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Приложения, передаваемые к заявлению, должны быть в формате pdf, sig.</w:t>
      </w:r>
    </w:p>
    <w:p w14:paraId="0AAD5FD5" w14:textId="77777777" w:rsidR="0009783B" w:rsidRPr="00D759D6" w:rsidRDefault="0009783B"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Передача иных форматов будет заблокирована ФЛК системы.</w:t>
      </w:r>
    </w:p>
    <w:p w14:paraId="38421917" w14:textId="77777777" w:rsidR="0048147A" w:rsidRPr="00D759D6" w:rsidRDefault="0048147A" w:rsidP="00FA6C6F">
      <w:pPr>
        <w:pStyle w:val="4"/>
      </w:pPr>
      <w:bookmarkStart w:id="66" w:name="_Toc223452939"/>
      <w:r w:rsidRPr="00D759D6">
        <w:t xml:space="preserve">Размещение приложений </w:t>
      </w:r>
      <w:r w:rsidR="004E5159" w:rsidRPr="00D759D6">
        <w:t xml:space="preserve">к XML-заявлению </w:t>
      </w:r>
      <w:r w:rsidRPr="00D759D6">
        <w:t xml:space="preserve">в пакете (формируемом </w:t>
      </w:r>
      <w:r w:rsidR="007C6F15" w:rsidRPr="00D759D6">
        <w:t xml:space="preserve">в </w:t>
      </w:r>
      <w:r w:rsidRPr="00D759D6">
        <w:t>контейнере)</w:t>
      </w:r>
      <w:bookmarkEnd w:id="66"/>
    </w:p>
    <w:p w14:paraId="5AC94F5C" w14:textId="77777777" w:rsidR="007B411A" w:rsidRPr="00D759D6" w:rsidRDefault="0048147A"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данном случае, потребитель </w:t>
      </w:r>
      <w:r w:rsidR="007B411A" w:rsidRPr="00D759D6">
        <w:rPr>
          <w:rFonts w:ascii="Arial" w:hAnsi="Arial" w:cs="Arial"/>
          <w:sz w:val="28"/>
          <w:szCs w:val="28"/>
        </w:rPr>
        <w:t>помещает</w:t>
      </w:r>
      <w:r w:rsidRPr="00D759D6">
        <w:rPr>
          <w:rFonts w:ascii="Arial" w:hAnsi="Arial" w:cs="Arial"/>
          <w:sz w:val="28"/>
          <w:szCs w:val="28"/>
        </w:rPr>
        <w:t xml:space="preserve"> приложения внутрь </w:t>
      </w:r>
      <w:r w:rsidR="007B411A" w:rsidRPr="00D759D6">
        <w:rPr>
          <w:rFonts w:ascii="Arial" w:hAnsi="Arial" w:cs="Arial"/>
          <w:sz w:val="28"/>
          <w:szCs w:val="28"/>
        </w:rPr>
        <w:t>пакета (контейнера)</w:t>
      </w:r>
      <w:r w:rsidRPr="00D759D6">
        <w:rPr>
          <w:rFonts w:ascii="Arial" w:hAnsi="Arial" w:cs="Arial"/>
          <w:sz w:val="28"/>
          <w:szCs w:val="28"/>
        </w:rPr>
        <w:t xml:space="preserve"> и </w:t>
      </w:r>
      <w:r w:rsidR="00411D77" w:rsidRPr="00D759D6">
        <w:rPr>
          <w:rFonts w:ascii="Arial" w:hAnsi="Arial" w:cs="Arial"/>
          <w:sz w:val="28"/>
          <w:szCs w:val="28"/>
        </w:rPr>
        <w:t xml:space="preserve">в </w:t>
      </w:r>
      <w:r w:rsidR="007B411A" w:rsidRPr="00D759D6">
        <w:rPr>
          <w:rFonts w:ascii="Arial" w:hAnsi="Arial" w:cs="Arial"/>
          <w:sz w:val="28"/>
          <w:szCs w:val="28"/>
        </w:rPr>
        <w:t>XML</w:t>
      </w:r>
      <w:r w:rsidR="009D3D63" w:rsidRPr="00D759D6">
        <w:rPr>
          <w:rFonts w:ascii="Arial" w:hAnsi="Arial" w:cs="Arial"/>
          <w:sz w:val="28"/>
          <w:szCs w:val="28"/>
        </w:rPr>
        <w:t>-</w:t>
      </w:r>
      <w:r w:rsidR="00411D77" w:rsidRPr="00D759D6">
        <w:rPr>
          <w:rFonts w:ascii="Arial" w:hAnsi="Arial" w:cs="Arial"/>
          <w:sz w:val="28"/>
          <w:szCs w:val="28"/>
        </w:rPr>
        <w:t xml:space="preserve"> заявлени</w:t>
      </w:r>
      <w:r w:rsidR="007B411A" w:rsidRPr="00D759D6">
        <w:rPr>
          <w:rFonts w:ascii="Arial" w:hAnsi="Arial" w:cs="Arial"/>
          <w:sz w:val="28"/>
          <w:szCs w:val="28"/>
        </w:rPr>
        <w:t xml:space="preserve">я, в блоке &lt;Checklist&gt;, в поле &lt;Attachment&gt; </w:t>
      </w:r>
      <w:r w:rsidRPr="00D759D6">
        <w:rPr>
          <w:rFonts w:ascii="Arial" w:hAnsi="Arial" w:cs="Arial"/>
          <w:sz w:val="28"/>
          <w:szCs w:val="28"/>
        </w:rPr>
        <w:t xml:space="preserve">указывает путь </w:t>
      </w:r>
      <w:r w:rsidR="00411D77" w:rsidRPr="00D759D6">
        <w:rPr>
          <w:rFonts w:ascii="Arial" w:hAnsi="Arial" w:cs="Arial"/>
          <w:sz w:val="28"/>
          <w:szCs w:val="28"/>
        </w:rPr>
        <w:t xml:space="preserve">до приложений </w:t>
      </w:r>
      <w:r w:rsidRPr="00D759D6">
        <w:rPr>
          <w:rFonts w:ascii="Arial" w:hAnsi="Arial" w:cs="Arial"/>
          <w:sz w:val="28"/>
          <w:szCs w:val="28"/>
        </w:rPr>
        <w:t>внутри контейнера</w:t>
      </w:r>
      <w:r w:rsidR="004E5159" w:rsidRPr="00D759D6">
        <w:rPr>
          <w:rFonts w:ascii="Arial" w:hAnsi="Arial" w:cs="Arial"/>
          <w:sz w:val="28"/>
          <w:szCs w:val="28"/>
        </w:rPr>
        <w:t>.</w:t>
      </w:r>
      <w:r w:rsidR="00411D77" w:rsidRPr="00D759D6">
        <w:rPr>
          <w:rFonts w:ascii="Arial" w:hAnsi="Arial" w:cs="Arial"/>
          <w:sz w:val="28"/>
          <w:szCs w:val="28"/>
        </w:rPr>
        <w:t xml:space="preserve"> </w:t>
      </w:r>
    </w:p>
    <w:p w14:paraId="77F66B9D" w14:textId="77777777" w:rsidR="007B411A" w:rsidRPr="00D759D6" w:rsidRDefault="009D3D63"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Вид ссылки на приложение (</w:t>
      </w:r>
      <w:r w:rsidR="001E5F0E" w:rsidRPr="00D759D6">
        <w:rPr>
          <w:rFonts w:ascii="Arial" w:hAnsi="Arial" w:cs="Arial"/>
          <w:sz w:val="28"/>
          <w:szCs w:val="28"/>
        </w:rPr>
        <w:t>файлы,</w:t>
      </w:r>
      <w:r w:rsidRPr="00D759D6">
        <w:rPr>
          <w:rFonts w:ascii="Arial" w:hAnsi="Arial" w:cs="Arial"/>
          <w:sz w:val="28"/>
          <w:szCs w:val="28"/>
        </w:rPr>
        <w:t xml:space="preserve"> передаваемые в составе архива) внутри контейнера – </w:t>
      </w:r>
      <w:r w:rsidR="007B411A" w:rsidRPr="00D759D6">
        <w:rPr>
          <w:rFonts w:ascii="Arial" w:hAnsi="Arial" w:cs="Arial"/>
          <w:sz w:val="28"/>
          <w:szCs w:val="28"/>
        </w:rPr>
        <w:t>embedded:/</w:t>
      </w:r>
      <w:r w:rsidR="001E5F0E" w:rsidRPr="00D759D6">
        <w:rPr>
          <w:rFonts w:ascii="Arial" w:hAnsi="Arial" w:cs="Arial"/>
          <w:sz w:val="28"/>
          <w:szCs w:val="28"/>
        </w:rPr>
        <w:t>/ {</w:t>
      </w:r>
      <w:r w:rsidR="007B411A" w:rsidRPr="00D759D6">
        <w:rPr>
          <w:rFonts w:ascii="Arial" w:hAnsi="Arial" w:cs="Arial"/>
          <w:sz w:val="28"/>
          <w:szCs w:val="28"/>
        </w:rPr>
        <w:t>далее путь к файлу внутри zip-пакета}</w:t>
      </w:r>
    </w:p>
    <w:p w14:paraId="438B5527" w14:textId="77777777" w:rsidR="009D3D63" w:rsidRPr="00D759D6" w:rsidRDefault="009D3D63"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Примеры</w:t>
      </w:r>
      <w:r w:rsidR="008F7A45" w:rsidRPr="00D759D6">
        <w:rPr>
          <w:rFonts w:ascii="Arial" w:hAnsi="Arial" w:cs="Arial"/>
          <w:sz w:val="28"/>
          <w:szCs w:val="28"/>
        </w:rPr>
        <w:t xml:space="preserve"> ссылки на файл-приложение</w:t>
      </w:r>
      <w:r w:rsidR="00D4067D" w:rsidRPr="00D759D6">
        <w:rPr>
          <w:rFonts w:ascii="Arial" w:hAnsi="Arial" w:cs="Arial"/>
          <w:sz w:val="28"/>
          <w:szCs w:val="28"/>
        </w:rPr>
        <w:t>, предаваемое в архиве.</w:t>
      </w:r>
    </w:p>
    <w:p w14:paraId="534EA164" w14:textId="77777777" w:rsidR="007B411A" w:rsidRPr="00D759D6" w:rsidRDefault="004E5159" w:rsidP="00431078">
      <w:pPr>
        <w:pBdr>
          <w:top w:val="nil"/>
          <w:left w:val="nil"/>
          <w:bottom w:val="nil"/>
          <w:right w:val="nil"/>
          <w:between w:val="nil"/>
        </w:pBdr>
        <w:spacing w:before="120" w:after="120" w:line="360" w:lineRule="auto"/>
        <w:ind w:firstLine="1134"/>
        <w:jc w:val="both"/>
        <w:rPr>
          <w:rFonts w:ascii="Arial" w:hAnsi="Arial" w:cs="Arial"/>
          <w:sz w:val="28"/>
          <w:szCs w:val="28"/>
          <w:lang w:val="en-US"/>
        </w:rPr>
      </w:pPr>
      <w:r w:rsidRPr="00D759D6">
        <w:rPr>
          <w:rFonts w:ascii="Arial" w:hAnsi="Arial" w:cs="Arial"/>
          <w:sz w:val="28"/>
          <w:szCs w:val="28"/>
          <w:lang w:val="en-US"/>
        </w:rPr>
        <w:t>embedded://</w:t>
      </w:r>
      <w:r w:rsidR="009977FA" w:rsidRPr="00D759D6">
        <w:rPr>
          <w:rFonts w:ascii="Arial" w:hAnsi="Arial" w:cs="Arial"/>
          <w:sz w:val="28"/>
          <w:szCs w:val="28"/>
          <w:lang w:val="en-US"/>
        </w:rPr>
        <w:t>dogovor</w:t>
      </w:r>
      <w:r w:rsidRPr="00D759D6">
        <w:rPr>
          <w:rFonts w:ascii="Arial" w:hAnsi="Arial" w:cs="Arial"/>
          <w:sz w:val="28"/>
          <w:szCs w:val="28"/>
          <w:lang w:val="en-US"/>
        </w:rPr>
        <w:t>.pdf</w:t>
      </w:r>
    </w:p>
    <w:p w14:paraId="0A926C92" w14:textId="77777777" w:rsidR="004E5159" w:rsidRPr="00D759D6" w:rsidRDefault="004E5159" w:rsidP="00431078">
      <w:pPr>
        <w:pBdr>
          <w:top w:val="nil"/>
          <w:left w:val="nil"/>
          <w:bottom w:val="nil"/>
          <w:right w:val="nil"/>
          <w:between w:val="nil"/>
        </w:pBdr>
        <w:spacing w:before="120" w:after="120" w:line="360" w:lineRule="auto"/>
        <w:ind w:firstLine="1134"/>
        <w:jc w:val="both"/>
        <w:rPr>
          <w:rFonts w:ascii="Arial" w:hAnsi="Arial" w:cs="Arial"/>
          <w:sz w:val="28"/>
          <w:szCs w:val="28"/>
          <w:lang w:val="en-US"/>
        </w:rPr>
      </w:pPr>
      <w:r w:rsidRPr="00D759D6">
        <w:rPr>
          <w:rFonts w:ascii="Arial" w:hAnsi="Arial" w:cs="Arial"/>
          <w:sz w:val="28"/>
          <w:szCs w:val="28"/>
          <w:lang w:val="en-US"/>
        </w:rPr>
        <w:t>embedded://</w:t>
      </w:r>
      <w:r w:rsidR="009977FA" w:rsidRPr="00D759D6">
        <w:rPr>
          <w:rFonts w:ascii="Arial" w:hAnsi="Arial" w:cs="Arial"/>
          <w:sz w:val="28"/>
          <w:szCs w:val="28"/>
          <w:lang w:val="en-US"/>
        </w:rPr>
        <w:t>dogovor</w:t>
      </w:r>
      <w:r w:rsidRPr="00D759D6">
        <w:rPr>
          <w:rFonts w:ascii="Arial" w:hAnsi="Arial" w:cs="Arial"/>
          <w:sz w:val="28"/>
          <w:szCs w:val="28"/>
          <w:lang w:val="en-US"/>
        </w:rPr>
        <w:t>.pdf.sig</w:t>
      </w:r>
    </w:p>
    <w:p w14:paraId="2E5BDE74" w14:textId="77777777" w:rsidR="00D4067D" w:rsidRPr="00D759D6" w:rsidRDefault="00D4067D" w:rsidP="00431078">
      <w:pPr>
        <w:pBdr>
          <w:top w:val="nil"/>
          <w:left w:val="nil"/>
          <w:bottom w:val="nil"/>
          <w:right w:val="nil"/>
          <w:between w:val="nil"/>
        </w:pBdr>
        <w:spacing w:before="120" w:after="120" w:line="360" w:lineRule="auto"/>
        <w:ind w:firstLine="1134"/>
        <w:jc w:val="both"/>
        <w:rPr>
          <w:rFonts w:ascii="Arial" w:hAnsi="Arial" w:cs="Arial"/>
          <w:sz w:val="28"/>
          <w:szCs w:val="28"/>
          <w:lang w:val="en-US"/>
        </w:rPr>
      </w:pPr>
      <w:r w:rsidRPr="00D759D6">
        <w:rPr>
          <w:rFonts w:ascii="Arial" w:hAnsi="Arial" w:cs="Arial"/>
          <w:sz w:val="28"/>
          <w:szCs w:val="28"/>
          <w:lang w:val="en-US"/>
        </w:rPr>
        <w:t>embedded://</w:t>
      </w:r>
      <w:r w:rsidR="00226B9A" w:rsidRPr="00D759D6">
        <w:rPr>
          <w:rFonts w:ascii="Arial" w:hAnsi="Arial" w:cs="Arial"/>
          <w:sz w:val="28"/>
          <w:szCs w:val="28"/>
          <w:lang w:val="en-US"/>
        </w:rPr>
        <w:t>Document</w:t>
      </w:r>
      <w:r w:rsidR="006D6B58" w:rsidRPr="00D759D6">
        <w:rPr>
          <w:rFonts w:ascii="Arial" w:hAnsi="Arial" w:cs="Arial"/>
          <w:sz w:val="28"/>
          <w:szCs w:val="28"/>
          <w:lang w:val="en-US"/>
        </w:rPr>
        <w:t>s</w:t>
      </w:r>
      <w:r w:rsidRPr="00D759D6">
        <w:rPr>
          <w:rFonts w:ascii="Arial" w:hAnsi="Arial" w:cs="Arial"/>
          <w:sz w:val="28"/>
          <w:szCs w:val="28"/>
          <w:lang w:val="en-US"/>
        </w:rPr>
        <w:t>/</w:t>
      </w:r>
      <w:r w:rsidR="009977FA" w:rsidRPr="00D759D6">
        <w:rPr>
          <w:rFonts w:ascii="Arial" w:hAnsi="Arial" w:cs="Arial"/>
          <w:sz w:val="28"/>
          <w:szCs w:val="28"/>
          <w:lang w:val="en-US"/>
        </w:rPr>
        <w:t>raschet</w:t>
      </w:r>
      <w:r w:rsidRPr="00D759D6">
        <w:rPr>
          <w:rFonts w:ascii="Arial" w:hAnsi="Arial" w:cs="Arial"/>
          <w:sz w:val="28"/>
          <w:szCs w:val="28"/>
          <w:lang w:val="en-US"/>
        </w:rPr>
        <w:t>.pdf</w:t>
      </w:r>
    </w:p>
    <w:p w14:paraId="1571D193" w14:textId="77777777" w:rsidR="00D4067D" w:rsidRPr="00D759D6" w:rsidRDefault="00D4067D" w:rsidP="00431078">
      <w:pPr>
        <w:pBdr>
          <w:top w:val="nil"/>
          <w:left w:val="nil"/>
          <w:bottom w:val="nil"/>
          <w:right w:val="nil"/>
          <w:between w:val="nil"/>
        </w:pBdr>
        <w:spacing w:before="120" w:after="120" w:line="360" w:lineRule="auto"/>
        <w:ind w:firstLine="1134"/>
        <w:jc w:val="both"/>
        <w:rPr>
          <w:rFonts w:ascii="Arial" w:hAnsi="Arial" w:cs="Arial"/>
          <w:sz w:val="28"/>
          <w:szCs w:val="28"/>
          <w:lang w:val="en-US"/>
        </w:rPr>
      </w:pPr>
      <w:r w:rsidRPr="00D759D6">
        <w:rPr>
          <w:rFonts w:ascii="Arial" w:hAnsi="Arial" w:cs="Arial"/>
          <w:sz w:val="28"/>
          <w:szCs w:val="28"/>
          <w:lang w:val="en-US"/>
        </w:rPr>
        <w:t>embedded://</w:t>
      </w:r>
      <w:r w:rsidR="00226B9A" w:rsidRPr="00D759D6">
        <w:rPr>
          <w:rFonts w:ascii="Arial" w:hAnsi="Arial" w:cs="Arial"/>
          <w:sz w:val="28"/>
          <w:szCs w:val="28"/>
          <w:lang w:val="en-US"/>
        </w:rPr>
        <w:t>Documents</w:t>
      </w:r>
      <w:r w:rsidRPr="00D759D6">
        <w:rPr>
          <w:rFonts w:ascii="Arial" w:hAnsi="Arial" w:cs="Arial"/>
          <w:sz w:val="28"/>
          <w:szCs w:val="28"/>
          <w:lang w:val="en-US"/>
        </w:rPr>
        <w:t>/</w:t>
      </w:r>
      <w:r w:rsidR="009977FA" w:rsidRPr="00D759D6">
        <w:rPr>
          <w:rFonts w:ascii="Arial" w:hAnsi="Arial" w:cs="Arial"/>
          <w:sz w:val="28"/>
          <w:szCs w:val="28"/>
          <w:lang w:val="en-US"/>
        </w:rPr>
        <w:t>raschet.</w:t>
      </w:r>
      <w:r w:rsidRPr="00D759D6">
        <w:rPr>
          <w:rFonts w:ascii="Arial" w:hAnsi="Arial" w:cs="Arial"/>
          <w:sz w:val="28"/>
          <w:szCs w:val="28"/>
          <w:lang w:val="en-US"/>
        </w:rPr>
        <w:t>pdf.sig</w:t>
      </w:r>
    </w:p>
    <w:tbl>
      <w:tblPr>
        <w:tblStyle w:val="af6"/>
        <w:tblW w:w="0" w:type="auto"/>
        <w:tblLook w:val="04A0" w:firstRow="1" w:lastRow="0" w:firstColumn="1" w:lastColumn="0" w:noHBand="0" w:noVBand="1"/>
      </w:tblPr>
      <w:tblGrid>
        <w:gridCol w:w="9911"/>
      </w:tblGrid>
      <w:tr w:rsidR="0009783B" w:rsidRPr="008113BB" w14:paraId="4948967E" w14:textId="77777777" w:rsidTr="0009783B">
        <w:tc>
          <w:tcPr>
            <w:tcW w:w="9203" w:type="dxa"/>
            <w:shd w:val="clear" w:color="auto" w:fill="D0CECE" w:themeFill="background2" w:themeFillShade="E6"/>
          </w:tcPr>
          <w:p w14:paraId="4A81A82D"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&lt;ns</w:t>
            </w:r>
            <w:proofErr w:type="gramStart"/>
            <w:r w:rsidRPr="00D759D6">
              <w:rPr>
                <w:rFonts w:ascii="Arial" w:hAnsi="Arial" w:cs="Arial"/>
                <w:sz w:val="28"/>
                <w:szCs w:val="28"/>
                <w:lang w:val="en-US"/>
              </w:rPr>
              <w:t>2:Attachment</w:t>
            </w:r>
            <w:proofErr w:type="gramEnd"/>
            <w:r w:rsidRPr="00D759D6">
              <w:rPr>
                <w:rFonts w:ascii="Arial" w:hAnsi="Arial" w:cs="Arial"/>
                <w:sz w:val="28"/>
                <w:szCs w:val="28"/>
                <w:lang w:val="en-US"/>
              </w:rPr>
              <w:t>&gt;</w:t>
            </w:r>
          </w:p>
          <w:p w14:paraId="6B1DB3E4"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2:Id</w:t>
            </w:r>
            <w:proofErr w:type="gramEnd"/>
            <w:r w:rsidRPr="00D759D6">
              <w:rPr>
                <w:rFonts w:ascii="Arial" w:hAnsi="Arial" w:cs="Arial"/>
                <w:sz w:val="28"/>
                <w:szCs w:val="28"/>
                <w:lang w:val="en-US"/>
              </w:rPr>
              <w:t>&gt;A1-DAGCS9N&lt;/ns2:Id&gt;</w:t>
            </w:r>
          </w:p>
          <w:p w14:paraId="6D8B2118" w14:textId="77777777" w:rsidR="0009783B" w:rsidRPr="00D759D6" w:rsidRDefault="0009783B" w:rsidP="0009783B">
            <w:pPr>
              <w:autoSpaceDE w:val="0"/>
              <w:autoSpaceDN w:val="0"/>
              <w:adjustRightInd w:val="0"/>
              <w:rPr>
                <w:rFonts w:ascii="Arial" w:hAnsi="Arial" w:cs="Arial"/>
                <w:sz w:val="28"/>
                <w:szCs w:val="28"/>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rPr>
              <w:t>&lt;ns</w:t>
            </w:r>
            <w:proofErr w:type="gramStart"/>
            <w:r w:rsidRPr="00D759D6">
              <w:rPr>
                <w:rFonts w:ascii="Arial" w:hAnsi="Arial" w:cs="Arial"/>
                <w:sz w:val="28"/>
                <w:szCs w:val="28"/>
              </w:rPr>
              <w:t>2:Desc</w:t>
            </w:r>
            <w:proofErr w:type="gramEnd"/>
            <w:r w:rsidRPr="00D759D6">
              <w:rPr>
                <w:rFonts w:ascii="Arial" w:hAnsi="Arial" w:cs="Arial"/>
                <w:sz w:val="28"/>
                <w:szCs w:val="28"/>
              </w:rPr>
              <w:t>&gt;Кредитная документация&lt;/ns2:Desc&gt;</w:t>
            </w:r>
          </w:p>
          <w:p w14:paraId="0D818BE2"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rPr>
              <w:tab/>
            </w:r>
            <w:r w:rsidRPr="00D759D6">
              <w:rPr>
                <w:rFonts w:ascii="Arial" w:hAnsi="Arial" w:cs="Arial"/>
                <w:sz w:val="28"/>
                <w:szCs w:val="28"/>
              </w:rPr>
              <w:tab/>
            </w:r>
            <w:r w:rsidRPr="00D759D6">
              <w:rPr>
                <w:rFonts w:ascii="Arial" w:hAnsi="Arial" w:cs="Arial"/>
                <w:sz w:val="28"/>
                <w:szCs w:val="28"/>
              </w:rPr>
              <w:tab/>
            </w:r>
            <w:r w:rsidRPr="00D759D6">
              <w:rPr>
                <w:rFonts w:ascii="Arial" w:hAnsi="Arial" w:cs="Arial"/>
                <w:sz w:val="28"/>
                <w:szCs w:val="28"/>
                <w:lang w:val="en-US"/>
              </w:rPr>
              <w:t>&lt;ns</w:t>
            </w:r>
            <w:proofErr w:type="gramStart"/>
            <w:r w:rsidRPr="00D759D6">
              <w:rPr>
                <w:rFonts w:ascii="Arial" w:hAnsi="Arial" w:cs="Arial"/>
                <w:sz w:val="28"/>
                <w:szCs w:val="28"/>
                <w:lang w:val="en-US"/>
              </w:rPr>
              <w:t>2:FileDesc</w:t>
            </w:r>
            <w:proofErr w:type="gramEnd"/>
            <w:r w:rsidRPr="00D759D6">
              <w:rPr>
                <w:rFonts w:ascii="Arial" w:hAnsi="Arial" w:cs="Arial"/>
                <w:sz w:val="28"/>
                <w:szCs w:val="28"/>
                <w:lang w:val="en-US"/>
              </w:rPr>
              <w:t>&gt;</w:t>
            </w:r>
          </w:p>
          <w:p w14:paraId="3DE021D0"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2:File</w:t>
            </w:r>
            <w:proofErr w:type="gramEnd"/>
            <w:r w:rsidRPr="00D759D6">
              <w:rPr>
                <w:rFonts w:ascii="Arial" w:hAnsi="Arial" w:cs="Arial"/>
                <w:sz w:val="28"/>
                <w:szCs w:val="28"/>
                <w:lang w:val="en-US"/>
              </w:rPr>
              <w:t>&gt;</w:t>
            </w:r>
          </w:p>
          <w:p w14:paraId="5A7DF1B1"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2:FileURI</w:t>
            </w:r>
            <w:proofErr w:type="gramEnd"/>
            <w:r w:rsidRPr="00D759D6">
              <w:rPr>
                <w:rFonts w:ascii="Arial" w:hAnsi="Arial" w:cs="Arial"/>
                <w:sz w:val="28"/>
                <w:szCs w:val="28"/>
                <w:lang w:val="en-US"/>
              </w:rPr>
              <w:t>&gt;embedded://raschet.pdf&lt;/ns2:FileURI&gt;</w:t>
            </w:r>
          </w:p>
          <w:p w14:paraId="2CADF7EE"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2:Md</w:t>
            </w:r>
            <w:proofErr w:type="gramEnd"/>
            <w:r w:rsidRPr="00D759D6">
              <w:rPr>
                <w:rFonts w:ascii="Arial" w:hAnsi="Arial" w:cs="Arial"/>
                <w:sz w:val="28"/>
                <w:szCs w:val="28"/>
                <w:lang w:val="en-US"/>
              </w:rPr>
              <w:t>5sum&gt;2A196B41E95C5D0539944BFD85C7DB22&lt;/ns2:Md5sum&gt;</w:t>
            </w:r>
          </w:p>
          <w:p w14:paraId="290D3D21"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2:File</w:t>
            </w:r>
            <w:proofErr w:type="gramEnd"/>
            <w:r w:rsidRPr="00D759D6">
              <w:rPr>
                <w:rFonts w:ascii="Arial" w:hAnsi="Arial" w:cs="Arial"/>
                <w:sz w:val="28"/>
                <w:szCs w:val="28"/>
                <w:lang w:val="en-US"/>
              </w:rPr>
              <w:t>&gt;</w:t>
            </w:r>
          </w:p>
          <w:p w14:paraId="7BEEE264"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2:Signature</w:t>
            </w:r>
            <w:proofErr w:type="gramEnd"/>
            <w:r w:rsidRPr="00D759D6">
              <w:rPr>
                <w:rFonts w:ascii="Arial" w:hAnsi="Arial" w:cs="Arial"/>
                <w:sz w:val="28"/>
                <w:szCs w:val="28"/>
                <w:lang w:val="en-US"/>
              </w:rPr>
              <w:t>&gt;</w:t>
            </w:r>
          </w:p>
          <w:p w14:paraId="16701A81"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2:FileURI</w:t>
            </w:r>
            <w:proofErr w:type="gramEnd"/>
            <w:r w:rsidRPr="00D759D6">
              <w:rPr>
                <w:rFonts w:ascii="Arial" w:hAnsi="Arial" w:cs="Arial"/>
                <w:sz w:val="28"/>
                <w:szCs w:val="28"/>
                <w:lang w:val="en-US"/>
              </w:rPr>
              <w:t>&gt;embedded://raschet.pdf.sig&lt;/ns2:FileURI&gt;</w:t>
            </w:r>
          </w:p>
          <w:p w14:paraId="65B58A39"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2:Md</w:t>
            </w:r>
            <w:proofErr w:type="gramEnd"/>
            <w:r w:rsidRPr="00D759D6">
              <w:rPr>
                <w:rFonts w:ascii="Arial" w:hAnsi="Arial" w:cs="Arial"/>
                <w:sz w:val="28"/>
                <w:szCs w:val="28"/>
                <w:lang w:val="en-US"/>
              </w:rPr>
              <w:t>5sum&gt;F0473B25928A49B51542A02BAB1EA2E6&lt;/ns2:Md5sum&gt;</w:t>
            </w:r>
          </w:p>
          <w:p w14:paraId="008491DD"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lastRenderedPageBreak/>
              <w:tab/>
            </w: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2:Signature</w:t>
            </w:r>
            <w:proofErr w:type="gramEnd"/>
            <w:r w:rsidRPr="00D759D6">
              <w:rPr>
                <w:rFonts w:ascii="Arial" w:hAnsi="Arial" w:cs="Arial"/>
                <w:sz w:val="28"/>
                <w:szCs w:val="28"/>
                <w:lang w:val="en-US"/>
              </w:rPr>
              <w:t>&gt;</w:t>
            </w:r>
          </w:p>
          <w:p w14:paraId="78DC8700"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r>
            <w:r w:rsidRPr="00D759D6">
              <w:rPr>
                <w:rFonts w:ascii="Arial" w:hAnsi="Arial" w:cs="Arial"/>
                <w:sz w:val="28"/>
                <w:szCs w:val="28"/>
                <w:lang w:val="en-US"/>
              </w:rPr>
              <w:tab/>
              <w:t>&lt;/ns</w:t>
            </w:r>
            <w:proofErr w:type="gramStart"/>
            <w:r w:rsidRPr="00D759D6">
              <w:rPr>
                <w:rFonts w:ascii="Arial" w:hAnsi="Arial" w:cs="Arial"/>
                <w:sz w:val="28"/>
                <w:szCs w:val="28"/>
                <w:lang w:val="en-US"/>
              </w:rPr>
              <w:t>2:FileDesc</w:t>
            </w:r>
            <w:proofErr w:type="gramEnd"/>
            <w:r w:rsidRPr="00D759D6">
              <w:rPr>
                <w:rFonts w:ascii="Arial" w:hAnsi="Arial" w:cs="Arial"/>
                <w:sz w:val="28"/>
                <w:szCs w:val="28"/>
                <w:lang w:val="en-US"/>
              </w:rPr>
              <w:t>&gt;</w:t>
            </w:r>
          </w:p>
          <w:p w14:paraId="3F34024A" w14:textId="77777777" w:rsidR="0009783B" w:rsidRPr="00D759D6" w:rsidRDefault="0009783B" w:rsidP="0009783B">
            <w:pPr>
              <w:rPr>
                <w:rFonts w:ascii="Arial" w:hAnsi="Arial" w:cs="Arial"/>
                <w:sz w:val="28"/>
                <w:szCs w:val="28"/>
                <w:lang w:val="en-US"/>
              </w:rPr>
            </w:pPr>
            <w:r w:rsidRPr="00D759D6">
              <w:rPr>
                <w:rFonts w:ascii="Arial" w:hAnsi="Arial" w:cs="Arial"/>
                <w:sz w:val="28"/>
                <w:szCs w:val="28"/>
                <w:lang w:val="en-US"/>
              </w:rPr>
              <w:t>&lt;/ns</w:t>
            </w:r>
            <w:proofErr w:type="gramStart"/>
            <w:r w:rsidRPr="00D759D6">
              <w:rPr>
                <w:rFonts w:ascii="Arial" w:hAnsi="Arial" w:cs="Arial"/>
                <w:sz w:val="28"/>
                <w:szCs w:val="28"/>
                <w:lang w:val="en-US"/>
              </w:rPr>
              <w:t>2:Attachment</w:t>
            </w:r>
            <w:proofErr w:type="gramEnd"/>
            <w:r w:rsidRPr="00D759D6">
              <w:rPr>
                <w:rFonts w:ascii="Arial" w:hAnsi="Arial" w:cs="Arial"/>
                <w:sz w:val="28"/>
                <w:szCs w:val="28"/>
                <w:lang w:val="en-US"/>
              </w:rPr>
              <w:t>&gt;</w:t>
            </w:r>
          </w:p>
        </w:tc>
      </w:tr>
    </w:tbl>
    <w:p w14:paraId="00C22FCD" w14:textId="77777777" w:rsidR="0009783B" w:rsidRPr="00D759D6" w:rsidRDefault="0009783B" w:rsidP="00AE2C9D">
      <w:pPr>
        <w:spacing w:line="360" w:lineRule="auto"/>
        <w:ind w:firstLine="360"/>
        <w:rPr>
          <w:rFonts w:ascii="Arial" w:hAnsi="Arial" w:cs="Arial"/>
          <w:sz w:val="28"/>
          <w:szCs w:val="28"/>
          <w:lang w:val="en-US"/>
        </w:rPr>
      </w:pPr>
    </w:p>
    <w:p w14:paraId="34B07EA6" w14:textId="77777777" w:rsidR="007B411A"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lang w:val="en-US"/>
        </w:rPr>
      </w:pPr>
      <w:r w:rsidRPr="00D759D6">
        <w:rPr>
          <w:rFonts w:ascii="Arial" w:hAnsi="Arial" w:cs="Arial"/>
          <w:sz w:val="28"/>
          <w:szCs w:val="28"/>
        </w:rPr>
        <w:t>В</w:t>
      </w:r>
      <w:r w:rsidRPr="00D759D6">
        <w:rPr>
          <w:rFonts w:ascii="Arial" w:hAnsi="Arial" w:cs="Arial"/>
          <w:sz w:val="28"/>
          <w:szCs w:val="28"/>
          <w:lang w:val="en-US"/>
        </w:rPr>
        <w:t xml:space="preserve"> XML-</w:t>
      </w:r>
      <w:r w:rsidRPr="00D759D6">
        <w:rPr>
          <w:rFonts w:ascii="Arial" w:hAnsi="Arial" w:cs="Arial"/>
          <w:sz w:val="28"/>
          <w:szCs w:val="28"/>
        </w:rPr>
        <w:t>файле</w:t>
      </w:r>
      <w:r w:rsidRPr="00D759D6">
        <w:rPr>
          <w:rFonts w:ascii="Arial" w:hAnsi="Arial" w:cs="Arial"/>
          <w:sz w:val="28"/>
          <w:szCs w:val="28"/>
          <w:lang w:val="en-US"/>
        </w:rPr>
        <w:t xml:space="preserve"> </w:t>
      </w:r>
      <w:r w:rsidRPr="00D759D6">
        <w:rPr>
          <w:rFonts w:ascii="Arial" w:hAnsi="Arial" w:cs="Arial"/>
          <w:sz w:val="28"/>
          <w:szCs w:val="28"/>
        </w:rPr>
        <w:t>описи</w:t>
      </w:r>
      <w:r w:rsidR="0048147A" w:rsidRPr="00D759D6">
        <w:rPr>
          <w:rFonts w:ascii="Arial" w:hAnsi="Arial" w:cs="Arial"/>
          <w:sz w:val="28"/>
          <w:szCs w:val="28"/>
          <w:lang w:val="en-US"/>
        </w:rPr>
        <w:t xml:space="preserve"> </w:t>
      </w:r>
      <w:r w:rsidRPr="00D759D6">
        <w:rPr>
          <w:rFonts w:ascii="Arial" w:hAnsi="Arial" w:cs="Arial"/>
          <w:sz w:val="28"/>
          <w:szCs w:val="28"/>
          <w:lang w:val="en-US"/>
        </w:rPr>
        <w:t xml:space="preserve">DescriptionElectronicDocuments, </w:t>
      </w:r>
      <w:r w:rsidRPr="00D759D6">
        <w:rPr>
          <w:rFonts w:ascii="Arial" w:hAnsi="Arial" w:cs="Arial"/>
          <w:sz w:val="28"/>
          <w:szCs w:val="28"/>
        </w:rPr>
        <w:t>в</w:t>
      </w:r>
      <w:r w:rsidRPr="00D759D6">
        <w:rPr>
          <w:rFonts w:ascii="Arial" w:hAnsi="Arial" w:cs="Arial"/>
          <w:sz w:val="28"/>
          <w:szCs w:val="28"/>
          <w:lang w:val="en-US"/>
        </w:rPr>
        <w:t xml:space="preserve"> </w:t>
      </w:r>
      <w:r w:rsidRPr="00D759D6">
        <w:rPr>
          <w:rFonts w:ascii="Arial" w:hAnsi="Arial" w:cs="Arial"/>
          <w:sz w:val="28"/>
          <w:szCs w:val="28"/>
        </w:rPr>
        <w:t>блоке</w:t>
      </w:r>
      <w:r w:rsidRPr="00D759D6">
        <w:rPr>
          <w:rFonts w:ascii="Arial" w:hAnsi="Arial" w:cs="Arial"/>
          <w:sz w:val="28"/>
          <w:szCs w:val="28"/>
          <w:lang w:val="en-US"/>
        </w:rPr>
        <w:t xml:space="preserve"> &lt;StatementFile&gt; </w:t>
      </w:r>
      <w:r w:rsidRPr="00D759D6">
        <w:rPr>
          <w:rFonts w:ascii="Arial" w:hAnsi="Arial" w:cs="Arial"/>
          <w:sz w:val="28"/>
          <w:szCs w:val="28"/>
        </w:rPr>
        <w:t>перечисляются</w:t>
      </w:r>
      <w:r w:rsidRPr="00D759D6">
        <w:rPr>
          <w:rFonts w:ascii="Arial" w:hAnsi="Arial" w:cs="Arial"/>
          <w:sz w:val="28"/>
          <w:szCs w:val="28"/>
          <w:lang w:val="en-US"/>
        </w:rPr>
        <w:t xml:space="preserve"> </w:t>
      </w:r>
      <w:r w:rsidRPr="00D759D6">
        <w:rPr>
          <w:rFonts w:ascii="Arial" w:hAnsi="Arial" w:cs="Arial"/>
          <w:sz w:val="28"/>
          <w:szCs w:val="28"/>
        </w:rPr>
        <w:t>файлы</w:t>
      </w:r>
      <w:r w:rsidRPr="00D759D6">
        <w:rPr>
          <w:rFonts w:ascii="Arial" w:hAnsi="Arial" w:cs="Arial"/>
          <w:sz w:val="28"/>
          <w:szCs w:val="28"/>
          <w:lang w:val="en-US"/>
        </w:rPr>
        <w:t xml:space="preserve"> - </w:t>
      </w:r>
      <w:r w:rsidRPr="00D759D6">
        <w:rPr>
          <w:rFonts w:ascii="Arial" w:hAnsi="Arial" w:cs="Arial"/>
          <w:sz w:val="28"/>
          <w:szCs w:val="28"/>
        </w:rPr>
        <w:t>приложения</w:t>
      </w:r>
      <w:r w:rsidRPr="00D759D6">
        <w:rPr>
          <w:rFonts w:ascii="Arial" w:hAnsi="Arial" w:cs="Arial"/>
          <w:sz w:val="28"/>
          <w:szCs w:val="28"/>
          <w:lang w:val="en-US"/>
        </w:rPr>
        <w:t xml:space="preserve">, </w:t>
      </w:r>
      <w:r w:rsidRPr="00D759D6">
        <w:rPr>
          <w:rFonts w:ascii="Arial" w:hAnsi="Arial" w:cs="Arial"/>
          <w:sz w:val="28"/>
          <w:szCs w:val="28"/>
        </w:rPr>
        <w:t>находящиеся</w:t>
      </w:r>
      <w:r w:rsidRPr="00D759D6">
        <w:rPr>
          <w:rFonts w:ascii="Arial" w:hAnsi="Arial" w:cs="Arial"/>
          <w:sz w:val="28"/>
          <w:szCs w:val="28"/>
          <w:lang w:val="en-US"/>
        </w:rPr>
        <w:t xml:space="preserve"> </w:t>
      </w:r>
      <w:r w:rsidRPr="00D759D6">
        <w:rPr>
          <w:rFonts w:ascii="Arial" w:hAnsi="Arial" w:cs="Arial"/>
          <w:sz w:val="28"/>
          <w:szCs w:val="28"/>
        </w:rPr>
        <w:t>в</w:t>
      </w:r>
      <w:r w:rsidRPr="00D759D6">
        <w:rPr>
          <w:rFonts w:ascii="Arial" w:hAnsi="Arial" w:cs="Arial"/>
          <w:sz w:val="28"/>
          <w:szCs w:val="28"/>
          <w:lang w:val="en-US"/>
        </w:rPr>
        <w:t xml:space="preserve"> </w:t>
      </w:r>
      <w:r w:rsidRPr="00D759D6">
        <w:rPr>
          <w:rFonts w:ascii="Arial" w:hAnsi="Arial" w:cs="Arial"/>
          <w:sz w:val="28"/>
          <w:szCs w:val="28"/>
        </w:rPr>
        <w:t>составе</w:t>
      </w:r>
      <w:r w:rsidRPr="00D759D6">
        <w:rPr>
          <w:rFonts w:ascii="Arial" w:hAnsi="Arial" w:cs="Arial"/>
          <w:sz w:val="28"/>
          <w:szCs w:val="28"/>
          <w:lang w:val="en-US"/>
        </w:rPr>
        <w:t xml:space="preserve"> </w:t>
      </w:r>
      <w:r w:rsidRPr="00D759D6">
        <w:rPr>
          <w:rFonts w:ascii="Arial" w:hAnsi="Arial" w:cs="Arial"/>
          <w:sz w:val="28"/>
          <w:szCs w:val="28"/>
        </w:rPr>
        <w:t>пакета</w:t>
      </w:r>
      <w:r w:rsidR="007B411A" w:rsidRPr="00D759D6">
        <w:rPr>
          <w:rFonts w:ascii="Arial" w:hAnsi="Arial" w:cs="Arial"/>
          <w:sz w:val="28"/>
          <w:szCs w:val="28"/>
          <w:lang w:val="en-US"/>
        </w:rPr>
        <w:t>.</w:t>
      </w:r>
    </w:p>
    <w:tbl>
      <w:tblPr>
        <w:tblStyle w:val="af6"/>
        <w:tblW w:w="0" w:type="auto"/>
        <w:tblLook w:val="04A0" w:firstRow="1" w:lastRow="0" w:firstColumn="1" w:lastColumn="0" w:noHBand="0" w:noVBand="1"/>
      </w:tblPr>
      <w:tblGrid>
        <w:gridCol w:w="9203"/>
      </w:tblGrid>
      <w:tr w:rsidR="0009783B" w:rsidRPr="00D759D6" w14:paraId="41008B23" w14:textId="77777777" w:rsidTr="0009783B">
        <w:tc>
          <w:tcPr>
            <w:tcW w:w="9203" w:type="dxa"/>
            <w:shd w:val="clear" w:color="auto" w:fill="D0CECE" w:themeFill="background2" w:themeFillShade="E6"/>
          </w:tcPr>
          <w:p w14:paraId="71F78277"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&lt;DescrElDocuments xmlns="http://fciit.ru/n-eis/DescriptionElectronicDocuments/types/1.0"&gt;</w:t>
            </w:r>
          </w:p>
          <w:p w14:paraId="3F55049B"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t>&lt;StatementFile&gt;</w:t>
            </w:r>
          </w:p>
          <w:p w14:paraId="3B9E89CC"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t>&lt;FileName&gt;Statement.xml&lt;/FileName&gt;</w:t>
            </w:r>
          </w:p>
          <w:p w14:paraId="4C1928A2"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t>&lt;/StatementFile&gt;</w:t>
            </w:r>
          </w:p>
          <w:p w14:paraId="7C389A4D"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t>&lt;File&gt;</w:t>
            </w:r>
          </w:p>
          <w:p w14:paraId="228478CE" w14:textId="77777777" w:rsidR="0009783B" w:rsidRPr="00D759D6" w:rsidRDefault="0009783B" w:rsidP="0009783B">
            <w:pPr>
              <w:autoSpaceDE w:val="0"/>
              <w:autoSpaceDN w:val="0"/>
              <w:adjustRightInd w:val="0"/>
              <w:rPr>
                <w:rFonts w:ascii="Arial" w:hAnsi="Arial" w:cs="Arial"/>
                <w:sz w:val="28"/>
                <w:szCs w:val="28"/>
                <w:lang w:val="en-US"/>
              </w:rPr>
            </w:pPr>
            <w:r w:rsidRPr="00D759D6">
              <w:rPr>
                <w:rFonts w:ascii="Arial" w:hAnsi="Arial" w:cs="Arial"/>
                <w:sz w:val="28"/>
                <w:szCs w:val="28"/>
                <w:lang w:val="en-US"/>
              </w:rPr>
              <w:tab/>
            </w:r>
            <w:r w:rsidRPr="00D759D6">
              <w:rPr>
                <w:rFonts w:ascii="Arial" w:hAnsi="Arial" w:cs="Arial"/>
                <w:sz w:val="28"/>
                <w:szCs w:val="28"/>
                <w:lang w:val="en-US"/>
              </w:rPr>
              <w:tab/>
              <w:t>&lt;FileName&gt;Statement.xml.sig&lt;/FileName&gt;</w:t>
            </w:r>
          </w:p>
          <w:p w14:paraId="4F1B41FD" w14:textId="77777777" w:rsidR="0009783B" w:rsidRPr="00D759D6" w:rsidRDefault="0009783B" w:rsidP="0009783B">
            <w:pPr>
              <w:jc w:val="both"/>
              <w:rPr>
                <w:rFonts w:ascii="Arial" w:hAnsi="Arial" w:cs="Arial"/>
                <w:sz w:val="28"/>
                <w:szCs w:val="28"/>
              </w:rPr>
            </w:pPr>
            <w:r w:rsidRPr="00D759D6">
              <w:rPr>
                <w:rFonts w:ascii="Arial" w:hAnsi="Arial" w:cs="Arial"/>
                <w:sz w:val="28"/>
                <w:szCs w:val="28"/>
                <w:lang w:val="en-US"/>
              </w:rPr>
              <w:tab/>
            </w:r>
            <w:r w:rsidRPr="00D759D6">
              <w:rPr>
                <w:rFonts w:ascii="Arial" w:hAnsi="Arial" w:cs="Arial"/>
                <w:sz w:val="28"/>
                <w:szCs w:val="28"/>
              </w:rPr>
              <w:t>&lt;/File&gt;</w:t>
            </w:r>
          </w:p>
          <w:p w14:paraId="63BF67DE" w14:textId="77777777" w:rsidR="0009783B" w:rsidRPr="00D759D6" w:rsidRDefault="0009783B" w:rsidP="0009783B">
            <w:pPr>
              <w:jc w:val="both"/>
              <w:rPr>
                <w:rFonts w:ascii="Arial" w:hAnsi="Arial" w:cs="Arial"/>
                <w:sz w:val="28"/>
                <w:szCs w:val="28"/>
                <w:lang w:val="en-US"/>
              </w:rPr>
            </w:pPr>
            <w:r w:rsidRPr="00D759D6">
              <w:rPr>
                <w:rFonts w:ascii="Arial" w:hAnsi="Arial" w:cs="Arial"/>
                <w:sz w:val="28"/>
                <w:szCs w:val="28"/>
              </w:rPr>
              <w:t>&lt;/DescrElDocuments&gt;</w:t>
            </w:r>
          </w:p>
        </w:tc>
      </w:tr>
    </w:tbl>
    <w:p w14:paraId="4CE68F3D" w14:textId="77777777" w:rsidR="0009783B" w:rsidRPr="00D759D6" w:rsidRDefault="0009783B" w:rsidP="00D4067D">
      <w:pPr>
        <w:pBdr>
          <w:top w:val="nil"/>
          <w:left w:val="nil"/>
          <w:bottom w:val="nil"/>
          <w:right w:val="nil"/>
          <w:between w:val="nil"/>
        </w:pBdr>
        <w:ind w:firstLine="709"/>
        <w:jc w:val="both"/>
        <w:rPr>
          <w:rFonts w:ascii="Arial" w:hAnsi="Arial" w:cs="Arial"/>
          <w:sz w:val="28"/>
          <w:szCs w:val="28"/>
          <w:lang w:val="en-US"/>
        </w:rPr>
      </w:pPr>
    </w:p>
    <w:p w14:paraId="4411E29D" w14:textId="77777777" w:rsidR="0048147A" w:rsidRPr="00D759D6" w:rsidRDefault="00D4067D" w:rsidP="00FA6C6F">
      <w:pPr>
        <w:pStyle w:val="4"/>
      </w:pPr>
      <w:bookmarkStart w:id="67" w:name="_Toc223452940"/>
      <w:r w:rsidRPr="00D759D6">
        <w:t>Добавление в приложение ссылки на файл-приложение из файлового хранилища</w:t>
      </w:r>
      <w:bookmarkEnd w:id="67"/>
      <w:r w:rsidR="0048147A" w:rsidRPr="00D759D6">
        <w:t xml:space="preserve"> </w:t>
      </w:r>
    </w:p>
    <w:p w14:paraId="7D2F7780" w14:textId="77777777" w:rsidR="0048147A" w:rsidRPr="00D759D6" w:rsidRDefault="0048147A"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Допускается загружать файлы в файловое хранилище и указывать ссылку</w:t>
      </w:r>
      <w:r w:rsidR="007B411A" w:rsidRPr="00D759D6">
        <w:rPr>
          <w:rFonts w:ascii="Arial" w:hAnsi="Arial" w:cs="Arial"/>
          <w:sz w:val="28"/>
          <w:szCs w:val="28"/>
        </w:rPr>
        <w:t xml:space="preserve"> на файл</w:t>
      </w:r>
      <w:r w:rsidR="00D4067D" w:rsidRPr="00D759D6">
        <w:rPr>
          <w:rFonts w:ascii="Arial" w:hAnsi="Arial" w:cs="Arial"/>
          <w:sz w:val="28"/>
          <w:szCs w:val="28"/>
        </w:rPr>
        <w:t xml:space="preserve"> их файлового хранилища</w:t>
      </w:r>
      <w:r w:rsidR="007B411A" w:rsidRPr="00D759D6">
        <w:rPr>
          <w:rFonts w:ascii="Arial" w:hAnsi="Arial" w:cs="Arial"/>
          <w:sz w:val="28"/>
          <w:szCs w:val="28"/>
        </w:rPr>
        <w:t xml:space="preserve"> в XML заявления</w:t>
      </w:r>
      <w:r w:rsidR="009A1E97" w:rsidRPr="00D759D6">
        <w:rPr>
          <w:rFonts w:ascii="Arial" w:hAnsi="Arial" w:cs="Arial"/>
          <w:sz w:val="28"/>
          <w:szCs w:val="28"/>
        </w:rPr>
        <w:t>.</w:t>
      </w:r>
    </w:p>
    <w:p w14:paraId="21085ADE"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передачи приложений в файловое хранилище Потребитель должен загрузить файл вложения в файловое хранилище.</w:t>
      </w:r>
    </w:p>
    <w:p w14:paraId="5892C9BE"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Информационная система Потребителя должна направить HTTP POST запрос типа multipart/form-data с параметром data типа file.</w:t>
      </w:r>
    </w:p>
    <w:p w14:paraId="125268B9" w14:textId="4E657F83"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запросе в качестве параметра должен быть передан параметр описывающий тип передаваемого файла (</w:t>
      </w:r>
      <w:r w:rsidR="009003C1">
        <w:rPr>
          <w:rFonts w:ascii="Arial" w:hAnsi="Arial" w:cs="Arial"/>
          <w:sz w:val="28"/>
          <w:szCs w:val="28"/>
        </w:rPr>
        <w:t>ожидается только</w:t>
      </w:r>
      <w:r w:rsidRPr="00D759D6">
        <w:rPr>
          <w:rFonts w:ascii="Arial" w:hAnsi="Arial" w:cs="Arial"/>
          <w:sz w:val="28"/>
          <w:szCs w:val="28"/>
        </w:rPr>
        <w:t>: .PDF</w:t>
      </w:r>
      <w:proofErr w:type="gramStart"/>
      <w:r w:rsidRPr="00D759D6">
        <w:rPr>
          <w:rFonts w:ascii="Arial" w:hAnsi="Arial" w:cs="Arial"/>
          <w:sz w:val="28"/>
          <w:szCs w:val="28"/>
        </w:rPr>
        <w:t>,</w:t>
      </w:r>
      <w:r w:rsidR="00DB2618" w:rsidRPr="00D759D6">
        <w:rPr>
          <w:rFonts w:ascii="Arial" w:hAnsi="Arial" w:cs="Arial"/>
          <w:sz w:val="28"/>
          <w:szCs w:val="28"/>
        </w:rPr>
        <w:t xml:space="preserve"> </w:t>
      </w:r>
      <w:r w:rsidRPr="00D759D6">
        <w:rPr>
          <w:rFonts w:ascii="Arial" w:hAnsi="Arial" w:cs="Arial"/>
          <w:sz w:val="28"/>
          <w:szCs w:val="28"/>
        </w:rPr>
        <w:t>.SIG</w:t>
      </w:r>
      <w:proofErr w:type="gramEnd"/>
      <w:r w:rsidR="009003C1">
        <w:rPr>
          <w:rFonts w:ascii="Arial" w:hAnsi="Arial" w:cs="Arial"/>
          <w:sz w:val="28"/>
          <w:szCs w:val="28"/>
        </w:rPr>
        <w:t xml:space="preserve">, </w:t>
      </w:r>
      <w:r w:rsidR="009003C1" w:rsidRPr="009003C1">
        <w:rPr>
          <w:rFonts w:ascii="Arial" w:hAnsi="Arial" w:cs="Arial"/>
          <w:sz w:val="28"/>
          <w:szCs w:val="28"/>
        </w:rPr>
        <w:t>.</w:t>
      </w:r>
      <w:r w:rsidR="009003C1">
        <w:rPr>
          <w:rFonts w:ascii="Arial" w:hAnsi="Arial" w:cs="Arial"/>
          <w:sz w:val="28"/>
          <w:szCs w:val="28"/>
          <w:lang w:val="en-US"/>
        </w:rPr>
        <w:t>XML</w:t>
      </w:r>
      <w:r w:rsidRPr="00D759D6">
        <w:rPr>
          <w:rFonts w:ascii="Arial" w:hAnsi="Arial" w:cs="Arial"/>
          <w:sz w:val="28"/>
          <w:szCs w:val="28"/>
        </w:rPr>
        <w:t xml:space="preserve">) Требуется передача ключа Потребителя в дополнительном HTTP-заголовке api-key. </w:t>
      </w:r>
    </w:p>
    <w:p w14:paraId="7E884DDB"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параметре x-ttl указывается продолжительность жизни файла, если параметр не задавать, то срок жизни будет не определён.</w:t>
      </w:r>
    </w:p>
    <w:p w14:paraId="4E1FC3CB"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Необходимо сохранить значения двух HTTP-заголовков FileGuid и FileDigest, приходящих в ответе на запрос от сервера.</w:t>
      </w:r>
    </w:p>
    <w:p w14:paraId="33A718B1"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HTTP-запрос:</w:t>
      </w:r>
    </w:p>
    <w:tbl>
      <w:tblPr>
        <w:tblStyle w:val="3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D4067D" w:rsidRPr="00D759D6" w14:paraId="3A48AFB6" w14:textId="77777777" w:rsidTr="009977FA">
        <w:trPr>
          <w:trHeight w:val="96"/>
        </w:trPr>
        <w:tc>
          <w:tcPr>
            <w:tcW w:w="9203" w:type="dxa"/>
            <w:shd w:val="clear" w:color="auto" w:fill="D9D9D9"/>
          </w:tcPr>
          <w:p w14:paraId="2C6AFEE4"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POST /rest/userupload</w:t>
            </w:r>
          </w:p>
          <w:p w14:paraId="1FC13A56"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Content-Type: multipart/form-data</w:t>
            </w:r>
          </w:p>
          <w:p w14:paraId="52E7AFFC"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-H "x-ttl: ${x-ttl}"</w:t>
            </w:r>
          </w:p>
          <w:p w14:paraId="1D573FF9"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-H "api-key: ${api-key}"</w:t>
            </w:r>
          </w:p>
          <w:p w14:paraId="373DFCBD" w14:textId="77777777" w:rsidR="00D4067D" w:rsidRPr="00D759D6" w:rsidRDefault="00D4067D" w:rsidP="009977FA">
            <w:pPr>
              <w:spacing w:after="160" w:line="360" w:lineRule="auto"/>
              <w:rPr>
                <w:rFonts w:ascii="Arial" w:eastAsia="Arial" w:hAnsi="Arial" w:cs="Arial"/>
                <w:sz w:val="28"/>
                <w:szCs w:val="28"/>
                <w:lang w:val="en-US"/>
              </w:rPr>
            </w:pPr>
          </w:p>
          <w:p w14:paraId="6015AADC" w14:textId="77777777" w:rsidR="00D4067D" w:rsidRPr="00D759D6" w:rsidRDefault="00D4067D" w:rsidP="009977FA">
            <w:pPr>
              <w:spacing w:after="160" w:line="360" w:lineRule="auto"/>
              <w:rPr>
                <w:rFonts w:ascii="Arial" w:eastAsia="Arial" w:hAnsi="Arial" w:cs="Arial"/>
                <w:sz w:val="28"/>
                <w:szCs w:val="28"/>
              </w:rPr>
            </w:pPr>
            <w:r w:rsidRPr="00D759D6">
              <w:rPr>
                <w:rFonts w:ascii="Arial" w:eastAsia="Arial" w:hAnsi="Arial" w:cs="Arial"/>
                <w:sz w:val="28"/>
                <w:szCs w:val="28"/>
              </w:rPr>
              <w:t>-F "data=${file}"</w:t>
            </w:r>
          </w:p>
        </w:tc>
      </w:tr>
    </w:tbl>
    <w:p w14:paraId="1189A147"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HTTP-ответ:</w:t>
      </w:r>
    </w:p>
    <w:tbl>
      <w:tblPr>
        <w:tblStyle w:val="35"/>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D4067D" w:rsidRPr="00D759D6" w14:paraId="01D46DB9" w14:textId="77777777" w:rsidTr="009977FA">
        <w:trPr>
          <w:trHeight w:val="96"/>
        </w:trPr>
        <w:tc>
          <w:tcPr>
            <w:tcW w:w="9203" w:type="dxa"/>
            <w:shd w:val="clear" w:color="auto" w:fill="D9D9D9"/>
          </w:tcPr>
          <w:p w14:paraId="67FCD132"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HTTP-200</w:t>
            </w:r>
          </w:p>
          <w:p w14:paraId="68F2520A"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filedigest: 565E4B68D602F6E0773CBB06FEDAAA4D</w:t>
            </w:r>
          </w:p>
          <w:p w14:paraId="33423289"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fileguid: 5f1dbb45-d670-46e2-8b98-823747d1ddcb</w:t>
            </w:r>
          </w:p>
          <w:p w14:paraId="0D9970A3" w14:textId="77777777" w:rsidR="00D4067D" w:rsidRPr="00D759D6" w:rsidRDefault="00D4067D" w:rsidP="009977FA">
            <w:pPr>
              <w:spacing w:after="160" w:line="360" w:lineRule="auto"/>
              <w:rPr>
                <w:rFonts w:ascii="Arial" w:eastAsia="Arial" w:hAnsi="Arial" w:cs="Arial"/>
                <w:sz w:val="28"/>
                <w:szCs w:val="28"/>
              </w:rPr>
            </w:pPr>
            <w:r w:rsidRPr="00D759D6">
              <w:rPr>
                <w:rFonts w:ascii="Arial" w:eastAsia="Arial" w:hAnsi="Arial" w:cs="Arial"/>
                <w:sz w:val="28"/>
                <w:szCs w:val="28"/>
              </w:rPr>
              <w:t>HTTP-400 – некорректные входные данные</w:t>
            </w:r>
          </w:p>
          <w:p w14:paraId="5282DFE6" w14:textId="77777777" w:rsidR="00D4067D" w:rsidRPr="00D759D6" w:rsidRDefault="00D4067D" w:rsidP="009977FA">
            <w:pPr>
              <w:spacing w:after="160" w:line="360" w:lineRule="auto"/>
              <w:rPr>
                <w:rFonts w:ascii="Arial" w:eastAsia="Arial" w:hAnsi="Arial" w:cs="Arial"/>
                <w:sz w:val="28"/>
                <w:szCs w:val="28"/>
              </w:rPr>
            </w:pPr>
            <w:r w:rsidRPr="00D759D6">
              <w:rPr>
                <w:rFonts w:ascii="Arial" w:eastAsia="Arial" w:hAnsi="Arial" w:cs="Arial"/>
                <w:sz w:val="28"/>
                <w:szCs w:val="28"/>
              </w:rPr>
              <w:t>HTTP-401 – некорректный api-key</w:t>
            </w:r>
          </w:p>
        </w:tc>
      </w:tr>
    </w:tbl>
    <w:p w14:paraId="4D820CA7" w14:textId="77777777" w:rsidR="00D4067D"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34"/>
        <w:tblW w:w="9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2"/>
      </w:tblGrid>
      <w:tr w:rsidR="00D4067D" w:rsidRPr="008113BB" w14:paraId="6742C51C" w14:textId="77777777" w:rsidTr="009977FA">
        <w:trPr>
          <w:trHeight w:val="1129"/>
        </w:trPr>
        <w:tc>
          <w:tcPr>
            <w:tcW w:w="9292" w:type="dxa"/>
            <w:shd w:val="clear" w:color="auto" w:fill="D9D9D9"/>
          </w:tcPr>
          <w:p w14:paraId="112C3039" w14:textId="77777777" w:rsidR="00D4067D" w:rsidRPr="00D759D6" w:rsidRDefault="00D4067D" w:rsidP="009977FA">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curl -X POST "http://{host</w:t>
            </w:r>
            <w:proofErr w:type="gramStart"/>
            <w:r w:rsidRPr="00D759D6">
              <w:rPr>
                <w:rFonts w:ascii="Arial" w:eastAsia="Arial" w:hAnsi="Arial" w:cs="Arial"/>
                <w:sz w:val="28"/>
                <w:szCs w:val="28"/>
                <w:lang w:val="en-US"/>
              </w:rPr>
              <w:t>}:{</w:t>
            </w:r>
            <w:proofErr w:type="gramEnd"/>
            <w:r w:rsidRPr="00D759D6">
              <w:rPr>
                <w:rFonts w:ascii="Arial" w:eastAsia="Arial" w:hAnsi="Arial" w:cs="Arial"/>
                <w:sz w:val="28"/>
                <w:szCs w:val="28"/>
                <w:lang w:val="en-US"/>
              </w:rPr>
              <w:t>port}/rest/userupload" -H  "x-ttl: PT10M" -H "api-key: some-api-key" -F "data=@/path/to/file"</w:t>
            </w:r>
          </w:p>
        </w:tc>
      </w:tr>
    </w:tbl>
    <w:p w14:paraId="0790AB2D" w14:textId="77777777" w:rsidR="00FB4407" w:rsidRPr="00D759D6" w:rsidRDefault="00FB4407" w:rsidP="00D4067D">
      <w:pPr>
        <w:pBdr>
          <w:top w:val="nil"/>
          <w:left w:val="nil"/>
          <w:bottom w:val="nil"/>
          <w:right w:val="nil"/>
          <w:between w:val="nil"/>
        </w:pBdr>
        <w:ind w:firstLine="709"/>
        <w:jc w:val="both"/>
        <w:rPr>
          <w:rFonts w:ascii="Arial" w:hAnsi="Arial" w:cs="Arial"/>
          <w:sz w:val="28"/>
          <w:szCs w:val="28"/>
          <w:lang w:val="en-US"/>
        </w:rPr>
      </w:pPr>
    </w:p>
    <w:p w14:paraId="54039551" w14:textId="77777777" w:rsidR="009A1E97" w:rsidRPr="00D759D6" w:rsidRDefault="00D4067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Значения FileGuid и FileDigest из ответа указываются в ссылке на файл в </w:t>
      </w:r>
      <w:r w:rsidRPr="00D759D6">
        <w:rPr>
          <w:rFonts w:ascii="Arial" w:hAnsi="Arial" w:cs="Arial"/>
          <w:sz w:val="28"/>
          <w:szCs w:val="28"/>
          <w:lang w:val="en-US"/>
        </w:rPr>
        <w:t>XML</w:t>
      </w:r>
      <w:r w:rsidRPr="00D759D6">
        <w:rPr>
          <w:rFonts w:ascii="Arial" w:hAnsi="Arial" w:cs="Arial"/>
          <w:sz w:val="28"/>
          <w:szCs w:val="28"/>
        </w:rPr>
        <w:t>-заявления, в блоке &lt;</w:t>
      </w:r>
      <w:r w:rsidRPr="00D759D6">
        <w:rPr>
          <w:rFonts w:ascii="Arial" w:hAnsi="Arial" w:cs="Arial"/>
          <w:sz w:val="28"/>
          <w:szCs w:val="28"/>
          <w:lang w:val="en-US"/>
        </w:rPr>
        <w:t>Checklist</w:t>
      </w:r>
      <w:r w:rsidRPr="00D759D6">
        <w:rPr>
          <w:rFonts w:ascii="Arial" w:hAnsi="Arial" w:cs="Arial"/>
          <w:sz w:val="28"/>
          <w:szCs w:val="28"/>
        </w:rPr>
        <w:t>&gt;</w:t>
      </w:r>
      <w:r w:rsidR="009A1E97" w:rsidRPr="00D759D6">
        <w:rPr>
          <w:rFonts w:ascii="Arial" w:hAnsi="Arial" w:cs="Arial"/>
          <w:sz w:val="28"/>
          <w:szCs w:val="28"/>
        </w:rPr>
        <w:t xml:space="preserve">, </w:t>
      </w:r>
      <w:r w:rsidRPr="00D759D6">
        <w:rPr>
          <w:rFonts w:ascii="Arial" w:hAnsi="Arial" w:cs="Arial"/>
          <w:sz w:val="28"/>
          <w:szCs w:val="28"/>
        </w:rPr>
        <w:t>&lt;</w:t>
      </w:r>
      <w:r w:rsidRPr="00D759D6">
        <w:rPr>
          <w:rFonts w:ascii="Arial" w:hAnsi="Arial" w:cs="Arial"/>
          <w:sz w:val="28"/>
          <w:szCs w:val="28"/>
          <w:lang w:val="en-US"/>
        </w:rPr>
        <w:t>Attachment</w:t>
      </w:r>
      <w:r w:rsidRPr="00D759D6">
        <w:rPr>
          <w:rFonts w:ascii="Arial" w:hAnsi="Arial" w:cs="Arial"/>
          <w:sz w:val="28"/>
          <w:szCs w:val="28"/>
        </w:rPr>
        <w:t>&gt;</w:t>
      </w:r>
      <w:r w:rsidR="009A1E97" w:rsidRPr="00D759D6">
        <w:rPr>
          <w:rFonts w:ascii="Arial" w:hAnsi="Arial" w:cs="Arial"/>
          <w:sz w:val="28"/>
          <w:szCs w:val="28"/>
        </w:rPr>
        <w:t xml:space="preserve">, где в полях: </w:t>
      </w:r>
    </w:p>
    <w:p w14:paraId="28843891" w14:textId="77777777" w:rsidR="009A1E97" w:rsidRPr="00D759D6" w:rsidRDefault="009A1E97" w:rsidP="00797F1F">
      <w:pPr>
        <w:pStyle w:val="af4"/>
        <w:numPr>
          <w:ilvl w:val="0"/>
          <w:numId w:val="10"/>
        </w:numPr>
        <w:pBdr>
          <w:top w:val="nil"/>
          <w:left w:val="nil"/>
          <w:bottom w:val="nil"/>
          <w:right w:val="nil"/>
          <w:between w:val="nil"/>
        </w:pBdr>
        <w:spacing w:line="360" w:lineRule="auto"/>
        <w:jc w:val="both"/>
        <w:rPr>
          <w:rFonts w:ascii="Arial" w:hAnsi="Arial" w:cs="Arial"/>
          <w:sz w:val="28"/>
          <w:szCs w:val="28"/>
        </w:rPr>
      </w:pPr>
      <w:r w:rsidRPr="00D759D6">
        <w:rPr>
          <w:rFonts w:ascii="Arial" w:hAnsi="Arial" w:cs="Arial"/>
          <w:sz w:val="28"/>
          <w:szCs w:val="28"/>
        </w:rPr>
        <w:t>&lt;</w:t>
      </w:r>
      <w:r w:rsidRPr="00D759D6">
        <w:rPr>
          <w:rFonts w:ascii="Arial" w:hAnsi="Arial" w:cs="Arial"/>
          <w:sz w:val="28"/>
          <w:szCs w:val="28"/>
          <w:lang w:val="en-US"/>
        </w:rPr>
        <w:t>FileURI</w:t>
      </w:r>
      <w:r w:rsidRPr="00D759D6">
        <w:rPr>
          <w:rFonts w:ascii="Arial" w:hAnsi="Arial" w:cs="Arial"/>
          <w:sz w:val="28"/>
          <w:szCs w:val="28"/>
        </w:rPr>
        <w:t xml:space="preserve">&gt; указывается </w:t>
      </w:r>
      <w:r w:rsidRPr="00D759D6">
        <w:rPr>
          <w:rFonts w:ascii="Arial" w:hAnsi="Arial" w:cs="Arial"/>
          <w:sz w:val="28"/>
          <w:szCs w:val="28"/>
          <w:lang w:val="en-US"/>
        </w:rPr>
        <w:t>FileGuid</w:t>
      </w:r>
      <w:r w:rsidRPr="00D759D6">
        <w:rPr>
          <w:rFonts w:ascii="Arial" w:hAnsi="Arial" w:cs="Arial"/>
          <w:sz w:val="28"/>
          <w:szCs w:val="28"/>
        </w:rPr>
        <w:t>;</w:t>
      </w:r>
    </w:p>
    <w:p w14:paraId="737ADAFB" w14:textId="1CDAAD0B" w:rsidR="00D4067D" w:rsidRPr="0080055E" w:rsidRDefault="009A1E97" w:rsidP="00797F1F">
      <w:pPr>
        <w:pStyle w:val="af4"/>
        <w:numPr>
          <w:ilvl w:val="0"/>
          <w:numId w:val="10"/>
        </w:numPr>
        <w:pBdr>
          <w:top w:val="nil"/>
          <w:left w:val="nil"/>
          <w:bottom w:val="nil"/>
          <w:right w:val="nil"/>
          <w:between w:val="nil"/>
        </w:pBdr>
        <w:spacing w:line="360" w:lineRule="auto"/>
        <w:jc w:val="both"/>
        <w:rPr>
          <w:rFonts w:ascii="Arial" w:hAnsi="Arial" w:cs="Arial"/>
          <w:sz w:val="28"/>
          <w:szCs w:val="28"/>
        </w:rPr>
      </w:pPr>
      <w:r w:rsidRPr="00D759D6">
        <w:rPr>
          <w:rFonts w:ascii="Arial" w:hAnsi="Arial" w:cs="Arial"/>
          <w:sz w:val="28"/>
          <w:szCs w:val="28"/>
        </w:rPr>
        <w:t>&lt;</w:t>
      </w:r>
      <w:r w:rsidRPr="00D759D6">
        <w:rPr>
          <w:rFonts w:ascii="Arial" w:hAnsi="Arial" w:cs="Arial"/>
          <w:sz w:val="28"/>
          <w:szCs w:val="28"/>
          <w:lang w:val="en-US"/>
        </w:rPr>
        <w:t>Md</w:t>
      </w:r>
      <w:r w:rsidRPr="00D759D6">
        <w:rPr>
          <w:rFonts w:ascii="Arial" w:hAnsi="Arial" w:cs="Arial"/>
          <w:sz w:val="28"/>
          <w:szCs w:val="28"/>
        </w:rPr>
        <w:t>5</w:t>
      </w:r>
      <w:r w:rsidRPr="00D759D6">
        <w:rPr>
          <w:rFonts w:ascii="Arial" w:hAnsi="Arial" w:cs="Arial"/>
          <w:sz w:val="28"/>
          <w:szCs w:val="28"/>
          <w:lang w:val="en-US"/>
        </w:rPr>
        <w:t>sum</w:t>
      </w:r>
      <w:r w:rsidRPr="00D759D6">
        <w:rPr>
          <w:rFonts w:ascii="Arial" w:hAnsi="Arial" w:cs="Arial"/>
          <w:sz w:val="28"/>
          <w:szCs w:val="28"/>
        </w:rPr>
        <w:t xml:space="preserve">&gt; указывается </w:t>
      </w:r>
      <w:r w:rsidRPr="00D759D6">
        <w:rPr>
          <w:rFonts w:ascii="Arial" w:hAnsi="Arial" w:cs="Arial"/>
          <w:sz w:val="28"/>
          <w:szCs w:val="28"/>
          <w:lang w:val="en-US"/>
        </w:rPr>
        <w:t>FileDigest</w:t>
      </w:r>
    </w:p>
    <w:p w14:paraId="0C2D3207" w14:textId="6A8B21EF" w:rsidR="0080055E" w:rsidRPr="0080055E" w:rsidRDefault="0080055E" w:rsidP="0080055E">
      <w:pPr>
        <w:pBdr>
          <w:top w:val="nil"/>
          <w:left w:val="nil"/>
          <w:bottom w:val="nil"/>
          <w:right w:val="nil"/>
          <w:between w:val="nil"/>
        </w:pBdr>
        <w:spacing w:before="120" w:after="120" w:line="360" w:lineRule="auto"/>
        <w:ind w:firstLine="709"/>
        <w:jc w:val="both"/>
        <w:rPr>
          <w:rFonts w:ascii="Arial" w:hAnsi="Arial" w:cs="Arial"/>
          <w:sz w:val="28"/>
          <w:szCs w:val="28"/>
        </w:rPr>
      </w:pPr>
      <w:r w:rsidRPr="0080055E">
        <w:rPr>
          <w:rFonts w:ascii="Arial" w:hAnsi="Arial" w:cs="Arial"/>
          <w:sz w:val="28"/>
          <w:szCs w:val="28"/>
        </w:rPr>
        <w:lastRenderedPageBreak/>
        <w:t>Каждый документ сначала нужно загрузить в файловую систему отдельно и получить File-Guid после чего указывать его в архиве</w:t>
      </w:r>
      <w:r>
        <w:rPr>
          <w:rFonts w:ascii="Arial" w:hAnsi="Arial" w:cs="Arial"/>
          <w:sz w:val="28"/>
          <w:szCs w:val="28"/>
        </w:rPr>
        <w:t>.</w:t>
      </w:r>
    </w:p>
    <w:p w14:paraId="4B2FB3E3" w14:textId="77777777" w:rsidR="0098562B" w:rsidRPr="00D759D6" w:rsidRDefault="009A1E97"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Вид</w:t>
      </w:r>
      <w:r w:rsidR="00D4067D" w:rsidRPr="00D759D6">
        <w:rPr>
          <w:rFonts w:ascii="Arial" w:hAnsi="Arial" w:cs="Arial"/>
          <w:sz w:val="28"/>
          <w:szCs w:val="28"/>
        </w:rPr>
        <w:t xml:space="preserve"> ссылки на файл, загруженный в файловое хранилище</w:t>
      </w:r>
      <w:r w:rsidR="0098562B" w:rsidRPr="00D759D6">
        <w:rPr>
          <w:rFonts w:ascii="Arial" w:hAnsi="Arial" w:cs="Arial"/>
          <w:sz w:val="28"/>
          <w:szCs w:val="28"/>
        </w:rPr>
        <w:t xml:space="preserve"> </w:t>
      </w:r>
    </w:p>
    <w:tbl>
      <w:tblPr>
        <w:tblStyle w:val="af6"/>
        <w:tblW w:w="0" w:type="auto"/>
        <w:tblLook w:val="04A0" w:firstRow="1" w:lastRow="0" w:firstColumn="1" w:lastColumn="0" w:noHBand="0" w:noVBand="1"/>
      </w:tblPr>
      <w:tblGrid>
        <w:gridCol w:w="9203"/>
      </w:tblGrid>
      <w:tr w:rsidR="008104FE" w:rsidRPr="008113BB" w14:paraId="2418C0BD" w14:textId="77777777" w:rsidTr="008104FE">
        <w:tc>
          <w:tcPr>
            <w:tcW w:w="9203" w:type="dxa"/>
            <w:shd w:val="clear" w:color="auto" w:fill="D0CECE" w:themeFill="background2" w:themeFillShade="E6"/>
          </w:tcPr>
          <w:p w14:paraId="0014EA1A" w14:textId="77777777" w:rsidR="008104FE" w:rsidRPr="00D759D6" w:rsidRDefault="008104FE" w:rsidP="008104FE">
            <w:pPr>
              <w:pBdr>
                <w:top w:val="nil"/>
                <w:left w:val="nil"/>
                <w:bottom w:val="nil"/>
                <w:right w:val="nil"/>
                <w:between w:val="nil"/>
              </w:pBdr>
              <w:shd w:val="clear" w:color="auto" w:fill="D0CECE" w:themeFill="background2" w:themeFillShade="E6"/>
              <w:ind w:firstLine="709"/>
              <w:jc w:val="both"/>
              <w:rPr>
                <w:rFonts w:ascii="Arial" w:hAnsi="Arial" w:cs="Arial"/>
                <w:sz w:val="28"/>
                <w:szCs w:val="28"/>
                <w:lang w:val="en-US"/>
              </w:rPr>
            </w:pPr>
            <w:r w:rsidRPr="00D759D6">
              <w:rPr>
                <w:rFonts w:ascii="Arial" w:hAnsi="Arial" w:cs="Arial"/>
                <w:sz w:val="28"/>
                <w:szCs w:val="28"/>
                <w:lang w:val="en-US"/>
              </w:rPr>
              <w:t>&lt;FileURI&gt;fileStorage://FileGuid &lt;/FileURI&gt;</w:t>
            </w:r>
          </w:p>
          <w:p w14:paraId="3D65AABB" w14:textId="77777777" w:rsidR="008104FE" w:rsidRPr="00D759D6" w:rsidRDefault="008104FE" w:rsidP="008104FE">
            <w:pPr>
              <w:pBdr>
                <w:top w:val="nil"/>
                <w:left w:val="nil"/>
                <w:bottom w:val="nil"/>
                <w:right w:val="nil"/>
                <w:between w:val="nil"/>
              </w:pBdr>
              <w:shd w:val="clear" w:color="auto" w:fill="D0CECE" w:themeFill="background2" w:themeFillShade="E6"/>
              <w:ind w:firstLine="709"/>
              <w:jc w:val="both"/>
              <w:rPr>
                <w:rFonts w:ascii="Arial" w:hAnsi="Arial" w:cs="Arial"/>
                <w:sz w:val="28"/>
                <w:szCs w:val="28"/>
                <w:lang w:val="en-US"/>
              </w:rPr>
            </w:pPr>
            <w:r w:rsidRPr="00D759D6">
              <w:rPr>
                <w:rFonts w:ascii="Arial" w:hAnsi="Arial" w:cs="Arial"/>
                <w:sz w:val="28"/>
                <w:szCs w:val="28"/>
                <w:lang w:val="en-US"/>
              </w:rPr>
              <w:t>&lt;Md5sum&gt; FileDigest&lt;/Md5sum&gt;</w:t>
            </w:r>
          </w:p>
          <w:p w14:paraId="0053A620" w14:textId="77777777" w:rsidR="008104FE" w:rsidRPr="00D759D6" w:rsidRDefault="008104FE" w:rsidP="0098562B">
            <w:pPr>
              <w:jc w:val="both"/>
              <w:rPr>
                <w:rFonts w:ascii="Arial" w:hAnsi="Arial" w:cs="Arial"/>
                <w:sz w:val="28"/>
                <w:szCs w:val="28"/>
                <w:lang w:val="en-US"/>
              </w:rPr>
            </w:pPr>
          </w:p>
        </w:tc>
      </w:tr>
    </w:tbl>
    <w:p w14:paraId="64A6E575" w14:textId="77777777" w:rsidR="008104FE" w:rsidRPr="00D759D6" w:rsidRDefault="008104FE" w:rsidP="0098562B">
      <w:pPr>
        <w:pBdr>
          <w:top w:val="nil"/>
          <w:left w:val="nil"/>
          <w:bottom w:val="nil"/>
          <w:right w:val="nil"/>
          <w:between w:val="nil"/>
        </w:pBdr>
        <w:ind w:firstLine="709"/>
        <w:jc w:val="both"/>
        <w:rPr>
          <w:rFonts w:ascii="Arial" w:hAnsi="Arial" w:cs="Arial"/>
          <w:sz w:val="28"/>
          <w:szCs w:val="28"/>
          <w:lang w:val="en-US"/>
        </w:rPr>
      </w:pPr>
    </w:p>
    <w:p w14:paraId="71BD96B6" w14:textId="77777777" w:rsidR="009A1E97" w:rsidRPr="00D759D6" w:rsidRDefault="009A1E97"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Примеры ссылки на файл-приложение, загруженное в файловое хранилище </w:t>
      </w:r>
    </w:p>
    <w:tbl>
      <w:tblPr>
        <w:tblStyle w:val="af6"/>
        <w:tblW w:w="0" w:type="auto"/>
        <w:tblLook w:val="04A0" w:firstRow="1" w:lastRow="0" w:firstColumn="1" w:lastColumn="0" w:noHBand="0" w:noVBand="1"/>
      </w:tblPr>
      <w:tblGrid>
        <w:gridCol w:w="9203"/>
      </w:tblGrid>
      <w:tr w:rsidR="008104FE" w:rsidRPr="00D759D6" w14:paraId="31EE470A" w14:textId="77777777" w:rsidTr="008104FE">
        <w:tc>
          <w:tcPr>
            <w:tcW w:w="9203" w:type="dxa"/>
            <w:shd w:val="clear" w:color="auto" w:fill="D0CECE" w:themeFill="background2" w:themeFillShade="E6"/>
          </w:tcPr>
          <w:p w14:paraId="114BC2D3" w14:textId="77777777" w:rsidR="008104FE" w:rsidRPr="00D759D6" w:rsidRDefault="008104FE" w:rsidP="008104FE">
            <w:pPr>
              <w:pBdr>
                <w:top w:val="nil"/>
                <w:left w:val="nil"/>
                <w:bottom w:val="nil"/>
                <w:right w:val="nil"/>
                <w:between w:val="nil"/>
              </w:pBdr>
              <w:ind w:firstLine="709"/>
              <w:rPr>
                <w:rFonts w:ascii="Arial" w:hAnsi="Arial" w:cs="Arial"/>
                <w:sz w:val="28"/>
                <w:szCs w:val="28"/>
                <w:lang w:val="en-US"/>
              </w:rPr>
            </w:pPr>
            <w:r w:rsidRPr="00D759D6">
              <w:rPr>
                <w:rFonts w:ascii="Arial" w:hAnsi="Arial" w:cs="Arial"/>
                <w:sz w:val="28"/>
                <w:szCs w:val="28"/>
                <w:lang w:val="en-US"/>
              </w:rPr>
              <w:t>&lt;FileURI&gt;fileStorage://08ffa9cf-e273-434e-922b-6b833b79bef1&lt;/FileURI&gt;</w:t>
            </w:r>
          </w:p>
          <w:p w14:paraId="227DD220" w14:textId="77777777" w:rsidR="008104FE" w:rsidRPr="00D759D6" w:rsidRDefault="008104FE" w:rsidP="008104FE">
            <w:pPr>
              <w:pBdr>
                <w:top w:val="nil"/>
                <w:left w:val="nil"/>
                <w:bottom w:val="nil"/>
                <w:right w:val="nil"/>
                <w:between w:val="nil"/>
              </w:pBdr>
              <w:ind w:firstLine="709"/>
              <w:rPr>
                <w:rFonts w:ascii="Arial" w:hAnsi="Arial" w:cs="Arial"/>
                <w:sz w:val="28"/>
                <w:szCs w:val="28"/>
              </w:rPr>
            </w:pPr>
            <w:r w:rsidRPr="00D759D6">
              <w:rPr>
                <w:rFonts w:ascii="Arial" w:hAnsi="Arial" w:cs="Arial"/>
                <w:sz w:val="28"/>
                <w:szCs w:val="28"/>
                <w:lang w:val="en-US"/>
              </w:rPr>
              <w:tab/>
            </w:r>
            <w:r w:rsidRPr="00D759D6">
              <w:rPr>
                <w:rFonts w:ascii="Arial" w:hAnsi="Arial" w:cs="Arial"/>
                <w:sz w:val="28"/>
                <w:szCs w:val="28"/>
              </w:rPr>
              <w:t>&lt;</w:t>
            </w:r>
            <w:r w:rsidRPr="00D759D6">
              <w:rPr>
                <w:rFonts w:ascii="Arial" w:hAnsi="Arial" w:cs="Arial"/>
                <w:sz w:val="28"/>
                <w:szCs w:val="28"/>
                <w:lang w:val="en-US"/>
              </w:rPr>
              <w:t>Md</w:t>
            </w:r>
            <w:r w:rsidRPr="00D759D6">
              <w:rPr>
                <w:rFonts w:ascii="Arial" w:hAnsi="Arial" w:cs="Arial"/>
                <w:sz w:val="28"/>
                <w:szCs w:val="28"/>
              </w:rPr>
              <w:t>5</w:t>
            </w:r>
            <w:r w:rsidRPr="00D759D6">
              <w:rPr>
                <w:rFonts w:ascii="Arial" w:hAnsi="Arial" w:cs="Arial"/>
                <w:sz w:val="28"/>
                <w:szCs w:val="28"/>
                <w:lang w:val="en-US"/>
              </w:rPr>
              <w:t>sum</w:t>
            </w:r>
            <w:r w:rsidRPr="00D759D6">
              <w:rPr>
                <w:rFonts w:ascii="Arial" w:hAnsi="Arial" w:cs="Arial"/>
                <w:sz w:val="28"/>
                <w:szCs w:val="28"/>
              </w:rPr>
              <w:t>&gt;</w:t>
            </w:r>
            <w:r w:rsidRPr="00D759D6">
              <w:rPr>
                <w:rFonts w:ascii="Arial" w:hAnsi="Arial" w:cs="Arial"/>
                <w:sz w:val="28"/>
                <w:szCs w:val="28"/>
                <w:lang w:val="en-US"/>
              </w:rPr>
              <w:t xml:space="preserve"> E</w:t>
            </w:r>
            <w:r w:rsidRPr="00D759D6">
              <w:rPr>
                <w:rFonts w:ascii="Arial" w:hAnsi="Arial" w:cs="Arial"/>
                <w:sz w:val="28"/>
                <w:szCs w:val="28"/>
              </w:rPr>
              <w:t>30</w:t>
            </w:r>
            <w:r w:rsidRPr="00D759D6">
              <w:rPr>
                <w:rFonts w:ascii="Arial" w:hAnsi="Arial" w:cs="Arial"/>
                <w:sz w:val="28"/>
                <w:szCs w:val="28"/>
                <w:lang w:val="en-US"/>
              </w:rPr>
              <w:t>B</w:t>
            </w:r>
            <w:r w:rsidRPr="00D759D6">
              <w:rPr>
                <w:rFonts w:ascii="Arial" w:hAnsi="Arial" w:cs="Arial"/>
                <w:sz w:val="28"/>
                <w:szCs w:val="28"/>
              </w:rPr>
              <w:t>3</w:t>
            </w:r>
            <w:r w:rsidRPr="00D759D6">
              <w:rPr>
                <w:rFonts w:ascii="Arial" w:hAnsi="Arial" w:cs="Arial"/>
                <w:sz w:val="28"/>
                <w:szCs w:val="28"/>
                <w:lang w:val="en-US"/>
              </w:rPr>
              <w:t>DFA</w:t>
            </w:r>
            <w:r w:rsidRPr="00D759D6">
              <w:rPr>
                <w:rFonts w:ascii="Arial" w:hAnsi="Arial" w:cs="Arial"/>
                <w:sz w:val="28"/>
                <w:szCs w:val="28"/>
              </w:rPr>
              <w:t>516</w:t>
            </w:r>
            <w:r w:rsidRPr="00D759D6">
              <w:rPr>
                <w:rFonts w:ascii="Arial" w:hAnsi="Arial" w:cs="Arial"/>
                <w:sz w:val="28"/>
                <w:szCs w:val="28"/>
                <w:lang w:val="en-US"/>
              </w:rPr>
              <w:t>EFA</w:t>
            </w:r>
            <w:r w:rsidRPr="00D759D6">
              <w:rPr>
                <w:rFonts w:ascii="Arial" w:hAnsi="Arial" w:cs="Arial"/>
                <w:sz w:val="28"/>
                <w:szCs w:val="28"/>
              </w:rPr>
              <w:t>2</w:t>
            </w:r>
            <w:r w:rsidRPr="00D759D6">
              <w:rPr>
                <w:rFonts w:ascii="Arial" w:hAnsi="Arial" w:cs="Arial"/>
                <w:sz w:val="28"/>
                <w:szCs w:val="28"/>
                <w:lang w:val="en-US"/>
              </w:rPr>
              <w:t>A</w:t>
            </w:r>
            <w:r w:rsidRPr="00D759D6">
              <w:rPr>
                <w:rFonts w:ascii="Arial" w:hAnsi="Arial" w:cs="Arial"/>
                <w:sz w:val="28"/>
                <w:szCs w:val="28"/>
              </w:rPr>
              <w:t>2891744785</w:t>
            </w:r>
            <w:r w:rsidRPr="00D759D6">
              <w:rPr>
                <w:rFonts w:ascii="Arial" w:hAnsi="Arial" w:cs="Arial"/>
                <w:sz w:val="28"/>
                <w:szCs w:val="28"/>
                <w:lang w:val="en-US"/>
              </w:rPr>
              <w:t>D</w:t>
            </w:r>
            <w:r w:rsidRPr="00D759D6">
              <w:rPr>
                <w:rFonts w:ascii="Arial" w:hAnsi="Arial" w:cs="Arial"/>
                <w:sz w:val="28"/>
                <w:szCs w:val="28"/>
              </w:rPr>
              <w:t>147</w:t>
            </w:r>
            <w:r w:rsidRPr="00D759D6">
              <w:rPr>
                <w:rFonts w:ascii="Arial" w:hAnsi="Arial" w:cs="Arial"/>
                <w:sz w:val="28"/>
                <w:szCs w:val="28"/>
                <w:lang w:val="en-US"/>
              </w:rPr>
              <w:t>AD</w:t>
            </w:r>
            <w:r w:rsidRPr="00D759D6">
              <w:rPr>
                <w:rFonts w:ascii="Arial" w:hAnsi="Arial" w:cs="Arial"/>
                <w:sz w:val="28"/>
                <w:szCs w:val="28"/>
              </w:rPr>
              <w:t>&lt;/</w:t>
            </w:r>
            <w:r w:rsidRPr="00D759D6">
              <w:rPr>
                <w:rFonts w:ascii="Arial" w:hAnsi="Arial" w:cs="Arial"/>
                <w:sz w:val="28"/>
                <w:szCs w:val="28"/>
                <w:lang w:val="en-US"/>
              </w:rPr>
              <w:t>Md</w:t>
            </w:r>
            <w:r w:rsidRPr="00D759D6">
              <w:rPr>
                <w:rFonts w:ascii="Arial" w:hAnsi="Arial" w:cs="Arial"/>
                <w:sz w:val="28"/>
                <w:szCs w:val="28"/>
              </w:rPr>
              <w:t>5</w:t>
            </w:r>
            <w:r w:rsidRPr="00D759D6">
              <w:rPr>
                <w:rFonts w:ascii="Arial" w:hAnsi="Arial" w:cs="Arial"/>
                <w:sz w:val="28"/>
                <w:szCs w:val="28"/>
                <w:lang w:val="en-US"/>
              </w:rPr>
              <w:t>sum</w:t>
            </w:r>
            <w:r w:rsidRPr="00D759D6">
              <w:rPr>
                <w:rFonts w:ascii="Arial" w:hAnsi="Arial" w:cs="Arial"/>
                <w:sz w:val="28"/>
                <w:szCs w:val="28"/>
              </w:rPr>
              <w:t>&gt;</w:t>
            </w:r>
          </w:p>
          <w:p w14:paraId="4FF2D550" w14:textId="77777777" w:rsidR="008104FE" w:rsidRPr="00D759D6" w:rsidRDefault="008104FE" w:rsidP="009A1E97">
            <w:pPr>
              <w:rPr>
                <w:rFonts w:ascii="Arial" w:hAnsi="Arial" w:cs="Arial"/>
                <w:sz w:val="28"/>
                <w:szCs w:val="28"/>
                <w:highlight w:val="green"/>
              </w:rPr>
            </w:pPr>
          </w:p>
        </w:tc>
      </w:tr>
    </w:tbl>
    <w:p w14:paraId="1D281078" w14:textId="47A7C484" w:rsidR="007C6F15" w:rsidRDefault="007C6F15" w:rsidP="009A1E97">
      <w:pPr>
        <w:pBdr>
          <w:top w:val="nil"/>
          <w:left w:val="nil"/>
          <w:bottom w:val="nil"/>
          <w:right w:val="nil"/>
          <w:between w:val="nil"/>
        </w:pBdr>
        <w:ind w:firstLine="709"/>
        <w:rPr>
          <w:rFonts w:ascii="Arial" w:hAnsi="Arial" w:cs="Arial"/>
          <w:sz w:val="28"/>
          <w:szCs w:val="28"/>
        </w:rPr>
      </w:pPr>
    </w:p>
    <w:p w14:paraId="44A94E29" w14:textId="2E2841EE" w:rsidR="00232980" w:rsidRDefault="00232980" w:rsidP="009A1E97">
      <w:pPr>
        <w:pBdr>
          <w:top w:val="nil"/>
          <w:left w:val="nil"/>
          <w:bottom w:val="nil"/>
          <w:right w:val="nil"/>
          <w:between w:val="nil"/>
        </w:pBdr>
        <w:ind w:firstLine="709"/>
        <w:rPr>
          <w:rFonts w:ascii="Arial" w:hAnsi="Arial" w:cs="Arial"/>
          <w:sz w:val="28"/>
          <w:szCs w:val="28"/>
        </w:rPr>
      </w:pPr>
    </w:p>
    <w:p w14:paraId="6B8671E6" w14:textId="4457C576" w:rsidR="00A0536C" w:rsidRDefault="00A0536C" w:rsidP="00A0536C">
      <w:pPr>
        <w:pBdr>
          <w:top w:val="nil"/>
          <w:left w:val="nil"/>
          <w:bottom w:val="nil"/>
          <w:right w:val="nil"/>
          <w:between w:val="nil"/>
        </w:pBdr>
        <w:ind w:firstLine="709"/>
        <w:rPr>
          <w:rFonts w:ascii="Arial" w:hAnsi="Arial" w:cs="Arial"/>
          <w:sz w:val="28"/>
          <w:szCs w:val="28"/>
        </w:rPr>
      </w:pPr>
    </w:p>
    <w:tbl>
      <w:tblPr>
        <w:tblStyle w:val="af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75"/>
      </w:tblGrid>
      <w:tr w:rsidR="00A0536C" w14:paraId="3196D858" w14:textId="77777777" w:rsidTr="002472E1">
        <w:tc>
          <w:tcPr>
            <w:tcW w:w="13727" w:type="dxa"/>
          </w:tcPr>
          <w:p w14:paraId="7FBA8540" w14:textId="27908345" w:rsidR="00A0536C" w:rsidRPr="00B23E1B" w:rsidRDefault="00A0536C" w:rsidP="002472E1">
            <w:pPr>
              <w:pBdr>
                <w:top w:val="nil"/>
                <w:left w:val="nil"/>
                <w:right w:val="nil"/>
                <w:between w:val="nil"/>
              </w:pBdr>
              <w:spacing w:before="120" w:after="120" w:line="360" w:lineRule="auto"/>
              <w:jc w:val="both"/>
              <w:rPr>
                <w:rFonts w:ascii="Arial" w:hAnsi="Arial" w:cs="Arial"/>
                <w:i/>
                <w:sz w:val="28"/>
                <w:szCs w:val="28"/>
              </w:rPr>
            </w:pPr>
            <w:r w:rsidRPr="002A643F">
              <w:rPr>
                <w:rFonts w:ascii="Arial" w:hAnsi="Arial" w:cs="Arial"/>
                <w:b/>
                <w:i/>
                <w:color w:val="FF0000"/>
                <w:sz w:val="28"/>
                <w:szCs w:val="28"/>
              </w:rPr>
              <w:t>! Анонс:</w:t>
            </w:r>
            <w:r w:rsidRPr="002A643F">
              <w:rPr>
                <w:rFonts w:ascii="Arial" w:hAnsi="Arial" w:cs="Arial"/>
                <w:i/>
                <w:color w:val="FF0000"/>
                <w:sz w:val="28"/>
                <w:szCs w:val="28"/>
              </w:rPr>
              <w:t xml:space="preserve"> </w:t>
            </w:r>
            <w:r w:rsidRPr="00A0536C">
              <w:rPr>
                <w:rFonts w:ascii="Arial" w:hAnsi="Arial" w:cs="Arial"/>
                <w:i/>
                <w:sz w:val="28"/>
                <w:szCs w:val="28"/>
              </w:rPr>
              <w:t>По исполнительной надписи планируется</w:t>
            </w:r>
            <w:r>
              <w:rPr>
                <w:rFonts w:ascii="Arial" w:hAnsi="Arial" w:cs="Arial"/>
                <w:i/>
                <w:sz w:val="28"/>
                <w:szCs w:val="28"/>
              </w:rPr>
              <w:t xml:space="preserve"> </w:t>
            </w:r>
            <w:r w:rsidR="00264987">
              <w:rPr>
                <w:rFonts w:ascii="Arial" w:hAnsi="Arial" w:cs="Arial"/>
                <w:i/>
                <w:sz w:val="28"/>
                <w:szCs w:val="28"/>
              </w:rPr>
              <w:t>15</w:t>
            </w:r>
            <w:r w:rsidRPr="00A0536C">
              <w:rPr>
                <w:rFonts w:ascii="Arial" w:hAnsi="Arial" w:cs="Arial"/>
                <w:i/>
                <w:sz w:val="28"/>
                <w:szCs w:val="28"/>
              </w:rPr>
              <w:t>.0</w:t>
            </w:r>
            <w:r w:rsidR="00264987">
              <w:rPr>
                <w:rFonts w:ascii="Arial" w:hAnsi="Arial" w:cs="Arial"/>
                <w:i/>
                <w:sz w:val="28"/>
                <w:szCs w:val="28"/>
              </w:rPr>
              <w:t>6</w:t>
            </w:r>
            <w:r w:rsidRPr="00A0536C">
              <w:rPr>
                <w:rFonts w:ascii="Arial" w:hAnsi="Arial" w:cs="Arial"/>
                <w:i/>
                <w:sz w:val="28"/>
                <w:szCs w:val="28"/>
              </w:rPr>
              <w:t>.2026 введение классификатора на прикладываемые документы</w:t>
            </w:r>
            <w:r>
              <w:rPr>
                <w:rFonts w:ascii="Arial" w:hAnsi="Arial" w:cs="Arial"/>
                <w:i/>
                <w:sz w:val="28"/>
                <w:szCs w:val="28"/>
              </w:rPr>
              <w:t xml:space="preserve">. В поле </w:t>
            </w:r>
            <w:r w:rsidR="007117DA" w:rsidRPr="00D759D6">
              <w:rPr>
                <w:rFonts w:ascii="Arial" w:hAnsi="Arial" w:cs="Arial"/>
                <w:sz w:val="28"/>
                <w:szCs w:val="28"/>
              </w:rPr>
              <w:t>&lt;Checklist&gt;, в поле &lt;</w:t>
            </w:r>
            <w:proofErr w:type="gramStart"/>
            <w:r w:rsidR="007117DA" w:rsidRPr="00D759D6">
              <w:rPr>
                <w:rFonts w:ascii="Arial" w:hAnsi="Arial" w:cs="Arial"/>
                <w:sz w:val="28"/>
                <w:szCs w:val="28"/>
              </w:rPr>
              <w:t>Attachment&gt;</w:t>
            </w:r>
            <w:r w:rsidR="00B23E1B" w:rsidRPr="00B23E1B">
              <w:rPr>
                <w:rFonts w:ascii="Arial" w:hAnsi="Arial" w:cs="Arial"/>
                <w:sz w:val="28"/>
                <w:szCs w:val="28"/>
              </w:rPr>
              <w:t xml:space="preserve">  &lt;</w:t>
            </w:r>
            <w:proofErr w:type="gramEnd"/>
            <w:r w:rsidR="00B23E1B">
              <w:rPr>
                <w:rFonts w:ascii="Arial" w:hAnsi="Arial" w:cs="Arial"/>
                <w:sz w:val="28"/>
                <w:szCs w:val="28"/>
                <w:lang w:val="en-US"/>
              </w:rPr>
              <w:t>Desc</w:t>
            </w:r>
            <w:r w:rsidR="00B23E1B" w:rsidRPr="00B23E1B">
              <w:rPr>
                <w:rFonts w:ascii="Arial" w:hAnsi="Arial" w:cs="Arial"/>
                <w:sz w:val="28"/>
                <w:szCs w:val="28"/>
              </w:rPr>
              <w:t>&gt;</w:t>
            </w:r>
            <w:r w:rsidR="00B23E1B">
              <w:rPr>
                <w:rFonts w:ascii="Arial" w:hAnsi="Arial" w:cs="Arial"/>
                <w:sz w:val="28"/>
                <w:szCs w:val="28"/>
              </w:rPr>
              <w:t xml:space="preserve"> «Описание прилагаемого документа» необходимо указывать код документа, например вместо «Кредитный договор общие условия» указывать код </w:t>
            </w:r>
            <w:r w:rsidR="00B23E1B" w:rsidRPr="00B23E1B">
              <w:rPr>
                <w:rFonts w:ascii="Arial" w:hAnsi="Arial" w:cs="Arial"/>
                <w:sz w:val="28"/>
                <w:szCs w:val="28"/>
              </w:rPr>
              <w:t>10201</w:t>
            </w:r>
            <w:r w:rsidR="00B23E1B">
              <w:rPr>
                <w:rFonts w:ascii="Arial" w:hAnsi="Arial" w:cs="Arial"/>
                <w:sz w:val="28"/>
                <w:szCs w:val="28"/>
              </w:rPr>
              <w:t>.</w:t>
            </w:r>
          </w:p>
        </w:tc>
      </w:tr>
    </w:tbl>
    <w:p w14:paraId="3DFBCB7E" w14:textId="77777777" w:rsidR="00A0536C" w:rsidRPr="00232980" w:rsidRDefault="00A0536C" w:rsidP="00A0536C">
      <w:pPr>
        <w:pBdr>
          <w:top w:val="nil"/>
          <w:left w:val="nil"/>
          <w:bottom w:val="nil"/>
          <w:right w:val="nil"/>
          <w:between w:val="nil"/>
        </w:pBdr>
        <w:ind w:firstLine="709"/>
        <w:rPr>
          <w:rFonts w:ascii="Arial" w:hAnsi="Arial" w:cs="Arial"/>
          <w:sz w:val="28"/>
          <w:szCs w:val="28"/>
        </w:rPr>
      </w:pPr>
    </w:p>
    <w:bookmarkStart w:id="68" w:name="_MON_1834213271"/>
    <w:bookmarkEnd w:id="68"/>
    <w:p w14:paraId="0A2AE36F" w14:textId="33F477EB" w:rsidR="00232980" w:rsidRDefault="00232980" w:rsidP="00232980">
      <w:pPr>
        <w:pBdr>
          <w:top w:val="nil"/>
          <w:left w:val="nil"/>
          <w:bottom w:val="nil"/>
          <w:right w:val="nil"/>
          <w:between w:val="nil"/>
        </w:pBdr>
        <w:ind w:firstLine="709"/>
        <w:jc w:val="center"/>
        <w:rPr>
          <w:rFonts w:ascii="Arial" w:hAnsi="Arial" w:cs="Arial"/>
          <w:sz w:val="28"/>
          <w:szCs w:val="28"/>
        </w:rPr>
      </w:pPr>
      <w:r>
        <w:rPr>
          <w:rFonts w:ascii="Arial" w:hAnsi="Arial" w:cs="Arial"/>
          <w:sz w:val="28"/>
          <w:szCs w:val="28"/>
        </w:rPr>
        <w:object w:dxaOrig="1539" w:dyaOrig="997" w14:anchorId="3BC29C57">
          <v:shape id="_x0000_i1042" type="#_x0000_t75" style="width:77.25pt;height:49.5pt" o:ole="">
            <v:imagedata r:id="rId60" o:title=""/>
          </v:shape>
          <o:OLEObject Type="Embed" ProgID="Excel.Sheet.12" ShapeID="_x0000_i1042" DrawAspect="Icon" ObjectID="_1839485117" r:id="rId61"/>
        </w:object>
      </w:r>
    </w:p>
    <w:p w14:paraId="50D1905C" w14:textId="77777777" w:rsidR="00232980" w:rsidRPr="00D759D6" w:rsidRDefault="00232980" w:rsidP="009A1E97">
      <w:pPr>
        <w:pBdr>
          <w:top w:val="nil"/>
          <w:left w:val="nil"/>
          <w:bottom w:val="nil"/>
          <w:right w:val="nil"/>
          <w:between w:val="nil"/>
        </w:pBdr>
        <w:ind w:firstLine="709"/>
        <w:rPr>
          <w:rFonts w:ascii="Arial" w:hAnsi="Arial" w:cs="Arial"/>
          <w:sz w:val="28"/>
          <w:szCs w:val="28"/>
        </w:rPr>
      </w:pPr>
    </w:p>
    <w:p w14:paraId="1395D85B" w14:textId="22A4E8A8" w:rsidR="00232980" w:rsidRPr="00232980" w:rsidRDefault="007C6F15" w:rsidP="00232980">
      <w:pPr>
        <w:pStyle w:val="4"/>
      </w:pPr>
      <w:bookmarkStart w:id="69" w:name="_Ref144330657"/>
      <w:bookmarkStart w:id="70" w:name="_Toc223452941"/>
      <w:r w:rsidRPr="00D759D6">
        <w:t>Рекомендации по заполнению XML заявление на совершение исполнительной надписи (ExecutiveNoticesRecovery_v1.0.</w:t>
      </w:r>
      <w:r w:rsidR="004260E7" w:rsidRPr="00D759D6">
        <w:t>2</w:t>
      </w:r>
      <w:r w:rsidR="00B16920">
        <w:t>1</w:t>
      </w:r>
      <w:r w:rsidRPr="00D759D6">
        <w:t>)</w:t>
      </w:r>
      <w:bookmarkEnd w:id="69"/>
      <w:bookmarkEnd w:id="70"/>
    </w:p>
    <w:p w14:paraId="6D1D1411" w14:textId="482FE754" w:rsidR="007C6F15" w:rsidRPr="00D759D6" w:rsidRDefault="007C6F15"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При направлении заявление на совершение исполнительной надписи, используются схемы:</w:t>
      </w:r>
    </w:p>
    <w:p w14:paraId="0F97D3D4" w14:textId="4423EF17" w:rsidR="007C6F15" w:rsidRPr="00D759D6" w:rsidRDefault="0057567B" w:rsidP="005230FD">
      <w:pPr>
        <w:pStyle w:val="af4"/>
        <w:numPr>
          <w:ilvl w:val="0"/>
          <w:numId w:val="15"/>
        </w:numPr>
        <w:spacing w:before="120" w:after="120" w:line="360" w:lineRule="auto"/>
        <w:ind w:left="0" w:firstLine="1418"/>
        <w:jc w:val="both"/>
        <w:rPr>
          <w:rFonts w:ascii="Arial" w:hAnsi="Arial" w:cs="Arial"/>
          <w:sz w:val="28"/>
          <w:szCs w:val="28"/>
        </w:rPr>
      </w:pPr>
      <w:r w:rsidRPr="00D759D6">
        <w:rPr>
          <w:rFonts w:ascii="Arial" w:hAnsi="Arial" w:cs="Arial"/>
          <w:sz w:val="28"/>
          <w:szCs w:val="28"/>
        </w:rPr>
        <w:lastRenderedPageBreak/>
        <w:t>Заявления на сов</w:t>
      </w:r>
      <w:r w:rsidR="007C6F15" w:rsidRPr="00D759D6">
        <w:rPr>
          <w:rFonts w:ascii="Arial" w:hAnsi="Arial" w:cs="Arial"/>
          <w:sz w:val="28"/>
          <w:szCs w:val="28"/>
        </w:rPr>
        <w:t>е</w:t>
      </w:r>
      <w:r w:rsidRPr="00D759D6">
        <w:rPr>
          <w:rFonts w:ascii="Arial" w:hAnsi="Arial" w:cs="Arial"/>
          <w:sz w:val="28"/>
          <w:szCs w:val="28"/>
        </w:rPr>
        <w:t>р</w:t>
      </w:r>
      <w:r w:rsidR="007C6F15" w:rsidRPr="00D759D6">
        <w:rPr>
          <w:rFonts w:ascii="Arial" w:hAnsi="Arial" w:cs="Arial"/>
          <w:sz w:val="28"/>
          <w:szCs w:val="28"/>
        </w:rPr>
        <w:t>шение исполнительной надписи нотариуса - ExecutiveNoticesRecovery_v1.0.</w:t>
      </w:r>
      <w:r w:rsidR="004260E7" w:rsidRPr="00D759D6">
        <w:rPr>
          <w:rFonts w:ascii="Arial" w:hAnsi="Arial" w:cs="Arial"/>
          <w:sz w:val="28"/>
          <w:szCs w:val="28"/>
        </w:rPr>
        <w:t>2</w:t>
      </w:r>
      <w:r w:rsidR="00B16920">
        <w:rPr>
          <w:rFonts w:ascii="Arial" w:hAnsi="Arial" w:cs="Arial"/>
          <w:sz w:val="28"/>
          <w:szCs w:val="28"/>
        </w:rPr>
        <w:t>1</w:t>
      </w:r>
    </w:p>
    <w:p w14:paraId="4EA62509" w14:textId="77777777" w:rsidR="007C6F15" w:rsidRPr="00D759D6" w:rsidRDefault="007C6F15" w:rsidP="005230FD">
      <w:pPr>
        <w:pStyle w:val="af4"/>
        <w:numPr>
          <w:ilvl w:val="0"/>
          <w:numId w:val="15"/>
        </w:numPr>
        <w:spacing w:before="120" w:after="120" w:line="360" w:lineRule="auto"/>
        <w:ind w:left="0" w:firstLine="1418"/>
        <w:jc w:val="both"/>
        <w:rPr>
          <w:rFonts w:ascii="Arial" w:hAnsi="Arial" w:cs="Arial"/>
          <w:sz w:val="28"/>
          <w:szCs w:val="28"/>
        </w:rPr>
      </w:pPr>
      <w:r w:rsidRPr="00D759D6">
        <w:rPr>
          <w:rFonts w:ascii="Arial" w:hAnsi="Arial" w:cs="Arial"/>
          <w:sz w:val="28"/>
          <w:szCs w:val="28"/>
        </w:rPr>
        <w:t>Общие типы commonTypes_v1.1.12</w:t>
      </w:r>
    </w:p>
    <w:p w14:paraId="56E7ACE0" w14:textId="77777777" w:rsidR="007C6F15" w:rsidRPr="00D759D6" w:rsidRDefault="007C6F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корректной работы с схемой, необходимо, что бы обе схеме находились в одной директории.</w:t>
      </w:r>
    </w:p>
    <w:p w14:paraId="10DFE8B7" w14:textId="77777777" w:rsidR="007C6F15" w:rsidRPr="00D759D6" w:rsidRDefault="007C6F15"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Заполнение тегов типа Adress, например при указании адреса нахождения организации или должника.</w:t>
      </w:r>
    </w:p>
    <w:p w14:paraId="78EF7810" w14:textId="47620B31" w:rsidR="007C6F15" w:rsidRPr="00D759D6" w:rsidRDefault="007C6F15" w:rsidP="005230FD">
      <w:pP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соответствии с схемой, в комплексном типе </w:t>
      </w:r>
      <w:r w:rsidR="00A02DB1">
        <w:rPr>
          <w:rFonts w:ascii="Arial" w:hAnsi="Arial" w:cs="Arial"/>
          <w:sz w:val="28"/>
          <w:szCs w:val="28"/>
        </w:rPr>
        <w:t xml:space="preserve">адрес </w:t>
      </w:r>
      <w:r w:rsidR="00085C82" w:rsidRPr="00085C82">
        <w:rPr>
          <w:rFonts w:ascii="Arial" w:hAnsi="Arial" w:cs="Arial"/>
          <w:sz w:val="28"/>
          <w:szCs w:val="28"/>
        </w:rPr>
        <w:t>AddressRFFiasENoticeType</w:t>
      </w:r>
      <w:r w:rsidRPr="00D759D6">
        <w:rPr>
          <w:rFonts w:ascii="Arial" w:hAnsi="Arial" w:cs="Arial"/>
          <w:sz w:val="28"/>
          <w:szCs w:val="28"/>
        </w:rPr>
        <w:t xml:space="preserve"> обязательны для заполнения теги </w:t>
      </w:r>
      <w:r w:rsidRPr="00D759D6">
        <w:rPr>
          <w:rFonts w:ascii="Arial" w:hAnsi="Arial" w:cs="Arial"/>
          <w:sz w:val="28"/>
          <w:szCs w:val="28"/>
          <w:lang w:val="en-US"/>
        </w:rPr>
        <w:t>Fias</w:t>
      </w:r>
      <w:r w:rsidRPr="00D759D6">
        <w:rPr>
          <w:rFonts w:ascii="Arial" w:hAnsi="Arial" w:cs="Arial"/>
          <w:sz w:val="28"/>
          <w:szCs w:val="28"/>
        </w:rPr>
        <w:t>_</w:t>
      </w:r>
      <w:proofErr w:type="gramStart"/>
      <w:r w:rsidRPr="00D759D6">
        <w:rPr>
          <w:rFonts w:ascii="Arial" w:hAnsi="Arial" w:cs="Arial"/>
          <w:sz w:val="28"/>
          <w:szCs w:val="28"/>
          <w:lang w:val="en-US"/>
        </w:rPr>
        <w:t>id</w:t>
      </w:r>
      <w:r w:rsidRPr="00D759D6">
        <w:rPr>
          <w:rFonts w:ascii="Arial" w:hAnsi="Arial" w:cs="Arial"/>
          <w:sz w:val="28"/>
          <w:szCs w:val="28"/>
        </w:rPr>
        <w:t xml:space="preserve">  и</w:t>
      </w:r>
      <w:proofErr w:type="gramEnd"/>
      <w:r w:rsidRPr="00D759D6">
        <w:rPr>
          <w:rFonts w:ascii="Arial" w:hAnsi="Arial" w:cs="Arial"/>
          <w:sz w:val="28"/>
          <w:szCs w:val="28"/>
        </w:rPr>
        <w:t xml:space="preserve"> </w:t>
      </w:r>
      <w:r w:rsidRPr="00D759D6">
        <w:rPr>
          <w:rFonts w:ascii="Arial" w:hAnsi="Arial" w:cs="Arial"/>
          <w:sz w:val="28"/>
          <w:szCs w:val="28"/>
          <w:lang w:val="en-US"/>
        </w:rPr>
        <w:t>Region</w:t>
      </w:r>
      <w:r w:rsidRPr="00D759D6">
        <w:rPr>
          <w:rFonts w:ascii="Arial" w:hAnsi="Arial" w:cs="Arial"/>
          <w:sz w:val="28"/>
          <w:szCs w:val="28"/>
        </w:rPr>
        <w:t>.</w:t>
      </w:r>
      <w:r w:rsidR="005230FD" w:rsidRPr="00D759D6">
        <w:rPr>
          <w:rFonts w:ascii="Arial" w:hAnsi="Arial" w:cs="Arial"/>
          <w:sz w:val="28"/>
          <w:szCs w:val="28"/>
        </w:rPr>
        <w:t xml:space="preserve"> </w:t>
      </w:r>
    </w:p>
    <w:p w14:paraId="15DDF7E0" w14:textId="067A0BDB" w:rsidR="007C6F15" w:rsidRPr="00D759D6" w:rsidRDefault="00A02DB1" w:rsidP="007D0EE4">
      <w:pPr>
        <w:jc w:val="center"/>
        <w:rPr>
          <w:rFonts w:ascii="Arial" w:hAnsi="Arial" w:cs="Arial"/>
          <w:sz w:val="28"/>
          <w:szCs w:val="28"/>
        </w:rPr>
      </w:pPr>
      <w:r>
        <w:rPr>
          <w:rFonts w:ascii="Arial" w:hAnsi="Arial" w:cs="Arial"/>
          <w:noProof/>
          <w:sz w:val="28"/>
          <w:szCs w:val="28"/>
        </w:rPr>
        <w:drawing>
          <wp:inline distT="0" distB="0" distL="0" distR="0" wp14:anchorId="132595DF" wp14:editId="0E718A49">
            <wp:extent cx="3432959" cy="365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13.png"/>
                    <pic:cNvPicPr/>
                  </pic:nvPicPr>
                  <pic:blipFill>
                    <a:blip r:embed="rId62">
                      <a:extLst>
                        <a:ext uri="{28A0092B-C50C-407E-A947-70E740481C1C}">
                          <a14:useLocalDpi xmlns:a14="http://schemas.microsoft.com/office/drawing/2010/main" val="0"/>
                        </a:ext>
                      </a:extLst>
                    </a:blip>
                    <a:stretch>
                      <a:fillRect/>
                    </a:stretch>
                  </pic:blipFill>
                  <pic:spPr>
                    <a:xfrm>
                      <a:off x="0" y="0"/>
                      <a:ext cx="3470142" cy="3697216"/>
                    </a:xfrm>
                    <a:prstGeom prst="rect">
                      <a:avLst/>
                    </a:prstGeom>
                  </pic:spPr>
                </pic:pic>
              </a:graphicData>
            </a:graphic>
          </wp:inline>
        </w:drawing>
      </w:r>
    </w:p>
    <w:p w14:paraId="74332A54" w14:textId="4BB447D9" w:rsidR="009860F9" w:rsidRPr="00D759D6" w:rsidRDefault="009860F9" w:rsidP="009860F9">
      <w:pPr>
        <w:pStyle w:val="aff2"/>
        <w:jc w:val="center"/>
        <w:rPr>
          <w:rFonts w:ascii="Arial" w:hAnsi="Arial" w:cs="Arial"/>
          <w:sz w:val="28"/>
        </w:rPr>
      </w:pPr>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10</w:t>
      </w:r>
      <w:r w:rsidRPr="00D759D6">
        <w:rPr>
          <w:rFonts w:ascii="Arial" w:hAnsi="Arial" w:cs="Arial"/>
        </w:rPr>
        <w:fldChar w:fldCharType="end"/>
      </w:r>
      <w:r w:rsidRPr="00D759D6">
        <w:rPr>
          <w:rFonts w:ascii="Arial" w:hAnsi="Arial" w:cs="Arial"/>
        </w:rPr>
        <w:t xml:space="preserve">. </w:t>
      </w:r>
    </w:p>
    <w:p w14:paraId="7F7AFBCD" w14:textId="77777777" w:rsidR="007C6F15" w:rsidRPr="00D759D6" w:rsidRDefault="007C6F15" w:rsidP="005230FD">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Кроме того, дополнительным ФЛК не обеспеченным схемой выполняются следующие проверки:</w:t>
      </w:r>
    </w:p>
    <w:p w14:paraId="2C1AE6DA" w14:textId="77777777" w:rsidR="007C6F15" w:rsidRPr="00D759D6" w:rsidRDefault="007C6F15" w:rsidP="005230FD">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Должно быть заполнено хотя бы 1 из 3 значений:</w:t>
      </w:r>
    </w:p>
    <w:tbl>
      <w:tblPr>
        <w:tblStyle w:val="af6"/>
        <w:tblW w:w="0" w:type="auto"/>
        <w:tblLook w:val="04A0" w:firstRow="1" w:lastRow="0" w:firstColumn="1" w:lastColumn="0" w:noHBand="0" w:noVBand="1"/>
      </w:tblPr>
      <w:tblGrid>
        <w:gridCol w:w="9203"/>
      </w:tblGrid>
      <w:tr w:rsidR="007C6F15" w:rsidRPr="008113BB" w14:paraId="3C989C32" w14:textId="77777777" w:rsidTr="00FB4407">
        <w:tc>
          <w:tcPr>
            <w:tcW w:w="9203" w:type="dxa"/>
            <w:shd w:val="clear" w:color="auto" w:fill="D0CECE" w:themeFill="background2" w:themeFillShade="E6"/>
          </w:tcPr>
          <w:p w14:paraId="1F170AF2" w14:textId="77777777" w:rsidR="007C6F15" w:rsidRPr="00D759D6" w:rsidRDefault="007C6F15" w:rsidP="005230FD">
            <w:pPr>
              <w:numPr>
                <w:ilvl w:val="0"/>
                <w:numId w:val="18"/>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lastRenderedPageBreak/>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name="City" type="tns:CityType" minOccurs="0"&gt; xsd:annotation xsd:documentation</w:t>
            </w:r>
            <w:r w:rsidRPr="00D759D6">
              <w:rPr>
                <w:rFonts w:ascii="Arial" w:hAnsi="Arial" w:cs="Arial"/>
                <w:sz w:val="28"/>
                <w:szCs w:val="28"/>
              </w:rPr>
              <w:t>Муниципальное</w:t>
            </w:r>
            <w:r w:rsidRPr="00D759D6">
              <w:rPr>
                <w:rFonts w:ascii="Arial" w:hAnsi="Arial" w:cs="Arial"/>
                <w:sz w:val="28"/>
                <w:szCs w:val="28"/>
                <w:lang w:val="en-US"/>
              </w:rPr>
              <w:t xml:space="preserve"> </w:t>
            </w:r>
            <w:r w:rsidRPr="00D759D6">
              <w:rPr>
                <w:rFonts w:ascii="Arial" w:hAnsi="Arial" w:cs="Arial"/>
                <w:sz w:val="28"/>
                <w:szCs w:val="28"/>
              </w:rPr>
              <w:t>образование</w:t>
            </w:r>
            <w:r w:rsidRPr="00D759D6">
              <w:rPr>
                <w:rFonts w:ascii="Arial" w:hAnsi="Arial" w:cs="Arial"/>
                <w:sz w:val="28"/>
                <w:szCs w:val="28"/>
                <w:lang w:val="en-US"/>
              </w:rPr>
              <w:t>&lt;/xsd:documentation&gt; &lt;/xsd:annotation&gt; &lt;/xsd:element&gt;</w:t>
            </w:r>
          </w:p>
          <w:p w14:paraId="520B9FE8" w14:textId="77777777" w:rsidR="007C6F15" w:rsidRPr="00D759D6" w:rsidRDefault="007C6F15" w:rsidP="005230FD">
            <w:pPr>
              <w:numPr>
                <w:ilvl w:val="0"/>
                <w:numId w:val="18"/>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name="CityDistrict" type="tns:CityDistrictType" minOccurs="0"&gt; xsd:annotation xsd:documentation</w:t>
            </w:r>
            <w:r w:rsidRPr="00D759D6">
              <w:rPr>
                <w:rFonts w:ascii="Arial" w:hAnsi="Arial" w:cs="Arial"/>
                <w:sz w:val="28"/>
                <w:szCs w:val="28"/>
              </w:rPr>
              <w:t>Городской</w:t>
            </w:r>
            <w:r w:rsidRPr="00D759D6">
              <w:rPr>
                <w:rFonts w:ascii="Arial" w:hAnsi="Arial" w:cs="Arial"/>
                <w:sz w:val="28"/>
                <w:szCs w:val="28"/>
                <w:lang w:val="en-US"/>
              </w:rPr>
              <w:t xml:space="preserve"> </w:t>
            </w:r>
            <w:r w:rsidRPr="00D759D6">
              <w:rPr>
                <w:rFonts w:ascii="Arial" w:hAnsi="Arial" w:cs="Arial"/>
                <w:sz w:val="28"/>
                <w:szCs w:val="28"/>
              </w:rPr>
              <w:t>район</w:t>
            </w:r>
            <w:r w:rsidRPr="00D759D6">
              <w:rPr>
                <w:rFonts w:ascii="Arial" w:hAnsi="Arial" w:cs="Arial"/>
                <w:sz w:val="28"/>
                <w:szCs w:val="28"/>
                <w:lang w:val="en-US"/>
              </w:rPr>
              <w:t>&lt;/xsd:documentation&gt; &lt;/xsd:annotation&gt; &lt;/xsd:element&gt;</w:t>
            </w:r>
          </w:p>
          <w:p w14:paraId="30B8CCE1" w14:textId="0D9562BC" w:rsidR="007C6F15" w:rsidRPr="00D759D6" w:rsidRDefault="007C6F15" w:rsidP="005230FD">
            <w:pPr>
              <w:numPr>
                <w:ilvl w:val="0"/>
                <w:numId w:val="18"/>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name="Settlement" type="tns:SettlementType" minOccurs="0"&gt; xsd:annotation xsd:documentation</w:t>
            </w:r>
            <w:r w:rsidRPr="00D759D6">
              <w:rPr>
                <w:rFonts w:ascii="Arial" w:hAnsi="Arial" w:cs="Arial"/>
                <w:sz w:val="28"/>
                <w:szCs w:val="28"/>
              </w:rPr>
              <w:t>Населённый</w:t>
            </w:r>
            <w:r w:rsidRPr="00D759D6">
              <w:rPr>
                <w:rFonts w:ascii="Arial" w:hAnsi="Arial" w:cs="Arial"/>
                <w:sz w:val="28"/>
                <w:szCs w:val="28"/>
                <w:lang w:val="en-US"/>
              </w:rPr>
              <w:t xml:space="preserve"> </w:t>
            </w:r>
            <w:r w:rsidRPr="00D759D6">
              <w:rPr>
                <w:rFonts w:ascii="Arial" w:hAnsi="Arial" w:cs="Arial"/>
                <w:sz w:val="28"/>
                <w:szCs w:val="28"/>
              </w:rPr>
              <w:t>пункт</w:t>
            </w:r>
            <w:r w:rsidRPr="00D759D6">
              <w:rPr>
                <w:rFonts w:ascii="Arial" w:hAnsi="Arial" w:cs="Arial"/>
                <w:sz w:val="28"/>
                <w:szCs w:val="28"/>
                <w:lang w:val="en-US"/>
              </w:rPr>
              <w:t>&lt;/xsd:documentation&gt; &lt;/xsd:annotation&gt; &lt;/xsd:element&gt;</w:t>
            </w:r>
          </w:p>
        </w:tc>
      </w:tr>
    </w:tbl>
    <w:p w14:paraId="45ACF671" w14:textId="42289D1C" w:rsidR="007C6F15" w:rsidRPr="00D759D6" w:rsidRDefault="007C6F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Долж</w:t>
      </w:r>
      <w:r w:rsidR="00087487" w:rsidRPr="00D759D6">
        <w:rPr>
          <w:rFonts w:ascii="Arial" w:hAnsi="Arial" w:cs="Arial"/>
          <w:sz w:val="28"/>
          <w:szCs w:val="28"/>
        </w:rPr>
        <w:t>но быть заполнено хотя бы 1 из 4</w:t>
      </w:r>
      <w:r w:rsidRPr="00D759D6">
        <w:rPr>
          <w:rFonts w:ascii="Arial" w:hAnsi="Arial" w:cs="Arial"/>
          <w:sz w:val="28"/>
          <w:szCs w:val="28"/>
        </w:rPr>
        <w:t xml:space="preserve"> значений:</w:t>
      </w:r>
    </w:p>
    <w:tbl>
      <w:tblPr>
        <w:tblStyle w:val="af6"/>
        <w:tblW w:w="0" w:type="auto"/>
        <w:tblLook w:val="04A0" w:firstRow="1" w:lastRow="0" w:firstColumn="1" w:lastColumn="0" w:noHBand="0" w:noVBand="1"/>
      </w:tblPr>
      <w:tblGrid>
        <w:gridCol w:w="9203"/>
      </w:tblGrid>
      <w:tr w:rsidR="007C6F15" w:rsidRPr="008113BB" w14:paraId="0818B4BB" w14:textId="77777777" w:rsidTr="00FB4407">
        <w:tc>
          <w:tcPr>
            <w:tcW w:w="9203" w:type="dxa"/>
            <w:shd w:val="clear" w:color="auto" w:fill="D0CECE" w:themeFill="background2" w:themeFillShade="E6"/>
          </w:tcPr>
          <w:p w14:paraId="17772372" w14:textId="2795EDB5" w:rsidR="007C6F15" w:rsidRPr="00D759D6" w:rsidRDefault="007C6F15" w:rsidP="005230FD">
            <w:pPr>
              <w:numPr>
                <w:ilvl w:val="0"/>
                <w:numId w:val="17"/>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name="House" type="tns:HouseType" minOccurs="0"&gt; </w:t>
            </w:r>
            <w:r w:rsidR="00087487" w:rsidRPr="00D759D6">
              <w:rPr>
                <w:rFonts w:ascii="Arial" w:hAnsi="Arial" w:cs="Arial"/>
                <w:sz w:val="28"/>
                <w:szCs w:val="28"/>
                <w:lang w:val="en-US"/>
              </w:rPr>
              <w:t>&lt;</w:t>
            </w:r>
            <w:r w:rsidRPr="00D759D6">
              <w:rPr>
                <w:rFonts w:ascii="Arial" w:hAnsi="Arial" w:cs="Arial"/>
                <w:sz w:val="28"/>
                <w:szCs w:val="28"/>
                <w:lang w:val="en-US"/>
              </w:rPr>
              <w:t>xsd:annotation</w:t>
            </w:r>
            <w:r w:rsidR="00087487" w:rsidRPr="00D759D6">
              <w:rPr>
                <w:rFonts w:ascii="Arial" w:hAnsi="Arial" w:cs="Arial"/>
                <w:sz w:val="28"/>
                <w:szCs w:val="28"/>
                <w:lang w:val="en-US"/>
              </w:rPr>
              <w:t>&gt;</w:t>
            </w:r>
            <w:r w:rsidRPr="00D759D6">
              <w:rPr>
                <w:rFonts w:ascii="Arial" w:hAnsi="Arial" w:cs="Arial"/>
                <w:sz w:val="28"/>
                <w:szCs w:val="28"/>
                <w:lang w:val="en-US"/>
              </w:rPr>
              <w:t xml:space="preserve"> </w:t>
            </w:r>
            <w:r w:rsidR="00087487" w:rsidRPr="00D759D6">
              <w:rPr>
                <w:rFonts w:ascii="Arial" w:hAnsi="Arial" w:cs="Arial"/>
                <w:sz w:val="28"/>
                <w:szCs w:val="28"/>
                <w:lang w:val="en-US"/>
              </w:rPr>
              <w:t>&lt;</w:t>
            </w:r>
            <w:r w:rsidRPr="00D759D6">
              <w:rPr>
                <w:rFonts w:ascii="Arial" w:hAnsi="Arial" w:cs="Arial"/>
                <w:sz w:val="28"/>
                <w:szCs w:val="28"/>
                <w:lang w:val="en-US"/>
              </w:rPr>
              <w:t>xsd:documentation</w:t>
            </w:r>
            <w:r w:rsidR="00087487" w:rsidRPr="00D759D6">
              <w:rPr>
                <w:rFonts w:ascii="Arial" w:hAnsi="Arial" w:cs="Arial"/>
                <w:sz w:val="28"/>
                <w:szCs w:val="28"/>
                <w:lang w:val="en-US"/>
              </w:rPr>
              <w:t xml:space="preserve">&gt; </w:t>
            </w:r>
            <w:r w:rsidRPr="00D759D6">
              <w:rPr>
                <w:rFonts w:ascii="Arial" w:hAnsi="Arial" w:cs="Arial"/>
                <w:sz w:val="28"/>
                <w:szCs w:val="28"/>
              </w:rPr>
              <w:t>Дом</w:t>
            </w:r>
            <w:r w:rsidRPr="00D759D6">
              <w:rPr>
                <w:rFonts w:ascii="Arial" w:hAnsi="Arial" w:cs="Arial"/>
                <w:sz w:val="28"/>
                <w:szCs w:val="28"/>
                <w:lang w:val="en-US"/>
              </w:rPr>
              <w:t>&lt;/xsd:documentation&gt; &lt;/xsd:annotation&gt; &lt;/xsd:element&gt;</w:t>
            </w:r>
          </w:p>
          <w:p w14:paraId="50979073" w14:textId="7A0173CE" w:rsidR="007C6F15" w:rsidRPr="00D759D6" w:rsidRDefault="007C6F15" w:rsidP="005230FD">
            <w:pPr>
              <w:numPr>
                <w:ilvl w:val="0"/>
                <w:numId w:val="17"/>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name="Building" type="tns:BuildingType" minOccurs="0"&gt; </w:t>
            </w:r>
            <w:r w:rsidR="00087487" w:rsidRPr="00D759D6">
              <w:rPr>
                <w:rFonts w:ascii="Arial" w:hAnsi="Arial" w:cs="Arial"/>
                <w:sz w:val="28"/>
                <w:szCs w:val="28"/>
                <w:lang w:val="en-US"/>
              </w:rPr>
              <w:t xml:space="preserve">&lt;xsd:annotation&gt; &lt;xsd:documentation&gt; </w:t>
            </w:r>
            <w:r w:rsidRPr="00D759D6">
              <w:rPr>
                <w:rFonts w:ascii="Arial" w:hAnsi="Arial" w:cs="Arial"/>
                <w:sz w:val="28"/>
                <w:szCs w:val="28"/>
              </w:rPr>
              <w:t>Строение</w:t>
            </w:r>
            <w:r w:rsidRPr="00D759D6">
              <w:rPr>
                <w:rFonts w:ascii="Arial" w:hAnsi="Arial" w:cs="Arial"/>
                <w:sz w:val="28"/>
                <w:szCs w:val="28"/>
                <w:lang w:val="en-US"/>
              </w:rPr>
              <w:t>&lt;/xsd:documentation&gt; &lt;/xsd:annotation&gt; &lt;/xsd:element&gt;</w:t>
            </w:r>
          </w:p>
          <w:p w14:paraId="2B201F34" w14:textId="648CB69D" w:rsidR="00087487" w:rsidRPr="00D759D6" w:rsidRDefault="00087487" w:rsidP="005230FD">
            <w:pPr>
              <w:numPr>
                <w:ilvl w:val="0"/>
                <w:numId w:val="17"/>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name="Stead" type="tns:SteadType" minOccurs="0"&gt; &lt;xsd:annotation&gt; &lt;xsd:documentation&gt; </w:t>
            </w:r>
            <w:r w:rsidRPr="00D759D6">
              <w:rPr>
                <w:rFonts w:ascii="Arial" w:hAnsi="Arial" w:cs="Arial"/>
                <w:sz w:val="28"/>
                <w:szCs w:val="28"/>
              </w:rPr>
              <w:t>Земельный</w:t>
            </w:r>
            <w:r w:rsidRPr="00D759D6">
              <w:rPr>
                <w:rFonts w:ascii="Arial" w:hAnsi="Arial" w:cs="Arial"/>
                <w:sz w:val="28"/>
                <w:szCs w:val="28"/>
                <w:lang w:val="en-US"/>
              </w:rPr>
              <w:t xml:space="preserve"> </w:t>
            </w:r>
            <w:r w:rsidRPr="00D759D6">
              <w:rPr>
                <w:rFonts w:ascii="Arial" w:hAnsi="Arial" w:cs="Arial"/>
                <w:sz w:val="28"/>
                <w:szCs w:val="28"/>
              </w:rPr>
              <w:t>участок</w:t>
            </w:r>
            <w:r w:rsidRPr="00D759D6">
              <w:rPr>
                <w:rFonts w:ascii="Arial" w:hAnsi="Arial" w:cs="Arial"/>
                <w:sz w:val="28"/>
                <w:szCs w:val="28"/>
                <w:lang w:val="en-US"/>
              </w:rPr>
              <w:t>&lt;/xsd:documentation&gt; &lt;/xsd:annotation&gt; &lt;/xsd:element&gt;</w:t>
            </w:r>
          </w:p>
          <w:p w14:paraId="618D62EB" w14:textId="20BB75A4" w:rsidR="007C6F15" w:rsidRPr="00D759D6" w:rsidRDefault="00087487" w:rsidP="005230FD">
            <w:pPr>
              <w:numPr>
                <w:ilvl w:val="0"/>
                <w:numId w:val="17"/>
              </w:numPr>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&lt;</w:t>
            </w:r>
            <w:proofErr w:type="gramStart"/>
            <w:r w:rsidRPr="00D759D6">
              <w:rPr>
                <w:rFonts w:ascii="Arial" w:hAnsi="Arial" w:cs="Arial"/>
                <w:sz w:val="28"/>
                <w:szCs w:val="28"/>
                <w:lang w:val="en-US"/>
              </w:rPr>
              <w:t>xsd:element</w:t>
            </w:r>
            <w:proofErr w:type="gramEnd"/>
            <w:r w:rsidRPr="00D759D6">
              <w:rPr>
                <w:rFonts w:ascii="Arial" w:hAnsi="Arial" w:cs="Arial"/>
                <w:sz w:val="28"/>
                <w:szCs w:val="28"/>
                <w:lang w:val="en-US"/>
              </w:rPr>
              <w:t xml:space="preserve"> name=" MilitaryUnit " minOccurs="0"&gt; &lt;xsd:annotation&gt; &lt;xsd:documentation&gt; </w:t>
            </w:r>
            <w:r w:rsidRPr="00D759D6">
              <w:rPr>
                <w:rFonts w:ascii="Arial" w:hAnsi="Arial" w:cs="Arial"/>
                <w:sz w:val="28"/>
                <w:szCs w:val="28"/>
              </w:rPr>
              <w:t>Воинская</w:t>
            </w:r>
            <w:r w:rsidRPr="00D759D6">
              <w:rPr>
                <w:rFonts w:ascii="Arial" w:hAnsi="Arial" w:cs="Arial"/>
                <w:sz w:val="28"/>
                <w:szCs w:val="28"/>
                <w:lang w:val="en-US"/>
              </w:rPr>
              <w:t xml:space="preserve"> </w:t>
            </w:r>
            <w:r w:rsidRPr="00D759D6">
              <w:rPr>
                <w:rFonts w:ascii="Arial" w:hAnsi="Arial" w:cs="Arial"/>
                <w:sz w:val="28"/>
                <w:szCs w:val="28"/>
              </w:rPr>
              <w:t>часть</w:t>
            </w:r>
            <w:r w:rsidRPr="00D759D6">
              <w:rPr>
                <w:rFonts w:ascii="Arial" w:hAnsi="Arial" w:cs="Arial"/>
                <w:sz w:val="28"/>
                <w:szCs w:val="28"/>
                <w:lang w:val="en-US"/>
              </w:rPr>
              <w:t>&lt;/xsd:documentation&gt; &lt;/xsd:annotation&gt; &lt;/xsd:element&gt;</w:t>
            </w:r>
          </w:p>
        </w:tc>
      </w:tr>
    </w:tbl>
    <w:p w14:paraId="36DA17DE" w14:textId="77777777" w:rsidR="007C6F15" w:rsidRPr="00D759D6" w:rsidRDefault="007C6F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случае, если условия дополнительного ФЛК не выполняются – возвращается ошибка.</w:t>
      </w:r>
    </w:p>
    <w:p w14:paraId="26524DC2" w14:textId="1857AC09" w:rsidR="00157415" w:rsidRDefault="002C20E7" w:rsidP="005230FD">
      <w:pPr>
        <w:pStyle w:val="af4"/>
        <w:numPr>
          <w:ilvl w:val="0"/>
          <w:numId w:val="16"/>
        </w:numPr>
        <w:spacing w:before="120" w:after="120" w:line="360" w:lineRule="auto"/>
        <w:ind w:left="0" w:firstLine="1134"/>
        <w:jc w:val="both"/>
        <w:rPr>
          <w:rFonts w:ascii="Arial" w:eastAsiaTheme="minorHAnsi" w:hAnsi="Arial" w:cs="Arial"/>
          <w:sz w:val="28"/>
          <w:szCs w:val="28"/>
        </w:rPr>
      </w:pPr>
      <w:r w:rsidRPr="00D759D6">
        <w:rPr>
          <w:rFonts w:ascii="Arial" w:eastAsiaTheme="minorHAnsi" w:hAnsi="Arial" w:cs="Arial"/>
          <w:sz w:val="28"/>
          <w:szCs w:val="28"/>
        </w:rPr>
        <w:lastRenderedPageBreak/>
        <w:t xml:space="preserve">Начиная с 01.03.2025 года необходимо </w:t>
      </w:r>
      <w:r w:rsidR="00141B51" w:rsidRPr="00D759D6">
        <w:rPr>
          <w:rFonts w:ascii="Arial" w:eastAsiaTheme="minorHAnsi" w:hAnsi="Arial" w:cs="Arial"/>
          <w:sz w:val="28"/>
          <w:szCs w:val="28"/>
        </w:rPr>
        <w:t>ставить признак</w:t>
      </w:r>
      <w:r w:rsidR="00157415" w:rsidRPr="00D759D6">
        <w:rPr>
          <w:rFonts w:ascii="Arial" w:eastAsiaTheme="minorHAnsi" w:hAnsi="Arial" w:cs="Arial"/>
          <w:sz w:val="28"/>
          <w:szCs w:val="28"/>
        </w:rPr>
        <w:t xml:space="preserve"> подтверждающий, что взыскатель заявляет, не обращался в суд за взысканием указанной задолженности.</w:t>
      </w:r>
    </w:p>
    <w:p w14:paraId="766F91BC" w14:textId="416BE6CF" w:rsidR="00A02DB1" w:rsidRPr="00A02DB1" w:rsidRDefault="00A02DB1" w:rsidP="00A02DB1">
      <w:pPr>
        <w:spacing w:before="120" w:after="120" w:line="360" w:lineRule="auto"/>
        <w:jc w:val="both"/>
        <w:rPr>
          <w:rFonts w:ascii="Arial" w:eastAsiaTheme="minorHAnsi" w:hAnsi="Arial" w:cs="Arial"/>
          <w:sz w:val="28"/>
          <w:szCs w:val="28"/>
        </w:rPr>
      </w:pPr>
      <w:proofErr w:type="gramStart"/>
      <w:r>
        <w:rPr>
          <w:rFonts w:ascii="Arial" w:eastAsiaTheme="minorHAnsi" w:hAnsi="Arial" w:cs="Arial"/>
          <w:sz w:val="28"/>
          <w:szCs w:val="28"/>
        </w:rPr>
        <w:t>Формулировка подтверждения</w:t>
      </w:r>
      <w:proofErr w:type="gramEnd"/>
      <w:r>
        <w:rPr>
          <w:rFonts w:ascii="Arial" w:eastAsiaTheme="minorHAnsi" w:hAnsi="Arial" w:cs="Arial"/>
          <w:sz w:val="28"/>
          <w:szCs w:val="28"/>
        </w:rPr>
        <w:t xml:space="preserve"> следующая: «</w:t>
      </w:r>
      <w:r w:rsidRPr="00A02DB1">
        <w:rPr>
          <w:rFonts w:ascii="Arial" w:eastAsiaTheme="minorHAnsi" w:hAnsi="Arial" w:cs="Arial"/>
          <w:sz w:val="28"/>
          <w:szCs w:val="28"/>
        </w:rPr>
        <w:t>Заявитель подтверждает, что на момент подачи настоящего заявления между ним и должником не имеется споров, в том числе в суде</w:t>
      </w:r>
      <w:r>
        <w:rPr>
          <w:rFonts w:ascii="Arial" w:eastAsiaTheme="minorHAnsi" w:hAnsi="Arial" w:cs="Arial"/>
          <w:sz w:val="28"/>
          <w:szCs w:val="28"/>
        </w:rPr>
        <w:t>».</w:t>
      </w:r>
    </w:p>
    <w:p w14:paraId="2AA27FEB" w14:textId="6AC7A20A" w:rsidR="002C20E7" w:rsidRPr="00D759D6" w:rsidRDefault="00157415" w:rsidP="005230FD">
      <w:pPr>
        <w:pStyle w:val="af4"/>
        <w:spacing w:before="120" w:after="120" w:line="360" w:lineRule="auto"/>
        <w:ind w:left="0" w:firstLine="1134"/>
        <w:jc w:val="both"/>
        <w:rPr>
          <w:rFonts w:ascii="Arial" w:eastAsiaTheme="minorHAnsi" w:hAnsi="Arial" w:cs="Arial"/>
          <w:sz w:val="28"/>
          <w:szCs w:val="28"/>
        </w:rPr>
      </w:pPr>
      <w:r w:rsidRPr="00D759D6">
        <w:rPr>
          <w:rFonts w:ascii="Arial" w:eastAsiaTheme="minorHAnsi" w:hAnsi="Arial" w:cs="Arial"/>
          <w:sz w:val="28"/>
          <w:szCs w:val="28"/>
        </w:rPr>
        <w:t>Признак выставляется в значении “</w:t>
      </w:r>
      <w:r w:rsidRPr="00D759D6">
        <w:rPr>
          <w:rFonts w:ascii="Arial" w:eastAsiaTheme="minorHAnsi" w:hAnsi="Arial" w:cs="Arial"/>
          <w:sz w:val="28"/>
          <w:szCs w:val="28"/>
          <w:lang w:val="en-US"/>
        </w:rPr>
        <w:t>True</w:t>
      </w:r>
      <w:r w:rsidRPr="00D759D6">
        <w:rPr>
          <w:rFonts w:ascii="Arial" w:eastAsiaTheme="minorHAnsi" w:hAnsi="Arial" w:cs="Arial"/>
          <w:sz w:val="28"/>
          <w:szCs w:val="28"/>
        </w:rPr>
        <w:t xml:space="preserve">” теге </w:t>
      </w:r>
      <w:r w:rsidR="00141B51" w:rsidRPr="00D759D6">
        <w:rPr>
          <w:rFonts w:ascii="Arial" w:eastAsiaTheme="minorHAnsi" w:hAnsi="Arial" w:cs="Arial"/>
          <w:sz w:val="28"/>
          <w:szCs w:val="28"/>
          <w:lang w:val="en-US"/>
        </w:rPr>
        <w:t>Announcement</w:t>
      </w:r>
      <w:r w:rsidRPr="00D759D6">
        <w:rPr>
          <w:rFonts w:ascii="Arial" w:eastAsiaTheme="minorHAnsi" w:hAnsi="Arial" w:cs="Arial"/>
          <w:sz w:val="28"/>
          <w:szCs w:val="28"/>
        </w:rPr>
        <w:t xml:space="preserve"> (значение типа </w:t>
      </w:r>
      <w:r w:rsidRPr="00D759D6">
        <w:rPr>
          <w:rFonts w:ascii="Arial" w:eastAsiaTheme="minorHAnsi" w:hAnsi="Arial" w:cs="Arial"/>
          <w:sz w:val="28"/>
          <w:szCs w:val="28"/>
          <w:lang w:val="en-US"/>
        </w:rPr>
        <w:t>Boolean</w:t>
      </w:r>
      <w:r w:rsidRPr="00D759D6">
        <w:rPr>
          <w:rFonts w:ascii="Arial" w:eastAsiaTheme="minorHAnsi" w:hAnsi="Arial" w:cs="Arial"/>
          <w:sz w:val="28"/>
          <w:szCs w:val="28"/>
        </w:rPr>
        <w:t>).</w:t>
      </w:r>
    </w:p>
    <w:p w14:paraId="07A04010" w14:textId="75DCE58E" w:rsidR="00157415" w:rsidRPr="00D759D6" w:rsidRDefault="001574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Тег добавлен в текущую актуальную версию схемы заявления в спецификации</w:t>
      </w:r>
    </w:p>
    <w:p w14:paraId="2C1376B0" w14:textId="34D2DDE6" w:rsidR="00157415" w:rsidRPr="00D759D6" w:rsidRDefault="00157415" w:rsidP="0002160A">
      <w:pPr>
        <w:pStyle w:val="af4"/>
        <w:spacing w:line="360" w:lineRule="auto"/>
        <w:ind w:left="1080"/>
        <w:jc w:val="center"/>
        <w:rPr>
          <w:rFonts w:ascii="Arial" w:eastAsiaTheme="minorHAnsi" w:hAnsi="Arial" w:cs="Arial"/>
          <w:sz w:val="28"/>
          <w:szCs w:val="28"/>
        </w:rPr>
      </w:pPr>
    </w:p>
    <w:p w14:paraId="39CFD8D9" w14:textId="4E884513" w:rsidR="00157415" w:rsidRPr="00D759D6" w:rsidRDefault="00157415" w:rsidP="00157415">
      <w:pPr>
        <w:pStyle w:val="af4"/>
        <w:spacing w:line="360" w:lineRule="auto"/>
        <w:ind w:left="1080"/>
        <w:rPr>
          <w:rFonts w:ascii="Arial" w:eastAsiaTheme="minorHAnsi" w:hAnsi="Arial" w:cs="Arial"/>
          <w:sz w:val="28"/>
          <w:szCs w:val="28"/>
          <w:lang w:val="en-US"/>
        </w:rPr>
      </w:pPr>
      <w:r w:rsidRPr="00D759D6">
        <w:rPr>
          <w:rFonts w:ascii="Arial" w:eastAsiaTheme="minorHAnsi" w:hAnsi="Arial" w:cs="Arial"/>
          <w:sz w:val="28"/>
          <w:szCs w:val="28"/>
        </w:rPr>
        <w:t xml:space="preserve"> </w:t>
      </w:r>
      <w:proofErr w:type="gramStart"/>
      <w:r w:rsidRPr="00D759D6">
        <w:rPr>
          <w:rFonts w:ascii="Arial" w:eastAsiaTheme="minorHAnsi" w:hAnsi="Arial" w:cs="Arial"/>
          <w:sz w:val="28"/>
          <w:szCs w:val="28"/>
          <w:lang w:val="en-US"/>
        </w:rPr>
        <w:t>tns:Statement</w:t>
      </w:r>
      <w:proofErr w:type="gramEnd"/>
      <w:r w:rsidRPr="00D759D6">
        <w:rPr>
          <w:rFonts w:ascii="Arial" w:eastAsiaTheme="minorHAnsi" w:hAnsi="Arial" w:cs="Arial"/>
          <w:sz w:val="28"/>
          <w:szCs w:val="28"/>
          <w:lang w:val="en-US"/>
        </w:rPr>
        <w:t>/tns:Announcement</w:t>
      </w:r>
    </w:p>
    <w:p w14:paraId="6E1CE850" w14:textId="48C82DE1" w:rsidR="00141B51" w:rsidRDefault="001466A9" w:rsidP="007D0EE4">
      <w:pPr>
        <w:spacing w:line="360" w:lineRule="auto"/>
        <w:ind w:left="720"/>
        <w:jc w:val="center"/>
        <w:rPr>
          <w:rFonts w:ascii="Arial" w:eastAsiaTheme="minorHAnsi" w:hAnsi="Arial" w:cs="Arial"/>
          <w:sz w:val="28"/>
          <w:szCs w:val="28"/>
        </w:rPr>
      </w:pPr>
      <w:r>
        <w:rPr>
          <w:noProof/>
          <w:sz w:val="16"/>
          <w:szCs w:val="16"/>
        </w:rPr>
        <w:drawing>
          <wp:inline distT="0" distB="0" distL="0" distR="0" wp14:anchorId="4294E615" wp14:editId="1DDB2DA4">
            <wp:extent cx="2038635" cy="12384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16.png"/>
                    <pic:cNvPicPr/>
                  </pic:nvPicPr>
                  <pic:blipFill>
                    <a:blip r:embed="rId63">
                      <a:extLst>
                        <a:ext uri="{28A0092B-C50C-407E-A947-70E740481C1C}">
                          <a14:useLocalDpi xmlns:a14="http://schemas.microsoft.com/office/drawing/2010/main" val="0"/>
                        </a:ext>
                      </a:extLst>
                    </a:blip>
                    <a:stretch>
                      <a:fillRect/>
                    </a:stretch>
                  </pic:blipFill>
                  <pic:spPr>
                    <a:xfrm>
                      <a:off x="0" y="0"/>
                      <a:ext cx="2038635" cy="1238423"/>
                    </a:xfrm>
                    <a:prstGeom prst="rect">
                      <a:avLst/>
                    </a:prstGeom>
                  </pic:spPr>
                </pic:pic>
              </a:graphicData>
            </a:graphic>
          </wp:inline>
        </w:drawing>
      </w:r>
    </w:p>
    <w:p w14:paraId="6264A360" w14:textId="5A874784" w:rsidR="009860F9" w:rsidRPr="009860F9" w:rsidRDefault="009860F9" w:rsidP="009860F9">
      <w:pPr>
        <w:pStyle w:val="aff2"/>
        <w:jc w:val="center"/>
        <w:rPr>
          <w:rFonts w:ascii="Arial" w:hAnsi="Arial" w:cs="Arial"/>
          <w:sz w:val="28"/>
        </w:rPr>
      </w:pPr>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11</w:t>
      </w:r>
      <w:r w:rsidRPr="00D759D6">
        <w:rPr>
          <w:rFonts w:ascii="Arial" w:hAnsi="Arial" w:cs="Arial"/>
        </w:rPr>
        <w:fldChar w:fldCharType="end"/>
      </w:r>
      <w:r w:rsidRPr="00D759D6">
        <w:rPr>
          <w:rFonts w:ascii="Arial" w:hAnsi="Arial" w:cs="Arial"/>
        </w:rPr>
        <w:t xml:space="preserve">. </w:t>
      </w:r>
    </w:p>
    <w:p w14:paraId="097E3837" w14:textId="77777777" w:rsidR="00A02DB1" w:rsidRPr="00D759D6" w:rsidRDefault="00A02DB1" w:rsidP="00141B51">
      <w:pPr>
        <w:spacing w:line="360" w:lineRule="auto"/>
        <w:ind w:left="720"/>
        <w:rPr>
          <w:rFonts w:ascii="Arial" w:eastAsiaTheme="minorHAnsi" w:hAnsi="Arial" w:cs="Arial"/>
          <w:sz w:val="28"/>
          <w:szCs w:val="28"/>
        </w:rPr>
      </w:pPr>
    </w:p>
    <w:p w14:paraId="67D26062" w14:textId="74F308B8" w:rsidR="007C6F15" w:rsidRPr="00D759D6" w:rsidRDefault="007C6F15" w:rsidP="005230FD">
      <w:pPr>
        <w:pStyle w:val="af4"/>
        <w:numPr>
          <w:ilvl w:val="0"/>
          <w:numId w:val="16"/>
        </w:numPr>
        <w:spacing w:before="120" w:after="120" w:line="360" w:lineRule="auto"/>
        <w:ind w:left="0" w:firstLine="1134"/>
        <w:jc w:val="both"/>
        <w:rPr>
          <w:rFonts w:ascii="Arial" w:eastAsiaTheme="minorHAnsi" w:hAnsi="Arial" w:cs="Arial"/>
          <w:sz w:val="28"/>
          <w:szCs w:val="28"/>
        </w:rPr>
      </w:pPr>
      <w:r w:rsidRPr="00D759D6">
        <w:rPr>
          <w:rFonts w:ascii="Arial" w:eastAsiaTheme="minorHAnsi" w:hAnsi="Arial" w:cs="Arial"/>
          <w:sz w:val="28"/>
          <w:szCs w:val="28"/>
        </w:rPr>
        <w:t>Значение в блоке NotarialWrit должно содержать код типа договора, на основании которого совершается исполнительная надпись нотариуса</w:t>
      </w:r>
    </w:p>
    <w:p w14:paraId="0CC88D69" w14:textId="288E0859" w:rsidR="007C6F15" w:rsidRDefault="007C6F15" w:rsidP="007D0EE4">
      <w:pPr>
        <w:pStyle w:val="af4"/>
        <w:ind w:left="1080"/>
        <w:jc w:val="center"/>
        <w:rPr>
          <w:rFonts w:ascii="Arial" w:eastAsiaTheme="minorHAnsi" w:hAnsi="Arial" w:cs="Arial"/>
          <w:sz w:val="28"/>
          <w:szCs w:val="28"/>
        </w:rPr>
      </w:pPr>
      <w:r w:rsidRPr="00D759D6">
        <w:rPr>
          <w:rFonts w:ascii="Arial" w:hAnsi="Arial" w:cs="Arial"/>
          <w:noProof/>
          <w:sz w:val="28"/>
          <w:szCs w:val="28"/>
        </w:rPr>
        <w:drawing>
          <wp:inline distT="0" distB="0" distL="0" distR="0" wp14:anchorId="1831D60B" wp14:editId="4AED1825">
            <wp:extent cx="5132716" cy="154209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54092" cy="1548521"/>
                    </a:xfrm>
                    <a:prstGeom prst="rect">
                      <a:avLst/>
                    </a:prstGeom>
                  </pic:spPr>
                </pic:pic>
              </a:graphicData>
            </a:graphic>
          </wp:inline>
        </w:drawing>
      </w:r>
    </w:p>
    <w:p w14:paraId="6BE30F1A" w14:textId="14A62D23" w:rsidR="009860F9" w:rsidRPr="009860F9" w:rsidRDefault="009860F9" w:rsidP="009860F9">
      <w:pPr>
        <w:pStyle w:val="aff2"/>
        <w:jc w:val="center"/>
        <w:rPr>
          <w:rFonts w:ascii="Arial" w:hAnsi="Arial" w:cs="Arial"/>
          <w:sz w:val="28"/>
        </w:rPr>
      </w:pPr>
      <w:r w:rsidRPr="00D759D6">
        <w:rPr>
          <w:rFonts w:ascii="Arial" w:hAnsi="Arial" w:cs="Arial"/>
        </w:rPr>
        <w:lastRenderedPageBreak/>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12</w:t>
      </w:r>
      <w:r w:rsidRPr="00D759D6">
        <w:rPr>
          <w:rFonts w:ascii="Arial" w:hAnsi="Arial" w:cs="Arial"/>
        </w:rPr>
        <w:fldChar w:fldCharType="end"/>
      </w:r>
      <w:r w:rsidRPr="00D759D6">
        <w:rPr>
          <w:rFonts w:ascii="Arial" w:hAnsi="Arial" w:cs="Arial"/>
        </w:rPr>
        <w:t xml:space="preserve">. </w:t>
      </w:r>
    </w:p>
    <w:p w14:paraId="663D1C08" w14:textId="77777777" w:rsidR="007D0EE4" w:rsidRPr="00D759D6" w:rsidRDefault="007D0EE4" w:rsidP="007C6F15">
      <w:pPr>
        <w:pStyle w:val="af4"/>
        <w:ind w:left="1080"/>
        <w:rPr>
          <w:rFonts w:ascii="Arial" w:eastAsiaTheme="minorHAnsi" w:hAnsi="Arial" w:cs="Arial"/>
          <w:sz w:val="28"/>
          <w:szCs w:val="28"/>
        </w:rPr>
      </w:pPr>
    </w:p>
    <w:tbl>
      <w:tblPr>
        <w:tblStyle w:val="af6"/>
        <w:tblW w:w="0" w:type="auto"/>
        <w:tblInd w:w="1080" w:type="dxa"/>
        <w:tblLook w:val="04A0" w:firstRow="1" w:lastRow="0" w:firstColumn="1" w:lastColumn="0" w:noHBand="0" w:noVBand="1"/>
      </w:tblPr>
      <w:tblGrid>
        <w:gridCol w:w="8831"/>
      </w:tblGrid>
      <w:tr w:rsidR="007C6F15" w:rsidRPr="00D759D6" w14:paraId="1E92AC12" w14:textId="77777777" w:rsidTr="00FB4407">
        <w:tc>
          <w:tcPr>
            <w:tcW w:w="9203" w:type="dxa"/>
            <w:shd w:val="clear" w:color="auto" w:fill="D0CECE" w:themeFill="background2" w:themeFillShade="E6"/>
          </w:tcPr>
          <w:p w14:paraId="04E5A7A6" w14:textId="77777777" w:rsidR="007C6F15" w:rsidRPr="00D759D6" w:rsidRDefault="007C6F15" w:rsidP="00FB4407">
            <w:pPr>
              <w:pStyle w:val="af4"/>
              <w:ind w:left="1080"/>
              <w:rPr>
                <w:rFonts w:ascii="Arial" w:eastAsiaTheme="minorHAnsi" w:hAnsi="Arial" w:cs="Arial"/>
                <w:sz w:val="28"/>
                <w:szCs w:val="28"/>
              </w:rPr>
            </w:pPr>
          </w:p>
          <w:p w14:paraId="795D4F1D" w14:textId="77777777" w:rsidR="007C6F15" w:rsidRPr="00D759D6" w:rsidRDefault="007C6F15" w:rsidP="00FB4407">
            <w:pPr>
              <w:pStyle w:val="af4"/>
              <w:ind w:left="1080"/>
              <w:rPr>
                <w:rFonts w:ascii="Arial" w:eastAsiaTheme="minorHAnsi" w:hAnsi="Arial" w:cs="Arial"/>
                <w:sz w:val="28"/>
                <w:szCs w:val="28"/>
              </w:rPr>
            </w:pPr>
            <w:r w:rsidRPr="00D759D6">
              <w:rPr>
                <w:rFonts w:ascii="Arial" w:eastAsiaTheme="minorHAnsi" w:hAnsi="Arial" w:cs="Arial"/>
                <w:sz w:val="28"/>
                <w:szCs w:val="28"/>
              </w:rPr>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element</w:t>
            </w:r>
            <w:proofErr w:type="gramEnd"/>
            <w:r w:rsidRPr="00D759D6">
              <w:rPr>
                <w:rFonts w:ascii="Arial" w:eastAsiaTheme="minorHAnsi" w:hAnsi="Arial" w:cs="Arial"/>
                <w:sz w:val="28"/>
                <w:szCs w:val="28"/>
              </w:rPr>
              <w:t xml:space="preserve"> </w:t>
            </w:r>
            <w:r w:rsidRPr="00D759D6">
              <w:rPr>
                <w:rFonts w:ascii="Arial" w:eastAsiaTheme="minorHAnsi" w:hAnsi="Arial" w:cs="Arial"/>
                <w:sz w:val="28"/>
                <w:szCs w:val="28"/>
                <w:lang w:val="en-US"/>
              </w:rPr>
              <w:t>name</w:t>
            </w:r>
            <w:r w:rsidRPr="00D759D6">
              <w:rPr>
                <w:rFonts w:ascii="Arial" w:eastAsiaTheme="minorHAnsi" w:hAnsi="Arial" w:cs="Arial"/>
                <w:sz w:val="28"/>
                <w:szCs w:val="28"/>
              </w:rPr>
              <w:t>="</w:t>
            </w:r>
            <w:r w:rsidRPr="00D759D6">
              <w:rPr>
                <w:rFonts w:ascii="Arial" w:eastAsiaTheme="minorHAnsi" w:hAnsi="Arial" w:cs="Arial"/>
                <w:sz w:val="28"/>
                <w:szCs w:val="28"/>
                <w:lang w:val="en-US"/>
              </w:rPr>
              <w:t>NotarialWrit</w:t>
            </w:r>
            <w:r w:rsidRPr="00D759D6">
              <w:rPr>
                <w:rFonts w:ascii="Arial" w:eastAsiaTheme="minorHAnsi" w:hAnsi="Arial" w:cs="Arial"/>
                <w:sz w:val="28"/>
                <w:szCs w:val="28"/>
              </w:rPr>
              <w:t xml:space="preserve">" </w:t>
            </w:r>
            <w:r w:rsidRPr="00D759D6">
              <w:rPr>
                <w:rFonts w:ascii="Arial" w:eastAsiaTheme="minorHAnsi" w:hAnsi="Arial" w:cs="Arial"/>
                <w:sz w:val="28"/>
                <w:szCs w:val="28"/>
                <w:lang w:val="en-US"/>
              </w:rPr>
              <w:t>type</w:t>
            </w:r>
            <w:r w:rsidRPr="00D759D6">
              <w:rPr>
                <w:rFonts w:ascii="Arial" w:eastAsiaTheme="minorHAnsi" w:hAnsi="Arial" w:cs="Arial"/>
                <w:sz w:val="28"/>
                <w:szCs w:val="28"/>
              </w:rPr>
              <w:t>="</w:t>
            </w:r>
            <w:r w:rsidRPr="00D759D6">
              <w:rPr>
                <w:rFonts w:ascii="Arial" w:eastAsiaTheme="minorHAnsi" w:hAnsi="Arial" w:cs="Arial"/>
                <w:sz w:val="28"/>
                <w:szCs w:val="28"/>
                <w:lang w:val="en-US"/>
              </w:rPr>
              <w:t>tns</w:t>
            </w:r>
            <w:r w:rsidRPr="00D759D6">
              <w:rPr>
                <w:rFonts w:ascii="Arial" w:eastAsiaTheme="minorHAnsi" w:hAnsi="Arial" w:cs="Arial"/>
                <w:sz w:val="28"/>
                <w:szCs w:val="28"/>
              </w:rPr>
              <w:t>:</w:t>
            </w:r>
            <w:r w:rsidRPr="00D759D6">
              <w:rPr>
                <w:rFonts w:ascii="Arial" w:eastAsiaTheme="minorHAnsi" w:hAnsi="Arial" w:cs="Arial"/>
                <w:sz w:val="28"/>
                <w:szCs w:val="28"/>
                <w:lang w:val="en-US"/>
              </w:rPr>
              <w:t>NotarialWritType</w:t>
            </w:r>
            <w:r w:rsidRPr="00D759D6">
              <w:rPr>
                <w:rFonts w:ascii="Arial" w:eastAsiaTheme="minorHAnsi" w:hAnsi="Arial" w:cs="Arial"/>
                <w:sz w:val="28"/>
                <w:szCs w:val="28"/>
              </w:rPr>
              <w:t>"&gt;</w:t>
            </w:r>
            <w:r w:rsidRPr="00D759D6">
              <w:rPr>
                <w:rFonts w:ascii="Arial" w:eastAsiaTheme="minorHAnsi" w:hAnsi="Arial" w:cs="Arial"/>
                <w:sz w:val="28"/>
                <w:szCs w:val="28"/>
              </w:rPr>
              <w:cr/>
            </w:r>
            <w:r w:rsidRPr="00D759D6">
              <w:rPr>
                <w:rFonts w:ascii="Arial" w:eastAsiaTheme="minorHAnsi" w:hAnsi="Arial" w:cs="Arial"/>
                <w:sz w:val="28"/>
                <w:szCs w:val="28"/>
              </w:rPr>
              <w:tab/>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annotation</w:t>
            </w:r>
            <w:proofErr w:type="gramEnd"/>
            <w:r w:rsidRPr="00D759D6">
              <w:rPr>
                <w:rFonts w:ascii="Arial" w:eastAsiaTheme="minorHAnsi" w:hAnsi="Arial" w:cs="Arial"/>
                <w:sz w:val="28"/>
                <w:szCs w:val="28"/>
              </w:rPr>
              <w:t>&gt;</w:t>
            </w:r>
            <w:r w:rsidRPr="00D759D6">
              <w:rPr>
                <w:rFonts w:ascii="Arial" w:eastAsiaTheme="minorHAnsi" w:hAnsi="Arial" w:cs="Arial"/>
                <w:sz w:val="28"/>
                <w:szCs w:val="28"/>
              </w:rPr>
              <w:cr/>
            </w:r>
            <w:r w:rsidRPr="00D759D6">
              <w:rPr>
                <w:rFonts w:ascii="Arial" w:eastAsiaTheme="minorHAnsi" w:hAnsi="Arial" w:cs="Arial"/>
                <w:sz w:val="28"/>
                <w:szCs w:val="28"/>
              </w:rPr>
              <w:tab/>
            </w:r>
            <w:r w:rsidRPr="00D759D6">
              <w:rPr>
                <w:rFonts w:ascii="Arial" w:eastAsiaTheme="minorHAnsi" w:hAnsi="Arial" w:cs="Arial"/>
                <w:sz w:val="28"/>
                <w:szCs w:val="28"/>
              </w:rPr>
              <w:tab/>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documentation</w:t>
            </w:r>
            <w:proofErr w:type="gramEnd"/>
            <w:r w:rsidRPr="00D759D6">
              <w:rPr>
                <w:rFonts w:ascii="Arial" w:eastAsiaTheme="minorHAnsi" w:hAnsi="Arial" w:cs="Arial"/>
                <w:sz w:val="28"/>
                <w:szCs w:val="28"/>
              </w:rPr>
              <w:t>&gt;Вид документа, на основании которого совершается исполнительная надпись</w:t>
            </w:r>
            <w:r w:rsidRPr="00D759D6">
              <w:rPr>
                <w:rFonts w:ascii="Arial" w:eastAsiaTheme="minorHAnsi" w:hAnsi="Arial" w:cs="Arial"/>
                <w:sz w:val="28"/>
                <w:szCs w:val="28"/>
              </w:rPr>
              <w:cr/>
              <w:t xml:space="preserve">                    &lt;/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documentation</w:t>
            </w:r>
            <w:proofErr w:type="gramEnd"/>
            <w:r w:rsidRPr="00D759D6">
              <w:rPr>
                <w:rFonts w:ascii="Arial" w:eastAsiaTheme="minorHAnsi" w:hAnsi="Arial" w:cs="Arial"/>
                <w:sz w:val="28"/>
                <w:szCs w:val="28"/>
              </w:rPr>
              <w:t>&gt;</w:t>
            </w:r>
            <w:r w:rsidRPr="00D759D6">
              <w:rPr>
                <w:rFonts w:ascii="Arial" w:eastAsiaTheme="minorHAnsi" w:hAnsi="Arial" w:cs="Arial"/>
                <w:sz w:val="28"/>
                <w:szCs w:val="28"/>
              </w:rPr>
              <w:cr/>
            </w:r>
            <w:r w:rsidRPr="00D759D6">
              <w:rPr>
                <w:rFonts w:ascii="Arial" w:eastAsiaTheme="minorHAnsi" w:hAnsi="Arial" w:cs="Arial"/>
                <w:sz w:val="28"/>
                <w:szCs w:val="28"/>
              </w:rPr>
              <w:tab/>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annotation</w:t>
            </w:r>
            <w:proofErr w:type="gramEnd"/>
            <w:r w:rsidRPr="00D759D6">
              <w:rPr>
                <w:rFonts w:ascii="Arial" w:eastAsiaTheme="minorHAnsi" w:hAnsi="Arial" w:cs="Arial"/>
                <w:sz w:val="28"/>
                <w:szCs w:val="28"/>
              </w:rPr>
              <w:t>&gt;</w:t>
            </w:r>
            <w:r w:rsidRPr="00D759D6">
              <w:rPr>
                <w:rFonts w:ascii="Arial" w:eastAsiaTheme="minorHAnsi" w:hAnsi="Arial" w:cs="Arial"/>
                <w:sz w:val="28"/>
                <w:szCs w:val="28"/>
              </w:rPr>
              <w:cr/>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element</w:t>
            </w:r>
            <w:proofErr w:type="gramEnd"/>
            <w:r w:rsidRPr="00D759D6">
              <w:rPr>
                <w:rFonts w:ascii="Arial" w:eastAsiaTheme="minorHAnsi" w:hAnsi="Arial" w:cs="Arial"/>
                <w:sz w:val="28"/>
                <w:szCs w:val="28"/>
              </w:rPr>
              <w:t>&gt;</w:t>
            </w:r>
            <w:r w:rsidRPr="00D759D6">
              <w:rPr>
                <w:rFonts w:ascii="Arial" w:eastAsiaTheme="minorHAnsi" w:hAnsi="Arial" w:cs="Arial"/>
                <w:sz w:val="28"/>
                <w:szCs w:val="28"/>
              </w:rPr>
              <w:cr/>
            </w:r>
          </w:p>
          <w:p w14:paraId="0BB0F423" w14:textId="77777777" w:rsidR="007C6F15" w:rsidRPr="00D759D6" w:rsidRDefault="007C6F15" w:rsidP="00FB4407">
            <w:pPr>
              <w:rPr>
                <w:rFonts w:ascii="Arial" w:eastAsiaTheme="minorHAnsi" w:hAnsi="Arial" w:cs="Arial"/>
                <w:sz w:val="28"/>
                <w:szCs w:val="28"/>
              </w:rPr>
            </w:pPr>
          </w:p>
        </w:tc>
      </w:tr>
    </w:tbl>
    <w:p w14:paraId="7BE001B5" w14:textId="77777777" w:rsidR="007C6F15" w:rsidRPr="00D759D6" w:rsidRDefault="007C6F15" w:rsidP="007C6F15">
      <w:pPr>
        <w:pStyle w:val="af4"/>
        <w:ind w:left="1080"/>
        <w:rPr>
          <w:rFonts w:ascii="Arial" w:eastAsiaTheme="minorHAnsi" w:hAnsi="Arial" w:cs="Arial"/>
          <w:sz w:val="28"/>
          <w:szCs w:val="28"/>
        </w:rPr>
      </w:pPr>
    </w:p>
    <w:p w14:paraId="5BAE6E6B" w14:textId="77777777" w:rsidR="007C6F15" w:rsidRPr="00D759D6" w:rsidRDefault="007C6F15" w:rsidP="00856F81">
      <w:pPr>
        <w:pBdr>
          <w:top w:val="nil"/>
          <w:left w:val="nil"/>
          <w:bottom w:val="nil"/>
          <w:right w:val="nil"/>
          <w:between w:val="nil"/>
        </w:pBdr>
        <w:spacing w:before="120" w:after="120" w:line="360" w:lineRule="auto"/>
        <w:ind w:firstLine="709"/>
        <w:jc w:val="both"/>
        <w:rPr>
          <w:rFonts w:ascii="Arial" w:eastAsiaTheme="minorHAnsi" w:hAnsi="Arial" w:cs="Arial"/>
          <w:sz w:val="28"/>
          <w:szCs w:val="28"/>
        </w:rPr>
      </w:pPr>
      <w:r w:rsidRPr="00D759D6">
        <w:rPr>
          <w:rFonts w:ascii="Arial" w:eastAsiaTheme="minorHAnsi" w:hAnsi="Arial" w:cs="Arial"/>
          <w:sz w:val="28"/>
          <w:szCs w:val="28"/>
        </w:rPr>
        <w:t>Выбор кода должен соответствовать типу договора на основании которого совершается исполнительная надпись нотариуса:</w:t>
      </w:r>
    </w:p>
    <w:tbl>
      <w:tblPr>
        <w:tblStyle w:val="af6"/>
        <w:tblW w:w="0" w:type="auto"/>
        <w:tblLook w:val="04A0" w:firstRow="1" w:lastRow="0" w:firstColumn="1" w:lastColumn="0" w:noHBand="0" w:noVBand="1"/>
      </w:tblPr>
      <w:tblGrid>
        <w:gridCol w:w="4601"/>
        <w:gridCol w:w="4602"/>
      </w:tblGrid>
      <w:tr w:rsidR="007C6F15" w:rsidRPr="00D759D6" w14:paraId="5A95B6F0" w14:textId="77777777" w:rsidTr="00856F81">
        <w:trPr>
          <w:tblHeader/>
        </w:trPr>
        <w:tc>
          <w:tcPr>
            <w:tcW w:w="4601" w:type="dxa"/>
            <w:shd w:val="pct25" w:color="auto" w:fill="auto"/>
          </w:tcPr>
          <w:p w14:paraId="4DCEEDD7" w14:textId="77777777" w:rsidR="007C6F15" w:rsidRPr="00D759D6" w:rsidRDefault="007C6F15" w:rsidP="00FB4407">
            <w:pPr>
              <w:pStyle w:val="af4"/>
              <w:ind w:left="0"/>
              <w:jc w:val="center"/>
              <w:rPr>
                <w:rFonts w:ascii="Arial" w:eastAsiaTheme="minorHAnsi" w:hAnsi="Arial" w:cs="Arial"/>
                <w:b/>
              </w:rPr>
            </w:pPr>
            <w:r w:rsidRPr="00D759D6">
              <w:rPr>
                <w:rFonts w:ascii="Arial" w:eastAsiaTheme="minorHAnsi" w:hAnsi="Arial" w:cs="Arial"/>
                <w:b/>
              </w:rPr>
              <w:t>Код значения</w:t>
            </w:r>
          </w:p>
        </w:tc>
        <w:tc>
          <w:tcPr>
            <w:tcW w:w="4602" w:type="dxa"/>
            <w:shd w:val="pct25" w:color="auto" w:fill="auto"/>
          </w:tcPr>
          <w:p w14:paraId="16872B52" w14:textId="77777777" w:rsidR="007C6F15" w:rsidRPr="00D759D6" w:rsidRDefault="007C6F15" w:rsidP="00FB4407">
            <w:pPr>
              <w:pStyle w:val="af4"/>
              <w:ind w:left="0"/>
              <w:jc w:val="center"/>
              <w:rPr>
                <w:rFonts w:ascii="Arial" w:eastAsiaTheme="minorHAnsi" w:hAnsi="Arial" w:cs="Arial"/>
                <w:b/>
              </w:rPr>
            </w:pPr>
            <w:r w:rsidRPr="00D759D6">
              <w:rPr>
                <w:rFonts w:ascii="Arial" w:eastAsiaTheme="minorHAnsi" w:hAnsi="Arial" w:cs="Arial"/>
                <w:b/>
              </w:rPr>
              <w:t>Основание</w:t>
            </w:r>
            <w:r w:rsidRPr="00D759D6">
              <w:rPr>
                <w:rFonts w:ascii="Arial" w:eastAsiaTheme="minorHAnsi" w:hAnsi="Arial" w:cs="Arial"/>
                <w:b/>
                <w:lang w:val="en-US"/>
              </w:rPr>
              <w:t>/</w:t>
            </w:r>
            <w:r w:rsidRPr="00D759D6">
              <w:rPr>
                <w:rFonts w:ascii="Arial" w:eastAsiaTheme="minorHAnsi" w:hAnsi="Arial" w:cs="Arial"/>
                <w:b/>
              </w:rPr>
              <w:t>Договор</w:t>
            </w:r>
          </w:p>
        </w:tc>
      </w:tr>
      <w:tr w:rsidR="007C6F15" w:rsidRPr="00D759D6" w14:paraId="0F59F11E" w14:textId="77777777" w:rsidTr="00856F81">
        <w:tc>
          <w:tcPr>
            <w:tcW w:w="4601" w:type="dxa"/>
          </w:tcPr>
          <w:p w14:paraId="3C980056" w14:textId="77777777" w:rsidR="007C6F15" w:rsidRPr="00D759D6" w:rsidRDefault="007C6F15" w:rsidP="00856F81">
            <w:pPr>
              <w:pStyle w:val="af4"/>
              <w:ind w:left="0"/>
              <w:jc w:val="center"/>
              <w:rPr>
                <w:rFonts w:ascii="Arial" w:eastAsiaTheme="minorHAnsi" w:hAnsi="Arial" w:cs="Arial"/>
              </w:rPr>
            </w:pPr>
            <w:r w:rsidRPr="00D759D6">
              <w:rPr>
                <w:rFonts w:ascii="Arial" w:hAnsi="Arial" w:cs="Arial"/>
                <w:shd w:val="clear" w:color="auto" w:fill="FFFFFF"/>
              </w:rPr>
              <w:t>001</w:t>
            </w:r>
          </w:p>
        </w:tc>
        <w:tc>
          <w:tcPr>
            <w:tcW w:w="4602" w:type="dxa"/>
          </w:tcPr>
          <w:p w14:paraId="2E51B358" w14:textId="77777777" w:rsidR="007C6F15" w:rsidRPr="00D759D6" w:rsidRDefault="007C6F15" w:rsidP="00856F81">
            <w:pPr>
              <w:pStyle w:val="af4"/>
              <w:ind w:left="0"/>
              <w:rPr>
                <w:rFonts w:ascii="Arial" w:eastAsiaTheme="minorHAnsi" w:hAnsi="Arial" w:cs="Arial"/>
              </w:rPr>
            </w:pPr>
            <w:r w:rsidRPr="00D759D6">
              <w:rPr>
                <w:rFonts w:ascii="Arial" w:hAnsi="Arial" w:cs="Arial"/>
                <w:shd w:val="clear" w:color="auto" w:fill="FFFFFF"/>
              </w:rPr>
              <w:t>нотариально удостоверенная сделка, устанавливающая денежные обязательства или обязательства по передаче имущества</w:t>
            </w:r>
          </w:p>
        </w:tc>
      </w:tr>
      <w:tr w:rsidR="007C6F15" w:rsidRPr="00D759D6" w14:paraId="1B95C1E0" w14:textId="77777777" w:rsidTr="00856F81">
        <w:tc>
          <w:tcPr>
            <w:tcW w:w="4601" w:type="dxa"/>
          </w:tcPr>
          <w:p w14:paraId="0883BD94" w14:textId="77777777" w:rsidR="007C6F15" w:rsidRPr="00D759D6" w:rsidRDefault="007C6F15" w:rsidP="00856F81">
            <w:pPr>
              <w:pStyle w:val="af4"/>
              <w:ind w:left="0"/>
              <w:jc w:val="center"/>
              <w:rPr>
                <w:rFonts w:ascii="Arial" w:eastAsiaTheme="minorHAnsi" w:hAnsi="Arial" w:cs="Arial"/>
              </w:rPr>
            </w:pPr>
            <w:r w:rsidRPr="00D759D6">
              <w:rPr>
                <w:rFonts w:ascii="Arial" w:hAnsi="Arial" w:cs="Arial"/>
                <w:shd w:val="clear" w:color="auto" w:fill="FFFFFF"/>
              </w:rPr>
              <w:t>002</w:t>
            </w:r>
          </w:p>
        </w:tc>
        <w:tc>
          <w:tcPr>
            <w:tcW w:w="4602" w:type="dxa"/>
          </w:tcPr>
          <w:p w14:paraId="410C9AA7" w14:textId="77777777" w:rsidR="007C6F15" w:rsidRPr="00D759D6" w:rsidRDefault="007C6F15" w:rsidP="00856F81">
            <w:pPr>
              <w:pStyle w:val="af4"/>
              <w:ind w:left="0"/>
              <w:rPr>
                <w:rFonts w:ascii="Arial" w:eastAsiaTheme="minorHAnsi" w:hAnsi="Arial" w:cs="Arial"/>
              </w:rPr>
            </w:pPr>
            <w:r w:rsidRPr="00D759D6">
              <w:rPr>
                <w:rFonts w:ascii="Arial" w:hAnsi="Arial" w:cs="Arial"/>
                <w:shd w:val="clear" w:color="auto" w:fill="FFFFFF"/>
              </w:rPr>
              <w:t>кредитный договор, кредитором по которому выступает не являющаяся микрофинансовой организация (в договоре или дополнительных соглашениях к нему указаны условия о возможности взыскания задолженности по исполнительной надписи нотариуса)</w:t>
            </w:r>
          </w:p>
        </w:tc>
      </w:tr>
      <w:tr w:rsidR="007C6F15" w:rsidRPr="00D759D6" w14:paraId="29885B20" w14:textId="77777777" w:rsidTr="00856F81">
        <w:tc>
          <w:tcPr>
            <w:tcW w:w="4601" w:type="dxa"/>
          </w:tcPr>
          <w:p w14:paraId="5B3B739B" w14:textId="77777777" w:rsidR="007C6F15" w:rsidRPr="00D759D6" w:rsidRDefault="007C6F15" w:rsidP="00FB4407">
            <w:pPr>
              <w:pStyle w:val="af4"/>
              <w:ind w:left="0"/>
              <w:jc w:val="center"/>
              <w:rPr>
                <w:rFonts w:ascii="Arial" w:eastAsiaTheme="minorHAnsi" w:hAnsi="Arial" w:cs="Arial"/>
              </w:rPr>
            </w:pPr>
            <w:r w:rsidRPr="00D759D6">
              <w:rPr>
                <w:rFonts w:ascii="Arial" w:hAnsi="Arial" w:cs="Arial"/>
                <w:shd w:val="clear" w:color="auto" w:fill="FFFFFF"/>
              </w:rPr>
              <w:t>003</w:t>
            </w:r>
          </w:p>
        </w:tc>
        <w:tc>
          <w:tcPr>
            <w:tcW w:w="4602" w:type="dxa"/>
          </w:tcPr>
          <w:p w14:paraId="12CEFB38" w14:textId="77777777" w:rsidR="007C6F15" w:rsidRPr="00A658F7" w:rsidRDefault="007C6F15" w:rsidP="00856F81">
            <w:pPr>
              <w:pStyle w:val="af4"/>
              <w:ind w:left="0"/>
              <w:rPr>
                <w:rFonts w:ascii="Arial" w:eastAsiaTheme="minorHAnsi" w:hAnsi="Arial" w:cs="Arial"/>
              </w:rPr>
            </w:pPr>
            <w:r w:rsidRPr="00D759D6">
              <w:rPr>
                <w:rFonts w:ascii="Arial" w:hAnsi="Arial" w:cs="Arial"/>
                <w:shd w:val="clear" w:color="auto" w:fill="FFFFFF"/>
              </w:rPr>
              <w:t>договор займа, кредитором по которому выступает единый институт развития в жилищной сфере (в договоре или дополнительных соглашениях к нему указаны условия о возможности взыскания задолженности по исполнительной надписи нотариуса)</w:t>
            </w:r>
          </w:p>
        </w:tc>
      </w:tr>
      <w:tr w:rsidR="007C6F15" w:rsidRPr="00D759D6" w14:paraId="520994A7" w14:textId="77777777" w:rsidTr="00856F81">
        <w:tc>
          <w:tcPr>
            <w:tcW w:w="4601" w:type="dxa"/>
          </w:tcPr>
          <w:p w14:paraId="6F1CB4E9" w14:textId="77777777" w:rsidR="007C6F15" w:rsidRPr="00D759D6" w:rsidRDefault="007C6F15" w:rsidP="00FB4407">
            <w:pPr>
              <w:pStyle w:val="af4"/>
              <w:ind w:left="0"/>
              <w:jc w:val="center"/>
              <w:rPr>
                <w:rFonts w:ascii="Arial" w:eastAsiaTheme="minorHAnsi" w:hAnsi="Arial" w:cs="Arial"/>
              </w:rPr>
            </w:pPr>
            <w:r w:rsidRPr="00D759D6">
              <w:rPr>
                <w:rFonts w:ascii="Arial" w:hAnsi="Arial" w:cs="Arial"/>
                <w:shd w:val="clear" w:color="auto" w:fill="FFFFFF"/>
              </w:rPr>
              <w:t>004</w:t>
            </w:r>
          </w:p>
        </w:tc>
        <w:tc>
          <w:tcPr>
            <w:tcW w:w="4602" w:type="dxa"/>
          </w:tcPr>
          <w:p w14:paraId="3B554A21" w14:textId="77777777" w:rsidR="007C6F15" w:rsidRPr="00D759D6" w:rsidRDefault="007C6F15" w:rsidP="00856F81">
            <w:pPr>
              <w:pStyle w:val="af4"/>
              <w:ind w:left="0"/>
              <w:rPr>
                <w:rFonts w:ascii="Arial" w:eastAsiaTheme="minorHAnsi" w:hAnsi="Arial" w:cs="Arial"/>
              </w:rPr>
            </w:pPr>
            <w:r w:rsidRPr="00D759D6">
              <w:rPr>
                <w:rFonts w:ascii="Arial" w:hAnsi="Arial" w:cs="Arial"/>
                <w:shd w:val="clear" w:color="auto" w:fill="FFFFFF"/>
              </w:rPr>
              <w:t xml:space="preserve">кредитный договор, кредитором по которому на основании уступки прав (требований) выступает единый институт развития в жилищной сфере (в договоре или дополнительных соглашениях к нему указаны условия </w:t>
            </w:r>
            <w:r w:rsidRPr="00D759D6">
              <w:rPr>
                <w:rFonts w:ascii="Arial" w:hAnsi="Arial" w:cs="Arial"/>
                <w:shd w:val="clear" w:color="auto" w:fill="FFFFFF"/>
              </w:rPr>
              <w:lastRenderedPageBreak/>
              <w:t>о возможности взыскания задолженности по исполнительной надписи нотариуса)</w:t>
            </w:r>
          </w:p>
        </w:tc>
      </w:tr>
      <w:tr w:rsidR="007C6F15" w:rsidRPr="00D759D6" w14:paraId="61BDFC9C" w14:textId="77777777" w:rsidTr="00856F81">
        <w:tc>
          <w:tcPr>
            <w:tcW w:w="4601" w:type="dxa"/>
          </w:tcPr>
          <w:p w14:paraId="54989B24" w14:textId="77777777" w:rsidR="007C6F15" w:rsidRPr="00D759D6" w:rsidRDefault="007C6F15" w:rsidP="00FB4407">
            <w:pPr>
              <w:pStyle w:val="af4"/>
              <w:ind w:left="0"/>
              <w:jc w:val="center"/>
              <w:rPr>
                <w:rFonts w:ascii="Arial" w:eastAsiaTheme="minorHAnsi" w:hAnsi="Arial" w:cs="Arial"/>
              </w:rPr>
            </w:pPr>
            <w:r w:rsidRPr="00D759D6">
              <w:rPr>
                <w:rFonts w:ascii="Arial" w:hAnsi="Arial" w:cs="Arial"/>
                <w:shd w:val="clear" w:color="auto" w:fill="FFFFFF"/>
              </w:rPr>
              <w:lastRenderedPageBreak/>
              <w:t>005</w:t>
            </w:r>
          </w:p>
        </w:tc>
        <w:tc>
          <w:tcPr>
            <w:tcW w:w="4602" w:type="dxa"/>
          </w:tcPr>
          <w:p w14:paraId="7D849110" w14:textId="77777777" w:rsidR="007C6F15" w:rsidRPr="00D759D6" w:rsidRDefault="007C6F15" w:rsidP="00856F81">
            <w:pPr>
              <w:pStyle w:val="af4"/>
              <w:ind w:left="0"/>
              <w:rPr>
                <w:rFonts w:ascii="Arial" w:eastAsiaTheme="minorHAnsi" w:hAnsi="Arial" w:cs="Arial"/>
              </w:rPr>
            </w:pPr>
            <w:r w:rsidRPr="00D759D6">
              <w:rPr>
                <w:rFonts w:ascii="Arial" w:hAnsi="Arial" w:cs="Arial"/>
                <w:shd w:val="clear" w:color="auto" w:fill="FFFFFF"/>
              </w:rPr>
              <w:t>договор поручительства, предусматривающий солидарную ответственность поручителя по кредитному договору (в договоре поручительства указаны условия о возможности взыскания задолженности по исполнительной надписи нотариуса)</w:t>
            </w:r>
          </w:p>
        </w:tc>
      </w:tr>
      <w:tr w:rsidR="007C6F15" w:rsidRPr="00D759D6" w14:paraId="3FE90E0D" w14:textId="77777777" w:rsidTr="00856F81">
        <w:tc>
          <w:tcPr>
            <w:tcW w:w="4601" w:type="dxa"/>
          </w:tcPr>
          <w:p w14:paraId="5090D8CB" w14:textId="77777777" w:rsidR="007C6F15" w:rsidRPr="00D759D6" w:rsidRDefault="007C6F15" w:rsidP="00FB4407">
            <w:pPr>
              <w:pStyle w:val="af4"/>
              <w:ind w:left="0"/>
              <w:jc w:val="center"/>
              <w:rPr>
                <w:rFonts w:ascii="Arial" w:eastAsiaTheme="minorHAnsi" w:hAnsi="Arial" w:cs="Arial"/>
              </w:rPr>
            </w:pPr>
            <w:r w:rsidRPr="00D759D6">
              <w:rPr>
                <w:rFonts w:ascii="Arial" w:hAnsi="Arial" w:cs="Arial"/>
                <w:shd w:val="clear" w:color="auto" w:fill="FFFFFF"/>
              </w:rPr>
              <w:t>006</w:t>
            </w:r>
          </w:p>
        </w:tc>
        <w:tc>
          <w:tcPr>
            <w:tcW w:w="4602" w:type="dxa"/>
          </w:tcPr>
          <w:p w14:paraId="5FD9C1B4" w14:textId="77777777" w:rsidR="007C6F15" w:rsidRPr="00D759D6" w:rsidRDefault="007C6F15" w:rsidP="00856F81">
            <w:pPr>
              <w:pStyle w:val="af4"/>
              <w:ind w:left="0"/>
              <w:rPr>
                <w:rFonts w:ascii="Arial" w:eastAsiaTheme="minorHAnsi" w:hAnsi="Arial" w:cs="Arial"/>
              </w:rPr>
            </w:pPr>
            <w:r w:rsidRPr="00D759D6">
              <w:rPr>
                <w:rFonts w:ascii="Arial" w:hAnsi="Arial" w:cs="Arial"/>
                <w:shd w:val="clear" w:color="auto" w:fill="FFFFFF"/>
              </w:rPr>
              <w:t>договор об оказании услуг связи в случае неисполнения обязательств по оплате услуг в сроки, установленные в договоре об оказании услуг связи (в договоре указаны условия о возможности взыскания задолженности по исполнительной надписи нотариуса)</w:t>
            </w:r>
          </w:p>
        </w:tc>
      </w:tr>
      <w:tr w:rsidR="007C6F15" w:rsidRPr="00D759D6" w14:paraId="76ADB587" w14:textId="77777777" w:rsidTr="00856F81">
        <w:tc>
          <w:tcPr>
            <w:tcW w:w="4601" w:type="dxa"/>
          </w:tcPr>
          <w:p w14:paraId="6ACCE5A2" w14:textId="77777777" w:rsidR="007C6F15" w:rsidRPr="00D759D6" w:rsidRDefault="007C6F15" w:rsidP="00FB4407">
            <w:pPr>
              <w:pStyle w:val="af4"/>
              <w:ind w:left="0"/>
              <w:jc w:val="center"/>
              <w:rPr>
                <w:rFonts w:ascii="Arial" w:eastAsiaTheme="minorHAnsi" w:hAnsi="Arial" w:cs="Arial"/>
              </w:rPr>
            </w:pPr>
            <w:r w:rsidRPr="00D759D6">
              <w:rPr>
                <w:rFonts w:ascii="Arial" w:hAnsi="Arial" w:cs="Arial"/>
                <w:shd w:val="clear" w:color="auto" w:fill="FFFFFF"/>
              </w:rPr>
              <w:t>007</w:t>
            </w:r>
          </w:p>
        </w:tc>
        <w:tc>
          <w:tcPr>
            <w:tcW w:w="4602" w:type="dxa"/>
          </w:tcPr>
          <w:p w14:paraId="51925AAE" w14:textId="77777777" w:rsidR="007C6F15" w:rsidRPr="00D759D6" w:rsidRDefault="007C6F15" w:rsidP="00856F81">
            <w:pPr>
              <w:pStyle w:val="af4"/>
              <w:ind w:left="0"/>
              <w:rPr>
                <w:rFonts w:ascii="Arial" w:hAnsi="Arial" w:cs="Arial"/>
                <w:shd w:val="clear" w:color="auto" w:fill="FFFFFF"/>
              </w:rPr>
            </w:pPr>
            <w:r w:rsidRPr="00D759D6">
              <w:rPr>
                <w:rFonts w:ascii="Arial" w:hAnsi="Arial" w:cs="Arial"/>
                <w:shd w:val="clear" w:color="auto" w:fill="FFFFFF"/>
              </w:rPr>
              <w:t>договор займа (залоговый билет)</w:t>
            </w:r>
          </w:p>
        </w:tc>
      </w:tr>
      <w:tr w:rsidR="007C6F15" w:rsidRPr="00D759D6" w14:paraId="5CFE3B6D" w14:textId="77777777" w:rsidTr="00856F81">
        <w:tc>
          <w:tcPr>
            <w:tcW w:w="4601" w:type="dxa"/>
          </w:tcPr>
          <w:p w14:paraId="0119E09A" w14:textId="77777777" w:rsidR="007C6F15" w:rsidRPr="00D759D6" w:rsidRDefault="007C6F15" w:rsidP="00FB4407">
            <w:pPr>
              <w:pStyle w:val="af4"/>
              <w:ind w:left="0"/>
              <w:jc w:val="center"/>
              <w:rPr>
                <w:rFonts w:ascii="Arial" w:eastAsiaTheme="minorHAnsi" w:hAnsi="Arial" w:cs="Arial"/>
              </w:rPr>
            </w:pPr>
            <w:r w:rsidRPr="00D759D6">
              <w:rPr>
                <w:rFonts w:ascii="Arial" w:hAnsi="Arial" w:cs="Arial"/>
                <w:shd w:val="clear" w:color="auto" w:fill="FFFFFF"/>
              </w:rPr>
              <w:t>008</w:t>
            </w:r>
          </w:p>
        </w:tc>
        <w:tc>
          <w:tcPr>
            <w:tcW w:w="4602" w:type="dxa"/>
          </w:tcPr>
          <w:p w14:paraId="58CA1E6E" w14:textId="77777777" w:rsidR="007C6F15" w:rsidRPr="00D759D6" w:rsidRDefault="007C6F15" w:rsidP="00856F81">
            <w:pPr>
              <w:pStyle w:val="af4"/>
              <w:ind w:left="0"/>
              <w:rPr>
                <w:rFonts w:ascii="Arial" w:eastAsiaTheme="minorHAnsi" w:hAnsi="Arial" w:cs="Arial"/>
              </w:rPr>
            </w:pPr>
            <w:r w:rsidRPr="00D759D6">
              <w:rPr>
                <w:rFonts w:ascii="Arial" w:hAnsi="Arial" w:cs="Arial"/>
                <w:shd w:val="clear" w:color="auto" w:fill="FFFFFF"/>
              </w:rPr>
              <w:t>договор хранения</w:t>
            </w:r>
          </w:p>
        </w:tc>
      </w:tr>
      <w:tr w:rsidR="007C6F15" w:rsidRPr="00D759D6" w14:paraId="036B46DE" w14:textId="77777777" w:rsidTr="00856F81">
        <w:tc>
          <w:tcPr>
            <w:tcW w:w="4601" w:type="dxa"/>
          </w:tcPr>
          <w:p w14:paraId="203AA542" w14:textId="77777777" w:rsidR="007C6F15" w:rsidRPr="00D759D6" w:rsidRDefault="007C6F15" w:rsidP="00FB4407">
            <w:pPr>
              <w:pStyle w:val="af4"/>
              <w:ind w:left="0"/>
              <w:jc w:val="center"/>
              <w:rPr>
                <w:rFonts w:ascii="Arial" w:hAnsi="Arial" w:cs="Arial"/>
                <w:shd w:val="clear" w:color="auto" w:fill="FFFFFF"/>
              </w:rPr>
            </w:pPr>
            <w:r w:rsidRPr="00D759D6">
              <w:rPr>
                <w:rFonts w:ascii="Arial" w:hAnsi="Arial" w:cs="Arial"/>
                <w:shd w:val="clear" w:color="auto" w:fill="FFFFFF"/>
              </w:rPr>
              <w:t>009</w:t>
            </w:r>
          </w:p>
        </w:tc>
        <w:tc>
          <w:tcPr>
            <w:tcW w:w="4602" w:type="dxa"/>
          </w:tcPr>
          <w:p w14:paraId="04E29498" w14:textId="77777777" w:rsidR="007C6F15" w:rsidRPr="00D759D6" w:rsidRDefault="007C6F15" w:rsidP="00856F81">
            <w:pPr>
              <w:pStyle w:val="af4"/>
              <w:ind w:left="0"/>
              <w:rPr>
                <w:rFonts w:ascii="Arial" w:hAnsi="Arial" w:cs="Arial"/>
                <w:shd w:val="clear" w:color="auto" w:fill="FFFFFF"/>
              </w:rPr>
            </w:pPr>
            <w:r w:rsidRPr="00D759D6">
              <w:rPr>
                <w:rFonts w:ascii="Arial" w:hAnsi="Arial" w:cs="Arial"/>
                <w:shd w:val="clear" w:color="auto" w:fill="FFFFFF"/>
              </w:rPr>
              <w:t>договор проката</w:t>
            </w:r>
          </w:p>
        </w:tc>
      </w:tr>
    </w:tbl>
    <w:p w14:paraId="458A563D" w14:textId="77777777" w:rsidR="007C6F15" w:rsidRPr="00D759D6" w:rsidRDefault="007C6F15" w:rsidP="007C6F15">
      <w:pPr>
        <w:pStyle w:val="af4"/>
        <w:ind w:left="1080"/>
        <w:rPr>
          <w:rFonts w:ascii="Arial" w:eastAsiaTheme="minorHAnsi" w:hAnsi="Arial" w:cs="Arial"/>
        </w:rPr>
      </w:pPr>
    </w:p>
    <w:p w14:paraId="671B46B6" w14:textId="77777777" w:rsidR="007C6F15" w:rsidRPr="00D759D6" w:rsidRDefault="007C6F15" w:rsidP="005230FD">
      <w:pPr>
        <w:pStyle w:val="af4"/>
        <w:numPr>
          <w:ilvl w:val="0"/>
          <w:numId w:val="16"/>
        </w:numPr>
        <w:spacing w:before="120" w:after="120" w:line="360" w:lineRule="auto"/>
        <w:ind w:left="0" w:firstLine="1134"/>
        <w:jc w:val="both"/>
        <w:rPr>
          <w:rFonts w:ascii="Arial" w:eastAsiaTheme="minorHAnsi" w:hAnsi="Arial" w:cs="Arial"/>
          <w:sz w:val="28"/>
          <w:szCs w:val="28"/>
        </w:rPr>
      </w:pPr>
      <w:r w:rsidRPr="00D759D6">
        <w:rPr>
          <w:rFonts w:ascii="Arial" w:eastAsiaTheme="minorHAnsi" w:hAnsi="Arial" w:cs="Arial"/>
          <w:sz w:val="28"/>
          <w:szCs w:val="28"/>
        </w:rPr>
        <w:t>Расчет в блоке Penalty должен выполняться заявителем самостоятельно и результат расчета должен указываться в данном блоке.</w:t>
      </w:r>
    </w:p>
    <w:p w14:paraId="1C74AB2E" w14:textId="7D35F30A" w:rsidR="007C6F15" w:rsidRDefault="007C6F15" w:rsidP="007D0EE4">
      <w:pPr>
        <w:pStyle w:val="af4"/>
        <w:ind w:left="1080"/>
        <w:jc w:val="center"/>
        <w:rPr>
          <w:rFonts w:ascii="Arial" w:hAnsi="Arial" w:cs="Arial"/>
          <w:sz w:val="28"/>
          <w:szCs w:val="28"/>
        </w:rPr>
      </w:pPr>
      <w:r w:rsidRPr="00D759D6">
        <w:rPr>
          <w:rFonts w:ascii="Arial" w:hAnsi="Arial" w:cs="Arial"/>
          <w:noProof/>
          <w:sz w:val="28"/>
          <w:szCs w:val="28"/>
        </w:rPr>
        <w:lastRenderedPageBreak/>
        <w:drawing>
          <wp:inline distT="0" distB="0" distL="0" distR="0" wp14:anchorId="04C42D78" wp14:editId="57E46E43">
            <wp:extent cx="3132679" cy="39893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45911" cy="4006223"/>
                    </a:xfrm>
                    <a:prstGeom prst="rect">
                      <a:avLst/>
                    </a:prstGeom>
                  </pic:spPr>
                </pic:pic>
              </a:graphicData>
            </a:graphic>
          </wp:inline>
        </w:drawing>
      </w:r>
    </w:p>
    <w:p w14:paraId="045ED054" w14:textId="6B94384B" w:rsidR="009860F9" w:rsidRPr="009860F9" w:rsidRDefault="009860F9" w:rsidP="009860F9">
      <w:pPr>
        <w:pStyle w:val="aff2"/>
        <w:jc w:val="center"/>
        <w:rPr>
          <w:rFonts w:ascii="Arial" w:hAnsi="Arial" w:cs="Arial"/>
          <w:sz w:val="28"/>
        </w:rPr>
      </w:pPr>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13</w:t>
      </w:r>
      <w:r w:rsidRPr="00D759D6">
        <w:rPr>
          <w:rFonts w:ascii="Arial" w:hAnsi="Arial" w:cs="Arial"/>
        </w:rPr>
        <w:fldChar w:fldCharType="end"/>
      </w:r>
      <w:r w:rsidRPr="00D759D6">
        <w:rPr>
          <w:rFonts w:ascii="Arial" w:hAnsi="Arial" w:cs="Arial"/>
        </w:rPr>
        <w:t xml:space="preserve">. </w:t>
      </w:r>
    </w:p>
    <w:p w14:paraId="19B9B4EE" w14:textId="77777777" w:rsidR="009860F9" w:rsidRPr="00D759D6" w:rsidRDefault="009860F9" w:rsidP="009860F9">
      <w:pPr>
        <w:pStyle w:val="af4"/>
        <w:ind w:left="1080"/>
        <w:rPr>
          <w:rFonts w:ascii="Arial" w:hAnsi="Arial" w:cs="Arial"/>
          <w:sz w:val="28"/>
          <w:szCs w:val="28"/>
        </w:rPr>
      </w:pPr>
    </w:p>
    <w:p w14:paraId="1417A81D" w14:textId="77777777" w:rsidR="007D0EE4" w:rsidRDefault="007D0EE4" w:rsidP="007D0EE4">
      <w:pPr>
        <w:spacing w:line="360" w:lineRule="auto"/>
        <w:rPr>
          <w:rFonts w:ascii="Arial" w:hAnsi="Arial" w:cs="Arial"/>
          <w:b/>
          <w:sz w:val="28"/>
          <w:szCs w:val="28"/>
        </w:rPr>
      </w:pPr>
    </w:p>
    <w:p w14:paraId="42D7CF3D" w14:textId="42856F9D" w:rsidR="007C6F15" w:rsidRPr="007D0EE4" w:rsidRDefault="007C6F15" w:rsidP="007D0EE4">
      <w:pPr>
        <w:spacing w:line="360" w:lineRule="auto"/>
        <w:rPr>
          <w:rFonts w:ascii="Arial" w:hAnsi="Arial" w:cs="Arial"/>
          <w:b/>
          <w:sz w:val="28"/>
          <w:szCs w:val="28"/>
        </w:rPr>
      </w:pPr>
      <w:r w:rsidRPr="007D0EE4">
        <w:rPr>
          <w:rFonts w:ascii="Arial" w:hAnsi="Arial" w:cs="Arial"/>
          <w:b/>
          <w:sz w:val="28"/>
          <w:szCs w:val="28"/>
        </w:rPr>
        <w:t>Необходимо обратить внимание, что расчет суммы неустойки по кредитным договорам не выполняется.</w:t>
      </w:r>
    </w:p>
    <w:p w14:paraId="2D692852" w14:textId="77777777" w:rsidR="00BE4F84" w:rsidRPr="00D759D6" w:rsidRDefault="00BE4F84"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Предусмотрены ограничения на указания сведений о Сумме, подлежащей к взысканию:</w:t>
      </w:r>
    </w:p>
    <w:p w14:paraId="363CA2B6" w14:textId="77777777" w:rsidR="00BE4F84" w:rsidRPr="00D759D6" w:rsidRDefault="00BE4F84" w:rsidP="005230FD">
      <w:pPr>
        <w:pStyle w:val="af4"/>
        <w:numPr>
          <w:ilvl w:val="1"/>
          <w:numId w:val="16"/>
        </w:numPr>
        <w:spacing w:before="120" w:after="120" w:line="360" w:lineRule="auto"/>
        <w:ind w:left="0" w:firstLine="1134"/>
        <w:rPr>
          <w:rFonts w:ascii="Arial" w:hAnsi="Arial" w:cs="Arial"/>
          <w:sz w:val="28"/>
          <w:szCs w:val="28"/>
        </w:rPr>
      </w:pPr>
      <w:r w:rsidRPr="00D759D6">
        <w:rPr>
          <w:rFonts w:ascii="Arial" w:hAnsi="Arial" w:cs="Arial"/>
          <w:sz w:val="28"/>
          <w:szCs w:val="28"/>
        </w:rPr>
        <w:t>PenaltySumm (Сумма, подлежащая взысканию) – обязательна к заполнению;</w:t>
      </w:r>
    </w:p>
    <w:p w14:paraId="4F3B008D" w14:textId="77777777" w:rsidR="00BE4F84" w:rsidRPr="00D759D6" w:rsidRDefault="00BE4F84" w:rsidP="005230FD">
      <w:pPr>
        <w:pStyle w:val="af4"/>
        <w:numPr>
          <w:ilvl w:val="1"/>
          <w:numId w:val="16"/>
        </w:numPr>
        <w:spacing w:before="120" w:after="120" w:line="360" w:lineRule="auto"/>
        <w:ind w:left="0" w:firstLine="1134"/>
        <w:rPr>
          <w:rFonts w:ascii="Arial" w:hAnsi="Arial" w:cs="Arial"/>
          <w:sz w:val="28"/>
          <w:szCs w:val="28"/>
        </w:rPr>
      </w:pPr>
      <w:r w:rsidRPr="00D759D6">
        <w:rPr>
          <w:rFonts w:ascii="Arial" w:hAnsi="Arial" w:cs="Arial"/>
          <w:sz w:val="28"/>
          <w:szCs w:val="28"/>
        </w:rPr>
        <w:t>Forfeit (Сумма неустойки) – не заполнять, если в параметре /</w:t>
      </w:r>
      <w:proofErr w:type="gramStart"/>
      <w:r w:rsidRPr="00D759D6">
        <w:rPr>
          <w:rFonts w:ascii="Arial" w:hAnsi="Arial" w:cs="Arial"/>
          <w:sz w:val="28"/>
          <w:szCs w:val="28"/>
        </w:rPr>
        <w:t>tns:Statement</w:t>
      </w:r>
      <w:proofErr w:type="gramEnd"/>
      <w:r w:rsidRPr="00D759D6">
        <w:rPr>
          <w:rFonts w:ascii="Arial" w:hAnsi="Arial" w:cs="Arial"/>
          <w:sz w:val="28"/>
          <w:szCs w:val="28"/>
        </w:rPr>
        <w:t>/tns:NotarialWrit/tns:Code указано одно из значений:</w:t>
      </w:r>
    </w:p>
    <w:p w14:paraId="2590F24C" w14:textId="77777777" w:rsidR="00BE4F84" w:rsidRPr="00D759D6" w:rsidRDefault="00BE4F84" w:rsidP="005230FD">
      <w:pPr>
        <w:pStyle w:val="af4"/>
        <w:numPr>
          <w:ilvl w:val="2"/>
          <w:numId w:val="16"/>
        </w:numPr>
        <w:spacing w:before="120" w:after="120" w:line="360" w:lineRule="auto"/>
        <w:ind w:left="0" w:firstLine="1418"/>
        <w:jc w:val="both"/>
        <w:rPr>
          <w:rFonts w:ascii="Arial" w:hAnsi="Arial" w:cs="Arial"/>
          <w:sz w:val="28"/>
          <w:szCs w:val="28"/>
        </w:rPr>
      </w:pPr>
      <w:r w:rsidRPr="00D759D6">
        <w:rPr>
          <w:rFonts w:ascii="Arial" w:hAnsi="Arial" w:cs="Arial"/>
          <w:sz w:val="28"/>
          <w:szCs w:val="28"/>
        </w:rPr>
        <w:t xml:space="preserve">002 - Кредитный договор, кредитором по которому выступает не являющаяся микрофинансовой организация (в договоре или </w:t>
      </w:r>
      <w:r w:rsidRPr="00D759D6">
        <w:rPr>
          <w:rFonts w:ascii="Arial" w:hAnsi="Arial" w:cs="Arial"/>
          <w:sz w:val="28"/>
          <w:szCs w:val="28"/>
        </w:rPr>
        <w:lastRenderedPageBreak/>
        <w:t>дополнительных соглашениях к нему указаны условия о возможности взыскания задолженности по исполнительной надписи нотариуса)</w:t>
      </w:r>
    </w:p>
    <w:p w14:paraId="44AC159E" w14:textId="77777777" w:rsidR="00BE4F84" w:rsidRPr="00D759D6" w:rsidRDefault="00BE4F84" w:rsidP="005230FD">
      <w:pPr>
        <w:pStyle w:val="af4"/>
        <w:numPr>
          <w:ilvl w:val="2"/>
          <w:numId w:val="16"/>
        </w:numPr>
        <w:spacing w:before="120" w:after="120" w:line="360" w:lineRule="auto"/>
        <w:ind w:left="0" w:firstLine="1418"/>
        <w:jc w:val="both"/>
        <w:rPr>
          <w:rFonts w:ascii="Arial" w:hAnsi="Arial" w:cs="Arial"/>
          <w:sz w:val="28"/>
          <w:szCs w:val="28"/>
        </w:rPr>
      </w:pPr>
      <w:r w:rsidRPr="00D759D6">
        <w:rPr>
          <w:rFonts w:ascii="Arial" w:hAnsi="Arial" w:cs="Arial"/>
          <w:sz w:val="28"/>
          <w:szCs w:val="28"/>
        </w:rPr>
        <w:t>004 - Кредитный договор, кредитором по которому на основании уступки прав (требований) выступает</w:t>
      </w:r>
    </w:p>
    <w:p w14:paraId="18C6173B" w14:textId="77777777" w:rsidR="00BE4F84" w:rsidRPr="00D759D6" w:rsidRDefault="00BE4F84" w:rsidP="005230FD">
      <w:pPr>
        <w:pStyle w:val="af4"/>
        <w:numPr>
          <w:ilvl w:val="2"/>
          <w:numId w:val="16"/>
        </w:numPr>
        <w:spacing w:before="120" w:after="120" w:line="360" w:lineRule="auto"/>
        <w:ind w:left="0" w:firstLine="1418"/>
        <w:jc w:val="both"/>
        <w:rPr>
          <w:rFonts w:ascii="Arial" w:hAnsi="Arial" w:cs="Arial"/>
          <w:sz w:val="28"/>
          <w:szCs w:val="28"/>
        </w:rPr>
      </w:pPr>
      <w:r w:rsidRPr="00D759D6">
        <w:rPr>
          <w:rFonts w:ascii="Arial" w:hAnsi="Arial" w:cs="Arial"/>
          <w:sz w:val="28"/>
          <w:szCs w:val="28"/>
        </w:rPr>
        <w:t>единый институт развития в жилищной сфере (в договоре или дополнительных соглашениях к нему указаны условия о возможности взыскания задолженности по исполнительной надписи нотариуса)</w:t>
      </w:r>
    </w:p>
    <w:p w14:paraId="0275FB31" w14:textId="77777777" w:rsidR="00BE4F84" w:rsidRPr="00D759D6" w:rsidRDefault="00BE4F84" w:rsidP="005230FD">
      <w:pPr>
        <w:pStyle w:val="af4"/>
        <w:numPr>
          <w:ilvl w:val="1"/>
          <w:numId w:val="16"/>
        </w:numPr>
        <w:spacing w:before="120" w:after="120" w:line="360" w:lineRule="auto"/>
        <w:ind w:left="0" w:firstLine="1134"/>
        <w:rPr>
          <w:rFonts w:ascii="Arial" w:hAnsi="Arial" w:cs="Arial"/>
          <w:sz w:val="28"/>
          <w:szCs w:val="28"/>
        </w:rPr>
      </w:pPr>
      <w:r w:rsidRPr="00D759D6">
        <w:rPr>
          <w:rFonts w:ascii="Arial" w:hAnsi="Arial" w:cs="Arial"/>
          <w:sz w:val="28"/>
          <w:szCs w:val="28"/>
        </w:rPr>
        <w:t>Costs (Сумма расходов, понесенных взыскателем в связи с совершением исполнительной надписи) – Параметр должен указываться и соответствовать сумме платежа за совершение нотариального действия, если параметр /</w:t>
      </w:r>
      <w:proofErr w:type="gramStart"/>
      <w:r w:rsidRPr="00D759D6">
        <w:rPr>
          <w:rFonts w:ascii="Arial" w:hAnsi="Arial" w:cs="Arial"/>
          <w:sz w:val="28"/>
          <w:szCs w:val="28"/>
        </w:rPr>
        <w:t>tns:Statement</w:t>
      </w:r>
      <w:proofErr w:type="gramEnd"/>
      <w:r w:rsidRPr="00D759D6">
        <w:rPr>
          <w:rFonts w:ascii="Arial" w:hAnsi="Arial" w:cs="Arial"/>
          <w:sz w:val="28"/>
          <w:szCs w:val="28"/>
        </w:rPr>
        <w:t>/tns:Note/tns:Privilege (признак наличия льготы) не указан как true</w:t>
      </w:r>
    </w:p>
    <w:p w14:paraId="5F53C236" w14:textId="77777777" w:rsidR="00A37EFF" w:rsidRPr="00D759D6" w:rsidRDefault="00A37EFF" w:rsidP="00AE2C9D">
      <w:pPr>
        <w:pStyle w:val="af4"/>
        <w:spacing w:line="360" w:lineRule="auto"/>
        <w:ind w:left="1080"/>
        <w:rPr>
          <w:rFonts w:ascii="Arial" w:hAnsi="Arial" w:cs="Arial"/>
          <w:b/>
          <w:sz w:val="28"/>
          <w:szCs w:val="28"/>
        </w:rPr>
      </w:pPr>
    </w:p>
    <w:p w14:paraId="6C363498" w14:textId="0CB933CD" w:rsidR="007C6F15" w:rsidRPr="00D759D6" w:rsidRDefault="007C6F15"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Заполнение блока FOIV - должно выполняться следующим образом:</w:t>
      </w:r>
    </w:p>
    <w:p w14:paraId="768C9876" w14:textId="77777777" w:rsidR="007C6F15" w:rsidRPr="00D759D6" w:rsidRDefault="007C6F15" w:rsidP="005230FD">
      <w:pPr>
        <w:pStyle w:val="af4"/>
        <w:spacing w:before="120" w:after="120" w:line="360" w:lineRule="auto"/>
        <w:ind w:left="0" w:firstLine="709"/>
        <w:jc w:val="both"/>
        <w:rPr>
          <w:rFonts w:ascii="Arial" w:hAnsi="Arial" w:cs="Arial"/>
          <w:sz w:val="28"/>
          <w:szCs w:val="28"/>
        </w:rPr>
      </w:pPr>
      <w:r w:rsidRPr="00D759D6">
        <w:rPr>
          <w:rFonts w:ascii="Arial" w:hAnsi="Arial" w:cs="Arial"/>
          <w:sz w:val="28"/>
          <w:szCs w:val="28"/>
        </w:rPr>
        <w:t>Тег EDoc2FOIV – всегда указывать – true;</w:t>
      </w:r>
    </w:p>
    <w:p w14:paraId="0AC1E0C7" w14:textId="77777777" w:rsidR="00747E01" w:rsidRPr="00D759D6" w:rsidRDefault="007C6F15" w:rsidP="005230FD">
      <w:pPr>
        <w:pStyle w:val="af4"/>
        <w:spacing w:before="120" w:after="120" w:line="360" w:lineRule="auto"/>
        <w:ind w:left="0" w:firstLine="709"/>
        <w:jc w:val="both"/>
        <w:rPr>
          <w:rFonts w:ascii="Arial" w:hAnsi="Arial" w:cs="Arial"/>
          <w:sz w:val="28"/>
          <w:szCs w:val="28"/>
        </w:rPr>
      </w:pPr>
      <w:r w:rsidRPr="00D759D6">
        <w:rPr>
          <w:rFonts w:ascii="Arial" w:hAnsi="Arial" w:cs="Arial"/>
          <w:sz w:val="28"/>
          <w:szCs w:val="28"/>
        </w:rPr>
        <w:t>Тег Subdvision – заполняется кодом ОСП, соответствующем отделению судебных приставов исполнителей, куда необходимо направить исполнительную надпись нотариуса. Код ОСП выбирается из справочника ВКСП</w:t>
      </w:r>
      <w:r w:rsidR="005B7E6D" w:rsidRPr="00D759D6">
        <w:rPr>
          <w:rFonts w:ascii="Arial" w:hAnsi="Arial" w:cs="Arial"/>
          <w:sz w:val="28"/>
          <w:szCs w:val="28"/>
        </w:rPr>
        <w:t xml:space="preserve"> </w:t>
      </w:r>
    </w:p>
    <w:p w14:paraId="0C1BF7C4" w14:textId="77777777" w:rsidR="00872655" w:rsidRPr="00D759D6" w:rsidRDefault="00872655" w:rsidP="005230FD">
      <w:pPr>
        <w:pStyle w:val="af4"/>
        <w:spacing w:before="120" w:after="120" w:line="360" w:lineRule="auto"/>
        <w:ind w:left="0" w:firstLine="709"/>
        <w:jc w:val="both"/>
        <w:rPr>
          <w:rFonts w:ascii="Arial" w:hAnsi="Arial" w:cs="Arial"/>
          <w:sz w:val="28"/>
          <w:szCs w:val="28"/>
        </w:rPr>
      </w:pPr>
      <w:r w:rsidRPr="00D759D6">
        <w:rPr>
          <w:rFonts w:ascii="Arial" w:hAnsi="Arial" w:cs="Arial"/>
          <w:sz w:val="28"/>
          <w:szCs w:val="28"/>
        </w:rPr>
        <w:t>Ведомственный классификатор структурных подразделений ФССП России</w:t>
      </w:r>
    </w:p>
    <w:p w14:paraId="2841B5DC" w14:textId="019CCEF5" w:rsidR="00E64BB7" w:rsidRPr="00D759D6" w:rsidRDefault="00872655" w:rsidP="005230FD">
      <w:pPr>
        <w:pStyle w:val="af4"/>
        <w:spacing w:before="120" w:after="120" w:line="360" w:lineRule="auto"/>
        <w:ind w:left="0" w:firstLine="709"/>
        <w:jc w:val="both"/>
        <w:rPr>
          <w:rFonts w:ascii="Arial" w:hAnsi="Arial" w:cs="Arial"/>
          <w:sz w:val="28"/>
          <w:szCs w:val="28"/>
        </w:rPr>
      </w:pPr>
      <w:r w:rsidRPr="00D759D6">
        <w:rPr>
          <w:rFonts w:ascii="Arial" w:hAnsi="Arial" w:cs="Arial"/>
          <w:sz w:val="28"/>
          <w:szCs w:val="28"/>
        </w:rPr>
        <w:t>ID:01-2983</w:t>
      </w:r>
      <w:r w:rsidR="00E64BB7" w:rsidRPr="00D759D6">
        <w:rPr>
          <w:rFonts w:ascii="Arial" w:hAnsi="Arial" w:cs="Arial"/>
          <w:sz w:val="28"/>
          <w:szCs w:val="28"/>
        </w:rPr>
        <w:t xml:space="preserve"> </w:t>
      </w:r>
      <w:r w:rsidRPr="00D759D6">
        <w:rPr>
          <w:rFonts w:ascii="Arial" w:hAnsi="Arial" w:cs="Arial"/>
          <w:sz w:val="28"/>
          <w:szCs w:val="28"/>
        </w:rPr>
        <w:t xml:space="preserve">Код </w:t>
      </w:r>
      <w:proofErr w:type="gramStart"/>
      <w:r w:rsidRPr="00D759D6">
        <w:rPr>
          <w:rFonts w:ascii="Arial" w:hAnsi="Arial" w:cs="Arial"/>
          <w:sz w:val="28"/>
          <w:szCs w:val="28"/>
        </w:rPr>
        <w:t>справочника:VKSP</w:t>
      </w:r>
      <w:proofErr w:type="gramEnd"/>
      <w:r w:rsidRPr="00D759D6">
        <w:rPr>
          <w:rFonts w:ascii="Arial" w:hAnsi="Arial" w:cs="Arial"/>
          <w:sz w:val="28"/>
          <w:szCs w:val="28"/>
        </w:rPr>
        <w:t>_FSSP</w:t>
      </w:r>
    </w:p>
    <w:p w14:paraId="2DBA5C5C" w14:textId="7850E788" w:rsidR="00872655" w:rsidRPr="00D759D6" w:rsidRDefault="00872655" w:rsidP="005230FD">
      <w:pPr>
        <w:pStyle w:val="af4"/>
        <w:spacing w:before="120" w:after="120" w:line="360" w:lineRule="auto"/>
        <w:ind w:left="0" w:firstLine="709"/>
        <w:jc w:val="both"/>
        <w:rPr>
          <w:rFonts w:ascii="Arial" w:hAnsi="Arial" w:cs="Arial"/>
          <w:sz w:val="28"/>
          <w:szCs w:val="28"/>
        </w:rPr>
      </w:pPr>
      <w:r w:rsidRPr="00D759D6">
        <w:rPr>
          <w:rFonts w:ascii="Arial" w:hAnsi="Arial" w:cs="Arial"/>
          <w:sz w:val="28"/>
          <w:szCs w:val="28"/>
        </w:rPr>
        <w:t>Группа:</w:t>
      </w:r>
      <w:r w:rsidR="00927872" w:rsidRPr="00D759D6">
        <w:rPr>
          <w:rFonts w:ascii="Arial" w:hAnsi="Arial" w:cs="Arial"/>
          <w:sz w:val="28"/>
          <w:szCs w:val="28"/>
        </w:rPr>
        <w:t xml:space="preserve"> </w:t>
      </w:r>
      <w:r w:rsidRPr="00D759D6">
        <w:rPr>
          <w:rFonts w:ascii="Arial" w:hAnsi="Arial" w:cs="Arial"/>
          <w:sz w:val="28"/>
          <w:szCs w:val="28"/>
        </w:rPr>
        <w:t>ФЕДЕРАЛЬНАЯ СЛУЖБА СУДЕБНЫХ ПРИСТАВОВ</w:t>
      </w:r>
    </w:p>
    <w:p w14:paraId="0912D00A" w14:textId="77777777" w:rsidR="002C0BC0" w:rsidRPr="00D759D6" w:rsidRDefault="002C0BC0" w:rsidP="00AE2C9D">
      <w:pPr>
        <w:pStyle w:val="af4"/>
        <w:spacing w:line="360" w:lineRule="auto"/>
        <w:ind w:left="1080"/>
        <w:rPr>
          <w:rFonts w:ascii="Arial" w:hAnsi="Arial" w:cs="Arial"/>
          <w:sz w:val="28"/>
          <w:szCs w:val="28"/>
        </w:rPr>
      </w:pPr>
    </w:p>
    <w:p w14:paraId="594A3CF2" w14:textId="37A23448" w:rsidR="00872655" w:rsidRPr="00D759D6" w:rsidRDefault="008113BB" w:rsidP="00AE2C9D">
      <w:pPr>
        <w:pStyle w:val="af4"/>
        <w:spacing w:line="360" w:lineRule="auto"/>
        <w:ind w:left="1080"/>
        <w:rPr>
          <w:rFonts w:ascii="Arial" w:hAnsi="Arial" w:cs="Arial"/>
          <w:sz w:val="28"/>
          <w:szCs w:val="28"/>
        </w:rPr>
      </w:pPr>
      <w:hyperlink r:id="rId66" w:history="1">
        <w:r w:rsidR="00872655" w:rsidRPr="00D759D6">
          <w:rPr>
            <w:rFonts w:ascii="Arial" w:hAnsi="Arial" w:cs="Arial"/>
            <w:sz w:val="28"/>
            <w:szCs w:val="28"/>
          </w:rPr>
          <w:t>https://esnsi.gosuslugi.ru/classifiers/2983/data?pg=1&amp;q=%D1%84%D1%81%D1%81%D0%BF&amp;p=1</w:t>
        </w:r>
      </w:hyperlink>
    </w:p>
    <w:p w14:paraId="4AD8FA26" w14:textId="77BC4319" w:rsidR="007C6F15" w:rsidRPr="00D759D6" w:rsidRDefault="007C6F15" w:rsidP="00AE2C9D">
      <w:pPr>
        <w:pStyle w:val="af4"/>
        <w:spacing w:line="360" w:lineRule="auto"/>
        <w:ind w:left="1080"/>
        <w:rPr>
          <w:rFonts w:ascii="Arial" w:hAnsi="Arial" w:cs="Arial"/>
          <w:sz w:val="28"/>
          <w:szCs w:val="28"/>
        </w:rPr>
      </w:pPr>
    </w:p>
    <w:p w14:paraId="01016511" w14:textId="77777777" w:rsidR="007C6F15" w:rsidRPr="00D759D6" w:rsidRDefault="00747E01" w:rsidP="005230FD">
      <w:pPr>
        <w:pStyle w:val="af4"/>
        <w:spacing w:before="120" w:after="120" w:line="360" w:lineRule="auto"/>
        <w:ind w:left="0" w:firstLine="709"/>
        <w:jc w:val="both"/>
        <w:rPr>
          <w:rFonts w:ascii="Arial" w:hAnsi="Arial" w:cs="Arial"/>
          <w:b/>
          <w:sz w:val="28"/>
          <w:szCs w:val="28"/>
        </w:rPr>
      </w:pPr>
      <w:r w:rsidRPr="00D759D6">
        <w:rPr>
          <w:rFonts w:ascii="Arial" w:hAnsi="Arial" w:cs="Arial"/>
          <w:b/>
          <w:sz w:val="28"/>
          <w:szCs w:val="28"/>
        </w:rPr>
        <w:t xml:space="preserve">Справочное значения кода отправки необходим обязательно выбирать из приложенного </w:t>
      </w:r>
      <w:r w:rsidR="00DD0939" w:rsidRPr="00D759D6">
        <w:rPr>
          <w:rFonts w:ascii="Arial" w:hAnsi="Arial" w:cs="Arial"/>
          <w:b/>
          <w:sz w:val="28"/>
          <w:szCs w:val="28"/>
        </w:rPr>
        <w:t>справочника в случае, если</w:t>
      </w:r>
      <w:r w:rsidR="007C6F15" w:rsidRPr="00D759D6">
        <w:rPr>
          <w:rFonts w:ascii="Arial" w:hAnsi="Arial" w:cs="Arial"/>
          <w:b/>
          <w:sz w:val="28"/>
          <w:szCs w:val="28"/>
        </w:rPr>
        <w:t xml:space="preserve"> </w:t>
      </w:r>
      <w:r w:rsidRPr="00D759D6">
        <w:rPr>
          <w:rFonts w:ascii="Arial" w:hAnsi="Arial" w:cs="Arial"/>
          <w:b/>
          <w:sz w:val="28"/>
          <w:szCs w:val="28"/>
        </w:rPr>
        <w:t xml:space="preserve">будет вписан </w:t>
      </w:r>
      <w:r w:rsidR="00DD0939" w:rsidRPr="00D759D6">
        <w:rPr>
          <w:rFonts w:ascii="Arial" w:hAnsi="Arial" w:cs="Arial"/>
          <w:b/>
          <w:sz w:val="28"/>
          <w:szCs w:val="28"/>
        </w:rPr>
        <w:t>код,</w:t>
      </w:r>
      <w:r w:rsidRPr="00D759D6">
        <w:rPr>
          <w:rFonts w:ascii="Arial" w:hAnsi="Arial" w:cs="Arial"/>
          <w:b/>
          <w:sz w:val="28"/>
          <w:szCs w:val="28"/>
        </w:rPr>
        <w:t xml:space="preserve"> не входящий в справочное значение – заявление не пройдёт валидацию.</w:t>
      </w:r>
    </w:p>
    <w:p w14:paraId="2D8EE7D0" w14:textId="77777777" w:rsidR="007C6F15" w:rsidRPr="00D759D6" w:rsidRDefault="00747E01" w:rsidP="00AE2C9D">
      <w:pPr>
        <w:spacing w:line="360" w:lineRule="auto"/>
        <w:rPr>
          <w:rFonts w:ascii="Arial" w:hAnsi="Arial" w:cs="Arial"/>
          <w:sz w:val="28"/>
          <w:szCs w:val="28"/>
        </w:rPr>
      </w:pPr>
      <w:r w:rsidRPr="00D759D6">
        <w:rPr>
          <w:rFonts w:ascii="Arial" w:hAnsi="Arial" w:cs="Arial"/>
          <w:sz w:val="28"/>
          <w:szCs w:val="28"/>
        </w:rPr>
        <w:tab/>
      </w:r>
    </w:p>
    <w:p w14:paraId="5E5FD79A" w14:textId="446ACD07" w:rsidR="007C6F15" w:rsidRDefault="007C6F15" w:rsidP="00AE2C9D">
      <w:pPr>
        <w:pStyle w:val="af4"/>
        <w:spacing w:line="360" w:lineRule="auto"/>
        <w:ind w:left="1080"/>
        <w:rPr>
          <w:rFonts w:ascii="Arial" w:hAnsi="Arial" w:cs="Arial"/>
          <w:sz w:val="28"/>
          <w:szCs w:val="28"/>
        </w:rPr>
      </w:pPr>
      <w:r w:rsidRPr="00D759D6">
        <w:rPr>
          <w:rFonts w:ascii="Arial" w:hAnsi="Arial" w:cs="Arial"/>
          <w:noProof/>
          <w:sz w:val="28"/>
          <w:szCs w:val="28"/>
        </w:rPr>
        <w:drawing>
          <wp:inline distT="0" distB="0" distL="0" distR="0" wp14:anchorId="6F9DB9E0" wp14:editId="10F0C60E">
            <wp:extent cx="4113714" cy="4804914"/>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15371" cy="4806849"/>
                    </a:xfrm>
                    <a:prstGeom prst="rect">
                      <a:avLst/>
                    </a:prstGeom>
                  </pic:spPr>
                </pic:pic>
              </a:graphicData>
            </a:graphic>
          </wp:inline>
        </w:drawing>
      </w:r>
    </w:p>
    <w:p w14:paraId="0596AC39" w14:textId="0A4F4BBC" w:rsidR="009860F9" w:rsidRPr="009860F9" w:rsidRDefault="009860F9" w:rsidP="009860F9">
      <w:pPr>
        <w:pStyle w:val="aff2"/>
        <w:jc w:val="center"/>
        <w:rPr>
          <w:rFonts w:ascii="Arial" w:hAnsi="Arial" w:cs="Arial"/>
          <w:sz w:val="28"/>
        </w:rPr>
      </w:pPr>
      <w:r w:rsidRPr="00D759D6">
        <w:rPr>
          <w:rFonts w:ascii="Arial" w:hAnsi="Arial" w:cs="Arial"/>
        </w:rPr>
        <w:t xml:space="preserve">Рис. </w:t>
      </w:r>
      <w:r w:rsidRPr="00D759D6">
        <w:rPr>
          <w:rFonts w:ascii="Arial" w:hAnsi="Arial" w:cs="Arial"/>
        </w:rPr>
        <w:fldChar w:fldCharType="begin"/>
      </w:r>
      <w:r w:rsidRPr="00D759D6">
        <w:rPr>
          <w:rFonts w:ascii="Arial" w:hAnsi="Arial" w:cs="Arial"/>
        </w:rPr>
        <w:instrText xml:space="preserve"> SEQ Рис. \* ARABIC </w:instrText>
      </w:r>
      <w:r w:rsidRPr="00D759D6">
        <w:rPr>
          <w:rFonts w:ascii="Arial" w:hAnsi="Arial" w:cs="Arial"/>
        </w:rPr>
        <w:fldChar w:fldCharType="separate"/>
      </w:r>
      <w:r w:rsidR="00345318">
        <w:rPr>
          <w:rFonts w:ascii="Arial" w:hAnsi="Arial" w:cs="Arial"/>
          <w:noProof/>
        </w:rPr>
        <w:t>14</w:t>
      </w:r>
      <w:r w:rsidRPr="00D759D6">
        <w:rPr>
          <w:rFonts w:ascii="Arial" w:hAnsi="Arial" w:cs="Arial"/>
        </w:rPr>
        <w:fldChar w:fldCharType="end"/>
      </w:r>
      <w:r w:rsidRPr="00D759D6">
        <w:rPr>
          <w:rFonts w:ascii="Arial" w:hAnsi="Arial" w:cs="Arial"/>
        </w:rPr>
        <w:t xml:space="preserve">. </w:t>
      </w:r>
    </w:p>
    <w:p w14:paraId="50486D51" w14:textId="77777777" w:rsidR="009860F9" w:rsidRPr="009860F9" w:rsidRDefault="009860F9" w:rsidP="009860F9">
      <w:pPr>
        <w:spacing w:line="360" w:lineRule="auto"/>
        <w:rPr>
          <w:rFonts w:ascii="Arial" w:hAnsi="Arial" w:cs="Arial"/>
          <w:sz w:val="28"/>
          <w:szCs w:val="28"/>
        </w:rPr>
      </w:pPr>
    </w:p>
    <w:p w14:paraId="189F28BF" w14:textId="77777777" w:rsidR="0043341A" w:rsidRPr="00D759D6" w:rsidRDefault="00087487"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 xml:space="preserve">Для указания документа, удостоверяющего личность </w:t>
      </w:r>
      <w:r w:rsidR="0043341A" w:rsidRPr="00D759D6">
        <w:rPr>
          <w:rFonts w:ascii="Arial" w:hAnsi="Arial" w:cs="Arial"/>
          <w:sz w:val="28"/>
          <w:szCs w:val="28"/>
        </w:rPr>
        <w:t>должника необходимо учитывать следующие ограничения:</w:t>
      </w:r>
    </w:p>
    <w:p w14:paraId="0207B05E" w14:textId="5B4ED7C3" w:rsidR="00112E52" w:rsidRPr="00D759D6" w:rsidRDefault="0067410F" w:rsidP="005230FD">
      <w:pPr>
        <w:pStyle w:val="af4"/>
        <w:numPr>
          <w:ilvl w:val="1"/>
          <w:numId w:val="16"/>
        </w:numPr>
        <w:spacing w:before="120" w:after="120" w:line="360" w:lineRule="auto"/>
        <w:ind w:left="0" w:firstLine="1418"/>
        <w:jc w:val="both"/>
        <w:rPr>
          <w:rFonts w:ascii="Arial" w:hAnsi="Arial" w:cs="Arial"/>
          <w:sz w:val="28"/>
          <w:szCs w:val="28"/>
        </w:rPr>
      </w:pPr>
      <w:r w:rsidRPr="00D759D6">
        <w:rPr>
          <w:rFonts w:ascii="Arial" w:hAnsi="Arial" w:cs="Arial"/>
          <w:sz w:val="28"/>
          <w:szCs w:val="28"/>
        </w:rPr>
        <w:t>При заполнении параметра …</w:t>
      </w:r>
      <w:r w:rsidR="0043341A" w:rsidRPr="00D759D6">
        <w:rPr>
          <w:rFonts w:ascii="Arial" w:hAnsi="Arial" w:cs="Arial"/>
          <w:sz w:val="28"/>
          <w:szCs w:val="28"/>
        </w:rPr>
        <w:t>/</w:t>
      </w:r>
      <w:proofErr w:type="gramStart"/>
      <w:r w:rsidR="0043341A" w:rsidRPr="00D759D6">
        <w:rPr>
          <w:rFonts w:ascii="Arial" w:hAnsi="Arial" w:cs="Arial"/>
          <w:sz w:val="28"/>
          <w:szCs w:val="28"/>
        </w:rPr>
        <w:t>tns:IdentityDocument</w:t>
      </w:r>
      <w:proofErr w:type="gramEnd"/>
      <w:r w:rsidR="0043341A" w:rsidRPr="00D759D6">
        <w:rPr>
          <w:rFonts w:ascii="Arial" w:hAnsi="Arial" w:cs="Arial"/>
          <w:sz w:val="28"/>
          <w:szCs w:val="28"/>
        </w:rPr>
        <w:t>/tns:Code</w:t>
      </w:r>
      <w:r w:rsidRPr="00D759D6">
        <w:rPr>
          <w:rFonts w:ascii="Arial" w:hAnsi="Arial" w:cs="Arial"/>
          <w:sz w:val="28"/>
          <w:szCs w:val="28"/>
        </w:rPr>
        <w:t xml:space="preserve"> («Код вида документа»)</w:t>
      </w:r>
      <w:r w:rsidR="00087487" w:rsidRPr="00D759D6">
        <w:rPr>
          <w:rFonts w:ascii="Arial" w:hAnsi="Arial" w:cs="Arial"/>
          <w:sz w:val="28"/>
          <w:szCs w:val="28"/>
        </w:rPr>
        <w:t xml:space="preserve"> </w:t>
      </w:r>
      <w:r w:rsidR="00112E52" w:rsidRPr="00D759D6">
        <w:rPr>
          <w:rFonts w:ascii="Arial" w:hAnsi="Arial" w:cs="Arial"/>
          <w:sz w:val="28"/>
          <w:szCs w:val="28"/>
        </w:rPr>
        <w:t xml:space="preserve">не указывать: </w:t>
      </w:r>
    </w:p>
    <w:tbl>
      <w:tblPr>
        <w:tblStyle w:val="af6"/>
        <w:tblW w:w="0" w:type="auto"/>
        <w:tblLook w:val="04A0" w:firstRow="1" w:lastRow="0" w:firstColumn="1" w:lastColumn="0" w:noHBand="0" w:noVBand="1"/>
      </w:tblPr>
      <w:tblGrid>
        <w:gridCol w:w="9203"/>
      </w:tblGrid>
      <w:tr w:rsidR="00112E52" w:rsidRPr="008113BB" w14:paraId="7D9C80AF" w14:textId="77777777" w:rsidTr="0057567B">
        <w:tc>
          <w:tcPr>
            <w:tcW w:w="9203" w:type="dxa"/>
            <w:shd w:val="clear" w:color="auto" w:fill="D0CECE" w:themeFill="background2" w:themeFillShade="E6"/>
          </w:tcPr>
          <w:p w14:paraId="0F7AE3A2" w14:textId="6379CBE3" w:rsidR="00112E52" w:rsidRPr="00D759D6" w:rsidRDefault="00112E52" w:rsidP="00112E52">
            <w:pPr>
              <w:spacing w:before="100" w:beforeAutospacing="1" w:after="100" w:afterAutospacing="1"/>
              <w:ind w:left="720"/>
              <w:rPr>
                <w:rFonts w:ascii="Arial" w:eastAsiaTheme="minorHAnsi" w:hAnsi="Arial" w:cs="Arial"/>
                <w:sz w:val="28"/>
                <w:szCs w:val="28"/>
              </w:rPr>
            </w:pPr>
            <w:r w:rsidRPr="00D759D6">
              <w:rPr>
                <w:rFonts w:ascii="Arial" w:eastAsiaTheme="minorHAnsi" w:hAnsi="Arial" w:cs="Arial"/>
                <w:sz w:val="28"/>
                <w:szCs w:val="28"/>
              </w:rPr>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enumeration</w:t>
            </w:r>
            <w:proofErr w:type="gramEnd"/>
            <w:r w:rsidRPr="00D759D6">
              <w:rPr>
                <w:rFonts w:ascii="Arial" w:eastAsiaTheme="minorHAnsi" w:hAnsi="Arial" w:cs="Arial"/>
                <w:sz w:val="28"/>
                <w:szCs w:val="28"/>
              </w:rPr>
              <w:t xml:space="preserve"> </w:t>
            </w:r>
            <w:r w:rsidRPr="00D759D6">
              <w:rPr>
                <w:rFonts w:ascii="Arial" w:eastAsiaTheme="minorHAnsi" w:hAnsi="Arial" w:cs="Arial"/>
                <w:sz w:val="28"/>
                <w:szCs w:val="28"/>
                <w:lang w:val="en-US"/>
              </w:rPr>
              <w:t>value</w:t>
            </w:r>
            <w:r w:rsidRPr="00D759D6">
              <w:rPr>
                <w:rFonts w:ascii="Arial" w:eastAsiaTheme="minorHAnsi" w:hAnsi="Arial" w:cs="Arial"/>
                <w:sz w:val="28"/>
                <w:szCs w:val="28"/>
              </w:rPr>
              <w:t>="15"&gt;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annotation</w:t>
            </w:r>
            <w:r w:rsidRPr="00D759D6">
              <w:rPr>
                <w:rFonts w:ascii="Arial" w:eastAsiaTheme="minorHAnsi" w:hAnsi="Arial" w:cs="Arial"/>
                <w:sz w:val="28"/>
                <w:szCs w:val="28"/>
              </w:rPr>
              <w:t>&gt;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documentation</w:t>
            </w:r>
            <w:r w:rsidRPr="00D759D6">
              <w:rPr>
                <w:rFonts w:ascii="Arial" w:eastAsiaTheme="minorHAnsi" w:hAnsi="Arial" w:cs="Arial"/>
                <w:sz w:val="28"/>
                <w:szCs w:val="28"/>
              </w:rPr>
              <w:t xml:space="preserve"> </w:t>
            </w:r>
            <w:r w:rsidRPr="00D759D6">
              <w:rPr>
                <w:rFonts w:ascii="Arial" w:eastAsiaTheme="minorHAnsi" w:hAnsi="Arial" w:cs="Arial"/>
                <w:sz w:val="28"/>
                <w:szCs w:val="28"/>
                <w:lang w:val="en-US"/>
              </w:rPr>
              <w:t>source</w:t>
            </w:r>
            <w:r w:rsidRPr="00D759D6">
              <w:rPr>
                <w:rFonts w:ascii="Arial" w:eastAsiaTheme="minorHAnsi" w:hAnsi="Arial" w:cs="Arial"/>
                <w:sz w:val="28"/>
                <w:szCs w:val="28"/>
              </w:rPr>
              <w:t>="Разрешение на временное проживание в Российской Федерации (не актуально для нотариального действия Совершение исполнительной надписи)"/&gt;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annotation</w:t>
            </w:r>
            <w:r w:rsidRPr="00D759D6">
              <w:rPr>
                <w:rFonts w:ascii="Arial" w:eastAsiaTheme="minorHAnsi" w:hAnsi="Arial" w:cs="Arial"/>
                <w:sz w:val="28"/>
                <w:szCs w:val="28"/>
              </w:rPr>
              <w:t>&gt;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enumeration</w:t>
            </w:r>
            <w:r w:rsidRPr="00D759D6">
              <w:rPr>
                <w:rFonts w:ascii="Arial" w:eastAsiaTheme="minorHAnsi" w:hAnsi="Arial" w:cs="Arial"/>
                <w:sz w:val="28"/>
                <w:szCs w:val="28"/>
              </w:rPr>
              <w:t>&gt;</w:t>
            </w:r>
          </w:p>
          <w:p w14:paraId="177A94C5" w14:textId="77777777" w:rsidR="000F4FB6" w:rsidRPr="00D759D6" w:rsidRDefault="00112E52" w:rsidP="000F4FB6">
            <w:pPr>
              <w:spacing w:before="100" w:beforeAutospacing="1" w:after="100" w:afterAutospacing="1"/>
              <w:ind w:left="720"/>
              <w:rPr>
                <w:rFonts w:ascii="Arial" w:eastAsiaTheme="minorHAnsi" w:hAnsi="Arial" w:cs="Arial"/>
                <w:sz w:val="28"/>
                <w:szCs w:val="28"/>
              </w:rPr>
            </w:pPr>
            <w:r w:rsidRPr="00D759D6">
              <w:rPr>
                <w:rFonts w:ascii="Arial" w:eastAsiaTheme="minorHAnsi" w:hAnsi="Arial" w:cs="Arial"/>
                <w:sz w:val="28"/>
                <w:szCs w:val="28"/>
              </w:rPr>
              <w:t>&lt;</w:t>
            </w:r>
            <w:proofErr w:type="gramStart"/>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enumeration</w:t>
            </w:r>
            <w:proofErr w:type="gramEnd"/>
            <w:r w:rsidRPr="00D759D6">
              <w:rPr>
                <w:rFonts w:ascii="Arial" w:eastAsiaTheme="minorHAnsi" w:hAnsi="Arial" w:cs="Arial"/>
                <w:sz w:val="28"/>
                <w:szCs w:val="28"/>
              </w:rPr>
              <w:t xml:space="preserve"> </w:t>
            </w:r>
            <w:r w:rsidRPr="00D759D6">
              <w:rPr>
                <w:rFonts w:ascii="Arial" w:eastAsiaTheme="minorHAnsi" w:hAnsi="Arial" w:cs="Arial"/>
                <w:sz w:val="28"/>
                <w:szCs w:val="28"/>
                <w:lang w:val="en-US"/>
              </w:rPr>
              <w:t>value</w:t>
            </w:r>
            <w:r w:rsidRPr="00D759D6">
              <w:rPr>
                <w:rFonts w:ascii="Arial" w:eastAsiaTheme="minorHAnsi" w:hAnsi="Arial" w:cs="Arial"/>
                <w:sz w:val="28"/>
                <w:szCs w:val="28"/>
              </w:rPr>
              <w:t>="18"&gt;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annotation</w:t>
            </w:r>
            <w:r w:rsidRPr="00D759D6">
              <w:rPr>
                <w:rFonts w:ascii="Arial" w:eastAsiaTheme="minorHAnsi" w:hAnsi="Arial" w:cs="Arial"/>
                <w:sz w:val="28"/>
                <w:szCs w:val="28"/>
              </w:rPr>
              <w:t>&gt;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documentation</w:t>
            </w:r>
            <w:r w:rsidRPr="00D759D6">
              <w:rPr>
                <w:rFonts w:ascii="Arial" w:eastAsiaTheme="minorHAnsi" w:hAnsi="Arial" w:cs="Arial"/>
                <w:sz w:val="28"/>
                <w:szCs w:val="28"/>
              </w:rPr>
              <w:t xml:space="preserve"> </w:t>
            </w:r>
            <w:r w:rsidRPr="00D759D6">
              <w:rPr>
                <w:rFonts w:ascii="Arial" w:eastAsiaTheme="minorHAnsi" w:hAnsi="Arial" w:cs="Arial"/>
                <w:sz w:val="28"/>
                <w:szCs w:val="28"/>
                <w:lang w:val="en-US"/>
              </w:rPr>
              <w:t>source</w:t>
            </w:r>
            <w:r w:rsidRPr="00D759D6">
              <w:rPr>
                <w:rFonts w:ascii="Arial" w:eastAsiaTheme="minorHAnsi" w:hAnsi="Arial" w:cs="Arial"/>
                <w:sz w:val="28"/>
                <w:szCs w:val="28"/>
              </w:rPr>
              <w:t>="Свидетельство о предоставлении временного убежища на территории Российской Федерации (не актуально для нотариального действия Совершение исполнительной надписи)"/&gt;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annotation</w:t>
            </w:r>
            <w:r w:rsidRPr="00D759D6">
              <w:rPr>
                <w:rFonts w:ascii="Arial" w:eastAsiaTheme="minorHAnsi" w:hAnsi="Arial" w:cs="Arial"/>
                <w:sz w:val="28"/>
                <w:szCs w:val="28"/>
              </w:rPr>
              <w:t>&gt; &lt;/</w:t>
            </w:r>
            <w:r w:rsidRPr="00D759D6">
              <w:rPr>
                <w:rFonts w:ascii="Arial" w:eastAsiaTheme="minorHAnsi" w:hAnsi="Arial" w:cs="Arial"/>
                <w:sz w:val="28"/>
                <w:szCs w:val="28"/>
                <w:lang w:val="en-US"/>
              </w:rPr>
              <w:t>xsd</w:t>
            </w:r>
            <w:r w:rsidRPr="00D759D6">
              <w:rPr>
                <w:rFonts w:ascii="Arial" w:eastAsiaTheme="minorHAnsi" w:hAnsi="Arial" w:cs="Arial"/>
                <w:sz w:val="28"/>
                <w:szCs w:val="28"/>
              </w:rPr>
              <w:t>:</w:t>
            </w:r>
            <w:r w:rsidRPr="00D759D6">
              <w:rPr>
                <w:rFonts w:ascii="Arial" w:eastAsiaTheme="minorHAnsi" w:hAnsi="Arial" w:cs="Arial"/>
                <w:sz w:val="28"/>
                <w:szCs w:val="28"/>
                <w:lang w:val="en-US"/>
              </w:rPr>
              <w:t>enumeration</w:t>
            </w:r>
            <w:r w:rsidRPr="00D759D6">
              <w:rPr>
                <w:rFonts w:ascii="Arial" w:eastAsiaTheme="minorHAnsi" w:hAnsi="Arial" w:cs="Arial"/>
                <w:sz w:val="28"/>
                <w:szCs w:val="28"/>
              </w:rPr>
              <w:t>&gt;</w:t>
            </w:r>
          </w:p>
          <w:p w14:paraId="089E26D2" w14:textId="77777777" w:rsidR="000F4FB6" w:rsidRPr="00D759D6" w:rsidRDefault="000F4FB6" w:rsidP="000F4FB6">
            <w:pPr>
              <w:spacing w:before="100" w:beforeAutospacing="1" w:after="100" w:afterAutospacing="1"/>
              <w:ind w:left="720"/>
              <w:rPr>
                <w:rFonts w:ascii="Arial" w:eastAsiaTheme="minorHAnsi" w:hAnsi="Arial" w:cs="Arial"/>
                <w:sz w:val="28"/>
                <w:szCs w:val="28"/>
              </w:rPr>
            </w:pPr>
            <w:r w:rsidRPr="00D759D6">
              <w:rPr>
                <w:rFonts w:ascii="Arial" w:eastAsiaTheme="minorHAnsi" w:hAnsi="Arial" w:cs="Arial"/>
                <w:sz w:val="28"/>
                <w:szCs w:val="28"/>
              </w:rPr>
              <w:t>&lt;</w:t>
            </w:r>
            <w:proofErr w:type="gramStart"/>
            <w:r w:rsidRPr="00D759D6">
              <w:rPr>
                <w:rFonts w:ascii="Arial" w:eastAsiaTheme="minorHAnsi" w:hAnsi="Arial" w:cs="Arial"/>
                <w:sz w:val="28"/>
                <w:szCs w:val="28"/>
              </w:rPr>
              <w:t>xsd:enumeration</w:t>
            </w:r>
            <w:proofErr w:type="gramEnd"/>
            <w:r w:rsidRPr="00D759D6">
              <w:rPr>
                <w:rFonts w:ascii="Arial" w:eastAsiaTheme="minorHAnsi" w:hAnsi="Arial" w:cs="Arial"/>
                <w:sz w:val="28"/>
                <w:szCs w:val="28"/>
              </w:rPr>
              <w:t xml:space="preserve"> value="60"&gt; &lt;xsd:annotation&gt; &lt;xsd:documentation source="</w:t>
            </w:r>
            <w:r w:rsidRPr="00D759D6">
              <w:rPr>
                <w:rFonts w:ascii="Arial" w:hAnsi="Arial" w:cs="Arial"/>
                <w:sz w:val="28"/>
                <w:szCs w:val="28"/>
              </w:rPr>
              <w:t xml:space="preserve"> </w:t>
            </w:r>
            <w:r w:rsidRPr="00D759D6">
              <w:rPr>
                <w:rFonts w:ascii="Arial" w:eastAsiaTheme="minorHAnsi" w:hAnsi="Arial" w:cs="Arial"/>
                <w:sz w:val="28"/>
                <w:szCs w:val="28"/>
              </w:rPr>
              <w:t>Документы, подтверждающие факт регистрации по месту жительства (пребывания)"/&gt; &lt;/xsd:annotation&gt; &lt;/xsd:enumeration&gt;</w:t>
            </w:r>
          </w:p>
          <w:p w14:paraId="157D08D0" w14:textId="77777777" w:rsidR="000F4FB6" w:rsidRPr="00D759D6" w:rsidRDefault="000F4FB6" w:rsidP="000F4FB6">
            <w:pPr>
              <w:spacing w:before="100" w:beforeAutospacing="1" w:after="100" w:afterAutospacing="1"/>
              <w:ind w:left="720"/>
              <w:rPr>
                <w:rFonts w:ascii="Arial" w:eastAsiaTheme="minorHAnsi" w:hAnsi="Arial" w:cs="Arial"/>
                <w:sz w:val="28"/>
                <w:szCs w:val="28"/>
              </w:rPr>
            </w:pPr>
            <w:r w:rsidRPr="00D759D6">
              <w:rPr>
                <w:rFonts w:ascii="Arial" w:eastAsiaTheme="minorHAnsi" w:hAnsi="Arial" w:cs="Arial"/>
                <w:sz w:val="28"/>
                <w:szCs w:val="28"/>
              </w:rPr>
              <w:t>&lt;</w:t>
            </w:r>
            <w:proofErr w:type="gramStart"/>
            <w:r w:rsidRPr="00D759D6">
              <w:rPr>
                <w:rFonts w:ascii="Arial" w:eastAsiaTheme="minorHAnsi" w:hAnsi="Arial" w:cs="Arial"/>
                <w:sz w:val="28"/>
                <w:szCs w:val="28"/>
              </w:rPr>
              <w:t>xsd:enumeration</w:t>
            </w:r>
            <w:proofErr w:type="gramEnd"/>
            <w:r w:rsidRPr="00D759D6">
              <w:rPr>
                <w:rFonts w:ascii="Arial" w:eastAsiaTheme="minorHAnsi" w:hAnsi="Arial" w:cs="Arial"/>
                <w:sz w:val="28"/>
                <w:szCs w:val="28"/>
              </w:rPr>
              <w:t xml:space="preserve"> value="61"&gt; &lt;xsd:annotation&gt; &lt;xsd:documentation source="</w:t>
            </w:r>
            <w:r w:rsidRPr="00D759D6">
              <w:rPr>
                <w:rFonts w:ascii="Arial" w:hAnsi="Arial" w:cs="Arial"/>
                <w:sz w:val="28"/>
                <w:szCs w:val="28"/>
              </w:rPr>
              <w:t xml:space="preserve"> </w:t>
            </w:r>
            <w:r w:rsidRPr="00D759D6">
              <w:rPr>
                <w:rFonts w:ascii="Arial" w:eastAsiaTheme="minorHAnsi" w:hAnsi="Arial" w:cs="Arial"/>
                <w:sz w:val="28"/>
                <w:szCs w:val="28"/>
              </w:rPr>
              <w:t>Свидетельство о регистрации по месту жительства "/&gt; &lt;/xsd:annotation&gt; &lt;/xsd:enumeration&gt;</w:t>
            </w:r>
          </w:p>
          <w:p w14:paraId="2C7A0500" w14:textId="77777777" w:rsidR="000F4FB6" w:rsidRPr="00D759D6" w:rsidRDefault="000F4FB6" w:rsidP="000F4FB6">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&lt;</w:t>
            </w:r>
            <w:proofErr w:type="gramStart"/>
            <w:r w:rsidRPr="00D759D6">
              <w:rPr>
                <w:rFonts w:ascii="Arial" w:eastAsiaTheme="minorHAnsi" w:hAnsi="Arial" w:cs="Arial"/>
                <w:sz w:val="28"/>
                <w:szCs w:val="28"/>
                <w:lang w:val="en-US"/>
              </w:rPr>
              <w:t>xsd:enumeration</w:t>
            </w:r>
            <w:proofErr w:type="gramEnd"/>
            <w:r w:rsidRPr="00D759D6">
              <w:rPr>
                <w:rFonts w:ascii="Arial" w:eastAsiaTheme="minorHAnsi" w:hAnsi="Arial" w:cs="Arial"/>
                <w:sz w:val="28"/>
                <w:szCs w:val="28"/>
                <w:lang w:val="en-US"/>
              </w:rPr>
              <w:t xml:space="preserve"> value="62"&gt; &lt;xsd:annotation&gt; &lt;xsd:documentation source="</w:t>
            </w:r>
            <w:r w:rsidRPr="00D759D6">
              <w:rPr>
                <w:rFonts w:ascii="Arial" w:hAnsi="Arial" w:cs="Arial"/>
                <w:sz w:val="28"/>
                <w:szCs w:val="28"/>
                <w:lang w:val="en-US"/>
              </w:rPr>
              <w:t xml:space="preserve"> </w:t>
            </w:r>
            <w:r w:rsidR="0043341A" w:rsidRPr="00D759D6">
              <w:rPr>
                <w:rFonts w:ascii="Arial" w:eastAsiaTheme="minorHAnsi" w:hAnsi="Arial" w:cs="Arial"/>
                <w:sz w:val="28"/>
                <w:szCs w:val="28"/>
              </w:rPr>
              <w:t>Вид</w:t>
            </w:r>
            <w:r w:rsidR="0043341A" w:rsidRPr="00D759D6">
              <w:rPr>
                <w:rFonts w:ascii="Arial" w:eastAsiaTheme="minorHAnsi" w:hAnsi="Arial" w:cs="Arial"/>
                <w:sz w:val="28"/>
                <w:szCs w:val="28"/>
                <w:lang w:val="en-US"/>
              </w:rPr>
              <w:t xml:space="preserve"> </w:t>
            </w:r>
            <w:r w:rsidR="0043341A" w:rsidRPr="00D759D6">
              <w:rPr>
                <w:rFonts w:ascii="Arial" w:eastAsiaTheme="minorHAnsi" w:hAnsi="Arial" w:cs="Arial"/>
                <w:sz w:val="28"/>
                <w:szCs w:val="28"/>
              </w:rPr>
              <w:t>на</w:t>
            </w:r>
            <w:r w:rsidR="0043341A" w:rsidRPr="00D759D6">
              <w:rPr>
                <w:rFonts w:ascii="Arial" w:eastAsiaTheme="minorHAnsi" w:hAnsi="Arial" w:cs="Arial"/>
                <w:sz w:val="28"/>
                <w:szCs w:val="28"/>
                <w:lang w:val="en-US"/>
              </w:rPr>
              <w:t xml:space="preserve"> </w:t>
            </w:r>
            <w:r w:rsidR="0043341A" w:rsidRPr="00D759D6">
              <w:rPr>
                <w:rFonts w:ascii="Arial" w:eastAsiaTheme="minorHAnsi" w:hAnsi="Arial" w:cs="Arial"/>
                <w:sz w:val="28"/>
                <w:szCs w:val="28"/>
              </w:rPr>
              <w:t>жительство</w:t>
            </w:r>
            <w:r w:rsidR="0043341A" w:rsidRPr="00D759D6">
              <w:rPr>
                <w:rFonts w:ascii="Arial" w:eastAsiaTheme="minorHAnsi" w:hAnsi="Arial" w:cs="Arial"/>
                <w:sz w:val="28"/>
                <w:szCs w:val="28"/>
                <w:lang w:val="en-US"/>
              </w:rPr>
              <w:t xml:space="preserve"> </w:t>
            </w:r>
            <w:r w:rsidR="0043341A" w:rsidRPr="00D759D6">
              <w:rPr>
                <w:rFonts w:ascii="Arial" w:eastAsiaTheme="minorHAnsi" w:hAnsi="Arial" w:cs="Arial"/>
                <w:sz w:val="28"/>
                <w:szCs w:val="28"/>
              </w:rPr>
              <w:t>иностранного</w:t>
            </w:r>
            <w:r w:rsidR="0043341A" w:rsidRPr="00D759D6">
              <w:rPr>
                <w:rFonts w:ascii="Arial" w:eastAsiaTheme="minorHAnsi" w:hAnsi="Arial" w:cs="Arial"/>
                <w:sz w:val="28"/>
                <w:szCs w:val="28"/>
                <w:lang w:val="en-US"/>
              </w:rPr>
              <w:t xml:space="preserve"> </w:t>
            </w:r>
            <w:r w:rsidR="0043341A" w:rsidRPr="00D759D6">
              <w:rPr>
                <w:rFonts w:ascii="Arial" w:eastAsiaTheme="minorHAnsi" w:hAnsi="Arial" w:cs="Arial"/>
                <w:sz w:val="28"/>
                <w:szCs w:val="28"/>
              </w:rPr>
              <w:t>гражданина</w:t>
            </w:r>
            <w:r w:rsidR="0043341A" w:rsidRPr="00D759D6">
              <w:rPr>
                <w:rFonts w:ascii="Arial" w:eastAsiaTheme="minorHAnsi" w:hAnsi="Arial" w:cs="Arial"/>
                <w:sz w:val="28"/>
                <w:szCs w:val="28"/>
                <w:lang w:val="en-US"/>
              </w:rPr>
              <w:t xml:space="preserve"> </w:t>
            </w:r>
            <w:r w:rsidRPr="00D759D6">
              <w:rPr>
                <w:rFonts w:ascii="Arial" w:eastAsiaTheme="minorHAnsi" w:hAnsi="Arial" w:cs="Arial"/>
                <w:sz w:val="28"/>
                <w:szCs w:val="28"/>
                <w:lang w:val="en-US"/>
              </w:rPr>
              <w:t>"/&gt; &lt;/xsd:annotation&gt; &lt;/xsd:enumeration&gt;</w:t>
            </w:r>
          </w:p>
          <w:p w14:paraId="6277E03A" w14:textId="479162A5" w:rsidR="0043341A" w:rsidRPr="00D759D6" w:rsidRDefault="0043341A" w:rsidP="0043341A">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&lt;</w:t>
            </w:r>
            <w:proofErr w:type="gramStart"/>
            <w:r w:rsidRPr="00D759D6">
              <w:rPr>
                <w:rFonts w:ascii="Arial" w:eastAsiaTheme="minorHAnsi" w:hAnsi="Arial" w:cs="Arial"/>
                <w:sz w:val="28"/>
                <w:szCs w:val="28"/>
                <w:lang w:val="en-US"/>
              </w:rPr>
              <w:t>xsd:enumeration</w:t>
            </w:r>
            <w:proofErr w:type="gramEnd"/>
            <w:r w:rsidRPr="00D759D6">
              <w:rPr>
                <w:rFonts w:ascii="Arial" w:eastAsiaTheme="minorHAnsi" w:hAnsi="Arial" w:cs="Arial"/>
                <w:sz w:val="28"/>
                <w:szCs w:val="28"/>
                <w:lang w:val="en-US"/>
              </w:rPr>
              <w:t xml:space="preserve"> value="63"&gt; &lt;xsd:annotation&gt; &lt;xsd:documentation source="</w:t>
            </w:r>
            <w:r w:rsidRPr="00D759D6">
              <w:rPr>
                <w:rFonts w:ascii="Arial" w:eastAsiaTheme="minorHAnsi" w:hAnsi="Arial" w:cs="Arial"/>
                <w:sz w:val="28"/>
                <w:szCs w:val="28"/>
              </w:rPr>
              <w:t>Свидетельство</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о</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регистрации</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по</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месту</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пребывания</w:t>
            </w:r>
            <w:r w:rsidRPr="00D759D6">
              <w:rPr>
                <w:rFonts w:ascii="Arial" w:eastAsiaTheme="minorHAnsi" w:hAnsi="Arial" w:cs="Arial"/>
                <w:sz w:val="28"/>
                <w:szCs w:val="28"/>
                <w:lang w:val="en-US"/>
              </w:rPr>
              <w:t xml:space="preserve"> "/&gt; &lt;/xsd:annotation&gt; &lt;/xsd:enumeration&gt;</w:t>
            </w:r>
          </w:p>
          <w:p w14:paraId="1E1A9A41" w14:textId="5F5DDA1E" w:rsidR="0043341A" w:rsidRPr="00D759D6" w:rsidRDefault="0043341A" w:rsidP="0043341A">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&lt;</w:t>
            </w:r>
            <w:proofErr w:type="gramStart"/>
            <w:r w:rsidRPr="00D759D6">
              <w:rPr>
                <w:rFonts w:ascii="Arial" w:eastAsiaTheme="minorHAnsi" w:hAnsi="Arial" w:cs="Arial"/>
                <w:sz w:val="28"/>
                <w:szCs w:val="28"/>
                <w:lang w:val="en-US"/>
              </w:rPr>
              <w:t>xsd:enumeration</w:t>
            </w:r>
            <w:proofErr w:type="gramEnd"/>
            <w:r w:rsidRPr="00D759D6">
              <w:rPr>
                <w:rFonts w:ascii="Arial" w:eastAsiaTheme="minorHAnsi" w:hAnsi="Arial" w:cs="Arial"/>
                <w:sz w:val="28"/>
                <w:szCs w:val="28"/>
                <w:lang w:val="en-US"/>
              </w:rPr>
              <w:t xml:space="preserve"> value="81"&gt; &lt;xsd:annotation&gt; &lt;xsd:documentation source="</w:t>
            </w:r>
            <w:r w:rsidRPr="00D759D6">
              <w:rPr>
                <w:rFonts w:ascii="Arial" w:eastAsiaTheme="minorHAnsi" w:hAnsi="Arial" w:cs="Arial"/>
                <w:sz w:val="28"/>
                <w:szCs w:val="28"/>
              </w:rPr>
              <w:t>Свидетельство</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о</w:t>
            </w:r>
            <w:r w:rsidRPr="00D759D6">
              <w:rPr>
                <w:rFonts w:ascii="Arial" w:eastAsiaTheme="minorHAnsi" w:hAnsi="Arial" w:cs="Arial"/>
                <w:sz w:val="28"/>
                <w:szCs w:val="28"/>
                <w:lang w:val="en-US"/>
              </w:rPr>
              <w:t xml:space="preserve"> </w:t>
            </w:r>
            <w:r w:rsidRPr="00D759D6">
              <w:rPr>
                <w:rFonts w:ascii="Arial" w:eastAsiaTheme="minorHAnsi" w:hAnsi="Arial" w:cs="Arial"/>
                <w:sz w:val="28"/>
                <w:szCs w:val="28"/>
              </w:rPr>
              <w:t>смерти</w:t>
            </w:r>
            <w:r w:rsidRPr="00D759D6">
              <w:rPr>
                <w:rFonts w:ascii="Arial" w:eastAsiaTheme="minorHAnsi" w:hAnsi="Arial" w:cs="Arial"/>
                <w:sz w:val="28"/>
                <w:szCs w:val="28"/>
                <w:lang w:val="en-US"/>
              </w:rPr>
              <w:t xml:space="preserve"> "/&gt; &lt;/xsd:annotation&gt; &lt;/xsd:enumeration&gt;</w:t>
            </w:r>
          </w:p>
        </w:tc>
      </w:tr>
    </w:tbl>
    <w:p w14:paraId="0700E322" w14:textId="6F40C0F6" w:rsidR="0057567B" w:rsidRPr="00A6284A" w:rsidRDefault="0043341A" w:rsidP="005230FD">
      <w:pPr>
        <w:pStyle w:val="af4"/>
        <w:numPr>
          <w:ilvl w:val="1"/>
          <w:numId w:val="16"/>
        </w:numPr>
        <w:spacing w:before="120" w:after="120" w:line="360" w:lineRule="auto"/>
        <w:ind w:left="0" w:firstLine="1418"/>
        <w:jc w:val="both"/>
        <w:rPr>
          <w:rFonts w:ascii="Arial" w:hAnsi="Arial" w:cs="Arial"/>
          <w:sz w:val="28"/>
          <w:szCs w:val="28"/>
          <w:lang w:val="en-US"/>
        </w:rPr>
      </w:pPr>
      <w:r w:rsidRPr="00D759D6">
        <w:rPr>
          <w:rFonts w:ascii="Arial" w:hAnsi="Arial" w:cs="Arial"/>
          <w:sz w:val="28"/>
          <w:szCs w:val="28"/>
        </w:rPr>
        <w:lastRenderedPageBreak/>
        <w:t>Указанные</w:t>
      </w:r>
      <w:r w:rsidRPr="00A6284A">
        <w:rPr>
          <w:rFonts w:ascii="Arial" w:hAnsi="Arial" w:cs="Arial"/>
          <w:sz w:val="28"/>
          <w:szCs w:val="28"/>
          <w:lang w:val="en-US"/>
        </w:rPr>
        <w:t xml:space="preserve"> </w:t>
      </w:r>
      <w:r w:rsidRPr="00D759D6">
        <w:rPr>
          <w:rFonts w:ascii="Arial" w:hAnsi="Arial" w:cs="Arial"/>
          <w:sz w:val="28"/>
          <w:szCs w:val="28"/>
        </w:rPr>
        <w:t>вместе</w:t>
      </w:r>
      <w:r w:rsidRPr="00A6284A">
        <w:rPr>
          <w:rFonts w:ascii="Arial" w:hAnsi="Arial" w:cs="Arial"/>
          <w:sz w:val="28"/>
          <w:szCs w:val="28"/>
          <w:lang w:val="en-US"/>
        </w:rPr>
        <w:t xml:space="preserve"> </w:t>
      </w:r>
      <w:r w:rsidRPr="00D759D6">
        <w:rPr>
          <w:rFonts w:ascii="Arial" w:hAnsi="Arial" w:cs="Arial"/>
          <w:sz w:val="28"/>
          <w:szCs w:val="28"/>
        </w:rPr>
        <w:t>параметры</w:t>
      </w:r>
      <w:r w:rsidRPr="00A6284A">
        <w:rPr>
          <w:rFonts w:ascii="Arial" w:hAnsi="Arial" w:cs="Arial"/>
          <w:sz w:val="28"/>
          <w:szCs w:val="28"/>
          <w:lang w:val="en-US"/>
        </w:rPr>
        <w:t xml:space="preserve"> </w:t>
      </w:r>
      <w:proofErr w:type="gramStart"/>
      <w:r w:rsidRPr="00D759D6">
        <w:rPr>
          <w:rFonts w:ascii="Arial" w:hAnsi="Arial" w:cs="Arial"/>
          <w:sz w:val="28"/>
          <w:szCs w:val="28"/>
          <w:lang w:val="en-US"/>
        </w:rPr>
        <w:t>tns</w:t>
      </w:r>
      <w:r w:rsidRPr="00A6284A">
        <w:rPr>
          <w:rFonts w:ascii="Arial" w:hAnsi="Arial" w:cs="Arial"/>
          <w:sz w:val="28"/>
          <w:szCs w:val="28"/>
          <w:lang w:val="en-US"/>
        </w:rPr>
        <w:t>:</w:t>
      </w:r>
      <w:r w:rsidRPr="00D759D6">
        <w:rPr>
          <w:rFonts w:ascii="Arial" w:hAnsi="Arial" w:cs="Arial"/>
          <w:sz w:val="28"/>
          <w:szCs w:val="28"/>
          <w:lang w:val="en-US"/>
        </w:rPr>
        <w:t>IdentityDocument</w:t>
      </w:r>
      <w:proofErr w:type="gramEnd"/>
      <w:r w:rsidRPr="00A6284A">
        <w:rPr>
          <w:rFonts w:ascii="Arial" w:hAnsi="Arial" w:cs="Arial"/>
          <w:sz w:val="28"/>
          <w:szCs w:val="28"/>
          <w:lang w:val="en-US"/>
        </w:rPr>
        <w:t>/</w:t>
      </w:r>
      <w:r w:rsidRPr="00D759D6">
        <w:rPr>
          <w:rFonts w:ascii="Arial" w:hAnsi="Arial" w:cs="Arial"/>
          <w:sz w:val="28"/>
          <w:szCs w:val="28"/>
          <w:lang w:val="en-US"/>
        </w:rPr>
        <w:t>tns</w:t>
      </w:r>
      <w:r w:rsidRPr="00A6284A">
        <w:rPr>
          <w:rFonts w:ascii="Arial" w:hAnsi="Arial" w:cs="Arial"/>
          <w:sz w:val="28"/>
          <w:szCs w:val="28"/>
          <w:lang w:val="en-US"/>
        </w:rPr>
        <w:t>:</w:t>
      </w:r>
      <w:r w:rsidRPr="00D759D6">
        <w:rPr>
          <w:rFonts w:ascii="Arial" w:hAnsi="Arial" w:cs="Arial"/>
          <w:sz w:val="28"/>
          <w:szCs w:val="28"/>
          <w:lang w:val="en-US"/>
        </w:rPr>
        <w:t>Number</w:t>
      </w:r>
      <w:r w:rsidRPr="00A6284A">
        <w:rPr>
          <w:rFonts w:ascii="Arial" w:hAnsi="Arial" w:cs="Arial"/>
          <w:sz w:val="28"/>
          <w:szCs w:val="28"/>
          <w:lang w:val="en-US"/>
        </w:rPr>
        <w:t xml:space="preserve"> </w:t>
      </w:r>
      <w:r w:rsidRPr="00D759D6">
        <w:rPr>
          <w:rFonts w:ascii="Arial" w:hAnsi="Arial" w:cs="Arial"/>
          <w:sz w:val="28"/>
          <w:szCs w:val="28"/>
        </w:rPr>
        <w:t>и</w:t>
      </w:r>
      <w:r w:rsidRPr="00A6284A">
        <w:rPr>
          <w:rFonts w:ascii="Arial" w:hAnsi="Arial" w:cs="Arial"/>
          <w:sz w:val="28"/>
          <w:szCs w:val="28"/>
          <w:lang w:val="en-US"/>
        </w:rPr>
        <w:t xml:space="preserve"> </w:t>
      </w:r>
      <w:r w:rsidRPr="00D759D6">
        <w:rPr>
          <w:rFonts w:ascii="Arial" w:hAnsi="Arial" w:cs="Arial"/>
          <w:sz w:val="28"/>
          <w:szCs w:val="28"/>
          <w:lang w:val="en-US"/>
        </w:rPr>
        <w:t>tns</w:t>
      </w:r>
      <w:r w:rsidRPr="00A6284A">
        <w:rPr>
          <w:rFonts w:ascii="Arial" w:hAnsi="Arial" w:cs="Arial"/>
          <w:sz w:val="28"/>
          <w:szCs w:val="28"/>
          <w:lang w:val="en-US"/>
        </w:rPr>
        <w:t>:</w:t>
      </w:r>
      <w:r w:rsidRPr="00D759D6">
        <w:rPr>
          <w:rFonts w:ascii="Arial" w:hAnsi="Arial" w:cs="Arial"/>
          <w:sz w:val="28"/>
          <w:szCs w:val="28"/>
          <w:lang w:val="en-US"/>
        </w:rPr>
        <w:t>IdentityDocument</w:t>
      </w:r>
      <w:r w:rsidRPr="00A6284A">
        <w:rPr>
          <w:rFonts w:ascii="Arial" w:hAnsi="Arial" w:cs="Arial"/>
          <w:sz w:val="28"/>
          <w:szCs w:val="28"/>
          <w:lang w:val="en-US"/>
        </w:rPr>
        <w:t>/</w:t>
      </w:r>
      <w:r w:rsidRPr="00D759D6">
        <w:rPr>
          <w:rFonts w:ascii="Arial" w:hAnsi="Arial" w:cs="Arial"/>
          <w:sz w:val="28"/>
          <w:szCs w:val="28"/>
          <w:lang w:val="en-US"/>
        </w:rPr>
        <w:t>tns</w:t>
      </w:r>
      <w:r w:rsidRPr="00A6284A">
        <w:rPr>
          <w:rFonts w:ascii="Arial" w:hAnsi="Arial" w:cs="Arial"/>
          <w:sz w:val="28"/>
          <w:szCs w:val="28"/>
          <w:lang w:val="en-US"/>
        </w:rPr>
        <w:t>:</w:t>
      </w:r>
      <w:r w:rsidRPr="00D759D6">
        <w:rPr>
          <w:rFonts w:ascii="Arial" w:hAnsi="Arial" w:cs="Arial"/>
          <w:sz w:val="28"/>
          <w:szCs w:val="28"/>
          <w:lang w:val="en-US"/>
        </w:rPr>
        <w:t>Series</w:t>
      </w:r>
      <w:r w:rsidRPr="00A6284A">
        <w:rPr>
          <w:rFonts w:ascii="Arial" w:hAnsi="Arial" w:cs="Arial"/>
          <w:sz w:val="28"/>
          <w:szCs w:val="28"/>
          <w:lang w:val="en-US"/>
        </w:rPr>
        <w:t xml:space="preserve"> </w:t>
      </w:r>
      <w:r w:rsidRPr="00D759D6">
        <w:rPr>
          <w:rFonts w:ascii="Arial" w:hAnsi="Arial" w:cs="Arial"/>
          <w:sz w:val="28"/>
          <w:szCs w:val="28"/>
        </w:rPr>
        <w:t>не</w:t>
      </w:r>
      <w:r w:rsidRPr="00A6284A">
        <w:rPr>
          <w:rFonts w:ascii="Arial" w:hAnsi="Arial" w:cs="Arial"/>
          <w:sz w:val="28"/>
          <w:szCs w:val="28"/>
          <w:lang w:val="en-US"/>
        </w:rPr>
        <w:t xml:space="preserve"> </w:t>
      </w:r>
      <w:r w:rsidRPr="00D759D6">
        <w:rPr>
          <w:rFonts w:ascii="Arial" w:hAnsi="Arial" w:cs="Arial"/>
          <w:sz w:val="28"/>
          <w:szCs w:val="28"/>
        </w:rPr>
        <w:t>должны</w:t>
      </w:r>
      <w:r w:rsidRPr="00A6284A">
        <w:rPr>
          <w:rFonts w:ascii="Arial" w:hAnsi="Arial" w:cs="Arial"/>
          <w:sz w:val="28"/>
          <w:szCs w:val="28"/>
          <w:lang w:val="en-US"/>
        </w:rPr>
        <w:t xml:space="preserve"> </w:t>
      </w:r>
      <w:r w:rsidRPr="00D759D6">
        <w:rPr>
          <w:rFonts w:ascii="Arial" w:hAnsi="Arial" w:cs="Arial"/>
          <w:sz w:val="28"/>
          <w:szCs w:val="28"/>
        </w:rPr>
        <w:t>иметь</w:t>
      </w:r>
      <w:r w:rsidRPr="00A6284A">
        <w:rPr>
          <w:rFonts w:ascii="Arial" w:hAnsi="Arial" w:cs="Arial"/>
          <w:sz w:val="28"/>
          <w:szCs w:val="28"/>
          <w:lang w:val="en-US"/>
        </w:rPr>
        <w:t xml:space="preserve"> </w:t>
      </w:r>
      <w:r w:rsidRPr="00D759D6">
        <w:rPr>
          <w:rFonts w:ascii="Arial" w:hAnsi="Arial" w:cs="Arial"/>
          <w:sz w:val="28"/>
          <w:szCs w:val="28"/>
        </w:rPr>
        <w:t>значение</w:t>
      </w:r>
      <w:r w:rsidRPr="00A6284A">
        <w:rPr>
          <w:rFonts w:ascii="Arial" w:hAnsi="Arial" w:cs="Arial"/>
          <w:sz w:val="28"/>
          <w:szCs w:val="28"/>
          <w:lang w:val="en-US"/>
        </w:rPr>
        <w:t xml:space="preserve">, </w:t>
      </w:r>
      <w:r w:rsidRPr="00D759D6">
        <w:rPr>
          <w:rFonts w:ascii="Arial" w:hAnsi="Arial" w:cs="Arial"/>
          <w:sz w:val="28"/>
          <w:szCs w:val="28"/>
        </w:rPr>
        <w:t>содержащее</w:t>
      </w:r>
      <w:r w:rsidRPr="00A6284A">
        <w:rPr>
          <w:rFonts w:ascii="Arial" w:hAnsi="Arial" w:cs="Arial"/>
          <w:sz w:val="28"/>
          <w:szCs w:val="28"/>
          <w:lang w:val="en-US"/>
        </w:rPr>
        <w:t xml:space="preserve"> </w:t>
      </w:r>
      <w:r w:rsidRPr="00D759D6">
        <w:rPr>
          <w:rFonts w:ascii="Arial" w:hAnsi="Arial" w:cs="Arial"/>
          <w:sz w:val="28"/>
          <w:szCs w:val="28"/>
        </w:rPr>
        <w:t>в</w:t>
      </w:r>
      <w:r w:rsidRPr="00A6284A">
        <w:rPr>
          <w:rFonts w:ascii="Arial" w:hAnsi="Arial" w:cs="Arial"/>
          <w:sz w:val="28"/>
          <w:szCs w:val="28"/>
          <w:lang w:val="en-US"/>
        </w:rPr>
        <w:t xml:space="preserve"> </w:t>
      </w:r>
      <w:r w:rsidRPr="00D759D6">
        <w:rPr>
          <w:rFonts w:ascii="Arial" w:hAnsi="Arial" w:cs="Arial"/>
          <w:sz w:val="28"/>
          <w:szCs w:val="28"/>
        </w:rPr>
        <w:t>каждой</w:t>
      </w:r>
      <w:r w:rsidRPr="00A6284A">
        <w:rPr>
          <w:rFonts w:ascii="Arial" w:hAnsi="Arial" w:cs="Arial"/>
          <w:sz w:val="28"/>
          <w:szCs w:val="28"/>
          <w:lang w:val="en-US"/>
        </w:rPr>
        <w:t xml:space="preserve"> </w:t>
      </w:r>
      <w:r w:rsidRPr="00D759D6">
        <w:rPr>
          <w:rFonts w:ascii="Arial" w:hAnsi="Arial" w:cs="Arial"/>
          <w:sz w:val="28"/>
          <w:szCs w:val="28"/>
        </w:rPr>
        <w:t>позиции</w:t>
      </w:r>
      <w:r w:rsidRPr="00A6284A">
        <w:rPr>
          <w:rFonts w:ascii="Arial" w:hAnsi="Arial" w:cs="Arial"/>
          <w:sz w:val="28"/>
          <w:szCs w:val="28"/>
          <w:lang w:val="en-US"/>
        </w:rPr>
        <w:t xml:space="preserve"> </w:t>
      </w:r>
      <w:r w:rsidRPr="00D759D6">
        <w:rPr>
          <w:rFonts w:ascii="Arial" w:hAnsi="Arial" w:cs="Arial"/>
          <w:sz w:val="28"/>
          <w:szCs w:val="28"/>
        </w:rPr>
        <w:t>одинаковую</w:t>
      </w:r>
      <w:r w:rsidRPr="00A6284A">
        <w:rPr>
          <w:rFonts w:ascii="Arial" w:hAnsi="Arial" w:cs="Arial"/>
          <w:sz w:val="28"/>
          <w:szCs w:val="28"/>
          <w:lang w:val="en-US"/>
        </w:rPr>
        <w:t xml:space="preserve"> </w:t>
      </w:r>
      <w:r w:rsidRPr="00D759D6">
        <w:rPr>
          <w:rFonts w:ascii="Arial" w:hAnsi="Arial" w:cs="Arial"/>
          <w:sz w:val="28"/>
          <w:szCs w:val="28"/>
        </w:rPr>
        <w:t>цифру</w:t>
      </w:r>
      <w:r w:rsidRPr="00A6284A">
        <w:rPr>
          <w:rFonts w:ascii="Arial" w:hAnsi="Arial" w:cs="Arial"/>
          <w:sz w:val="28"/>
          <w:szCs w:val="28"/>
          <w:lang w:val="en-US"/>
        </w:rPr>
        <w:t>;</w:t>
      </w:r>
    </w:p>
    <w:p w14:paraId="107E0390" w14:textId="1B1EF648" w:rsidR="0043341A" w:rsidRPr="00D759D6" w:rsidRDefault="0043341A" w:rsidP="005230FD">
      <w:pPr>
        <w:pStyle w:val="af4"/>
        <w:numPr>
          <w:ilvl w:val="1"/>
          <w:numId w:val="16"/>
        </w:numPr>
        <w:spacing w:before="120" w:after="120" w:line="360" w:lineRule="auto"/>
        <w:ind w:left="0" w:firstLine="1418"/>
        <w:jc w:val="both"/>
        <w:rPr>
          <w:rFonts w:ascii="Arial" w:hAnsi="Arial" w:cs="Arial"/>
          <w:sz w:val="28"/>
          <w:szCs w:val="28"/>
        </w:rPr>
      </w:pPr>
      <w:r w:rsidRPr="00D759D6">
        <w:rPr>
          <w:rFonts w:ascii="Arial" w:hAnsi="Arial" w:cs="Arial"/>
          <w:sz w:val="28"/>
          <w:szCs w:val="28"/>
        </w:rPr>
        <w:t xml:space="preserve">В параметре </w:t>
      </w:r>
      <w:proofErr w:type="gramStart"/>
      <w:r w:rsidRPr="00D759D6">
        <w:rPr>
          <w:rFonts w:ascii="Arial" w:hAnsi="Arial" w:cs="Arial"/>
          <w:sz w:val="28"/>
          <w:szCs w:val="28"/>
        </w:rPr>
        <w:t>tns:IdentityDocument</w:t>
      </w:r>
      <w:proofErr w:type="gramEnd"/>
      <w:r w:rsidRPr="00D759D6">
        <w:rPr>
          <w:rFonts w:ascii="Arial" w:hAnsi="Arial" w:cs="Arial"/>
          <w:sz w:val="28"/>
          <w:szCs w:val="28"/>
        </w:rPr>
        <w:t>/tns:Number не должно быть указано значение, содержащее в каждой позиции одинаковую цифру (при отсутствии указания параметра tns:IdentityDocument/tns:Series)</w:t>
      </w:r>
    </w:p>
    <w:p w14:paraId="0DDAF496" w14:textId="78B0AEB2" w:rsidR="0043341A" w:rsidRPr="00D759D6" w:rsidRDefault="0043341A" w:rsidP="005230FD">
      <w:pPr>
        <w:pStyle w:val="af4"/>
        <w:numPr>
          <w:ilvl w:val="1"/>
          <w:numId w:val="16"/>
        </w:numPr>
        <w:spacing w:before="120" w:after="120" w:line="360" w:lineRule="auto"/>
        <w:ind w:left="0" w:firstLine="1418"/>
        <w:jc w:val="both"/>
        <w:rPr>
          <w:rFonts w:ascii="Arial" w:hAnsi="Arial" w:cs="Arial"/>
          <w:sz w:val="28"/>
          <w:szCs w:val="28"/>
        </w:rPr>
      </w:pPr>
      <w:r w:rsidRPr="00D759D6">
        <w:rPr>
          <w:rFonts w:ascii="Arial" w:hAnsi="Arial" w:cs="Arial"/>
          <w:sz w:val="28"/>
          <w:szCs w:val="28"/>
        </w:rPr>
        <w:t>Если в параметре /</w:t>
      </w:r>
      <w:proofErr w:type="gramStart"/>
      <w:r w:rsidRPr="00D759D6">
        <w:rPr>
          <w:rFonts w:ascii="Arial" w:hAnsi="Arial" w:cs="Arial"/>
          <w:sz w:val="28"/>
          <w:szCs w:val="28"/>
        </w:rPr>
        <w:t>tns:IdentityDocument</w:t>
      </w:r>
      <w:proofErr w:type="gramEnd"/>
      <w:r w:rsidRPr="00D759D6">
        <w:rPr>
          <w:rFonts w:ascii="Arial" w:hAnsi="Arial" w:cs="Arial"/>
          <w:sz w:val="28"/>
          <w:szCs w:val="28"/>
        </w:rPr>
        <w:t>/tns:Code указано значение «21»</w:t>
      </w:r>
      <w:r w:rsidR="007C2574" w:rsidRPr="00D759D6">
        <w:rPr>
          <w:rFonts w:ascii="Arial" w:hAnsi="Arial" w:cs="Arial"/>
          <w:sz w:val="28"/>
          <w:szCs w:val="28"/>
        </w:rPr>
        <w:t xml:space="preserve"> (Паспорт гражданина Российской Федерации)</w:t>
      </w:r>
      <w:r w:rsidRPr="00D759D6">
        <w:rPr>
          <w:rFonts w:ascii="Arial" w:hAnsi="Arial" w:cs="Arial"/>
          <w:sz w:val="28"/>
          <w:szCs w:val="28"/>
        </w:rPr>
        <w:t>, то обязательно необходимо заполнить параметры:</w:t>
      </w:r>
    </w:p>
    <w:p w14:paraId="67ABBD23" w14:textId="68D01437" w:rsidR="0043341A" w:rsidRPr="00D759D6" w:rsidRDefault="0043341A" w:rsidP="005230FD">
      <w:pPr>
        <w:pStyle w:val="af4"/>
        <w:numPr>
          <w:ilvl w:val="2"/>
          <w:numId w:val="16"/>
        </w:numPr>
        <w:spacing w:before="120" w:after="120" w:line="360" w:lineRule="auto"/>
        <w:ind w:left="0" w:firstLine="1701"/>
        <w:jc w:val="both"/>
        <w:rPr>
          <w:rFonts w:ascii="Arial" w:hAnsi="Arial" w:cs="Arial"/>
          <w:sz w:val="28"/>
          <w:szCs w:val="28"/>
        </w:rPr>
      </w:pPr>
      <w:proofErr w:type="gramStart"/>
      <w:r w:rsidRPr="00D759D6">
        <w:rPr>
          <w:rFonts w:ascii="Arial" w:hAnsi="Arial" w:cs="Arial"/>
          <w:sz w:val="28"/>
          <w:szCs w:val="28"/>
        </w:rPr>
        <w:t>tns:IdentityDocument</w:t>
      </w:r>
      <w:proofErr w:type="gramEnd"/>
      <w:r w:rsidRPr="00D759D6">
        <w:rPr>
          <w:rFonts w:ascii="Arial" w:hAnsi="Arial" w:cs="Arial"/>
          <w:sz w:val="28"/>
          <w:szCs w:val="28"/>
        </w:rPr>
        <w:t>/tns:Series</w:t>
      </w:r>
    </w:p>
    <w:p w14:paraId="47DC414B" w14:textId="11A46C28" w:rsidR="0043341A" w:rsidRPr="00D759D6" w:rsidRDefault="0043341A" w:rsidP="005230FD">
      <w:pPr>
        <w:pStyle w:val="af4"/>
        <w:numPr>
          <w:ilvl w:val="2"/>
          <w:numId w:val="16"/>
        </w:numPr>
        <w:spacing w:before="120" w:after="120" w:line="360" w:lineRule="auto"/>
        <w:ind w:left="0" w:firstLine="1701"/>
        <w:jc w:val="both"/>
        <w:rPr>
          <w:rFonts w:ascii="Arial" w:hAnsi="Arial" w:cs="Arial"/>
          <w:sz w:val="28"/>
          <w:szCs w:val="28"/>
        </w:rPr>
      </w:pPr>
      <w:proofErr w:type="gramStart"/>
      <w:r w:rsidRPr="00D759D6">
        <w:rPr>
          <w:rFonts w:ascii="Arial" w:hAnsi="Arial" w:cs="Arial"/>
          <w:sz w:val="28"/>
          <w:szCs w:val="28"/>
        </w:rPr>
        <w:t>tns:IdentityDocument</w:t>
      </w:r>
      <w:proofErr w:type="gramEnd"/>
      <w:r w:rsidRPr="00D759D6">
        <w:rPr>
          <w:rFonts w:ascii="Arial" w:hAnsi="Arial" w:cs="Arial"/>
          <w:sz w:val="28"/>
          <w:szCs w:val="28"/>
        </w:rPr>
        <w:t>/tns:SubdivisionCode</w:t>
      </w:r>
    </w:p>
    <w:p w14:paraId="2D2AC8DE" w14:textId="595E3E7E" w:rsidR="007C2574" w:rsidRPr="00D759D6" w:rsidRDefault="007C2574" w:rsidP="005230FD">
      <w:pPr>
        <w:pStyle w:val="af4"/>
        <w:numPr>
          <w:ilvl w:val="2"/>
          <w:numId w:val="16"/>
        </w:numPr>
        <w:spacing w:before="120" w:after="120" w:line="360" w:lineRule="auto"/>
        <w:ind w:left="0" w:firstLine="1701"/>
        <w:jc w:val="both"/>
        <w:rPr>
          <w:rFonts w:ascii="Arial" w:hAnsi="Arial" w:cs="Arial"/>
          <w:sz w:val="28"/>
          <w:szCs w:val="28"/>
        </w:rPr>
      </w:pPr>
      <w:proofErr w:type="gramStart"/>
      <w:r w:rsidRPr="00D759D6">
        <w:rPr>
          <w:rFonts w:ascii="Arial" w:hAnsi="Arial" w:cs="Arial"/>
          <w:sz w:val="28"/>
          <w:szCs w:val="28"/>
        </w:rPr>
        <w:t>tns:IdentityDocument</w:t>
      </w:r>
      <w:proofErr w:type="gramEnd"/>
      <w:r w:rsidRPr="00D759D6">
        <w:rPr>
          <w:rFonts w:ascii="Arial" w:hAnsi="Arial" w:cs="Arial"/>
          <w:sz w:val="28"/>
          <w:szCs w:val="28"/>
        </w:rPr>
        <w:t>/tns:Issuer</w:t>
      </w:r>
    </w:p>
    <w:p w14:paraId="25AA27A1" w14:textId="7434AE7F" w:rsidR="00112E52" w:rsidRPr="00D759D6" w:rsidRDefault="0057567B"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Добавлена возможность указывать в качестве документа, подтверждающего полномочия представителя</w:t>
      </w:r>
      <w:r w:rsidR="00A37EFF" w:rsidRPr="00D759D6">
        <w:rPr>
          <w:rFonts w:ascii="Arial" w:hAnsi="Arial" w:cs="Arial"/>
          <w:sz w:val="28"/>
          <w:szCs w:val="28"/>
        </w:rPr>
        <w:t xml:space="preserve"> взыскателя (заявителя)</w:t>
      </w:r>
      <w:r w:rsidR="007C2574" w:rsidRPr="00D759D6">
        <w:rPr>
          <w:rFonts w:ascii="Arial" w:hAnsi="Arial" w:cs="Arial"/>
          <w:sz w:val="28"/>
          <w:szCs w:val="28"/>
        </w:rPr>
        <w:t>,</w:t>
      </w:r>
      <w:r w:rsidRPr="00D759D6">
        <w:rPr>
          <w:rFonts w:ascii="Arial" w:hAnsi="Arial" w:cs="Arial"/>
          <w:sz w:val="28"/>
          <w:szCs w:val="28"/>
        </w:rPr>
        <w:t xml:space="preserve"> атрибуты доверенности в машиночитаемом виде в формате ФНС России (/</w:t>
      </w:r>
      <w:proofErr w:type="gramStart"/>
      <w:r w:rsidRPr="00D759D6">
        <w:rPr>
          <w:rFonts w:ascii="Arial" w:hAnsi="Arial" w:cs="Arial"/>
          <w:sz w:val="28"/>
          <w:szCs w:val="28"/>
        </w:rPr>
        <w:t>tns:Statement</w:t>
      </w:r>
      <w:proofErr w:type="gramEnd"/>
      <w:r w:rsidRPr="00D759D6">
        <w:rPr>
          <w:rFonts w:ascii="Arial" w:hAnsi="Arial" w:cs="Arial"/>
          <w:sz w:val="28"/>
          <w:szCs w:val="28"/>
        </w:rPr>
        <w:t>/…/tns:Attorney/tns:BaseAuthority)</w:t>
      </w:r>
      <w:r w:rsidR="00A37EFF" w:rsidRPr="00D759D6">
        <w:rPr>
          <w:rFonts w:ascii="Arial" w:hAnsi="Arial" w:cs="Arial"/>
          <w:sz w:val="28"/>
          <w:szCs w:val="28"/>
        </w:rPr>
        <w:t xml:space="preserve">. </w:t>
      </w:r>
      <w:proofErr w:type="gramStart"/>
      <w:r w:rsidR="00A37EFF" w:rsidRPr="00D759D6">
        <w:rPr>
          <w:rFonts w:ascii="Arial" w:hAnsi="Arial" w:cs="Arial"/>
          <w:sz w:val="28"/>
          <w:szCs w:val="28"/>
        </w:rPr>
        <w:t>Возможно</w:t>
      </w:r>
      <w:proofErr w:type="gramEnd"/>
      <w:r w:rsidR="00A37EFF" w:rsidRPr="00D759D6">
        <w:rPr>
          <w:rFonts w:ascii="Arial" w:hAnsi="Arial" w:cs="Arial"/>
          <w:sz w:val="28"/>
          <w:szCs w:val="28"/>
        </w:rPr>
        <w:t xml:space="preserve"> указывать представителя по заявителю – физическому лицу, российскому юридическому лицу, иностранному юридическому лицу.</w:t>
      </w:r>
    </w:p>
    <w:p w14:paraId="52082564" w14:textId="7D84D316" w:rsidR="000F4FB6" w:rsidRPr="00D759D6" w:rsidRDefault="000F4FB6"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Необходимо предусматривать заполнение </w:t>
      </w:r>
      <w:r w:rsidR="00A37EFF" w:rsidRPr="00D759D6">
        <w:rPr>
          <w:rFonts w:ascii="Arial" w:hAnsi="Arial" w:cs="Arial"/>
          <w:sz w:val="28"/>
          <w:szCs w:val="28"/>
        </w:rPr>
        <w:t>параметров</w:t>
      </w:r>
      <w:r w:rsidRPr="00D759D6">
        <w:rPr>
          <w:rFonts w:ascii="Arial" w:hAnsi="Arial" w:cs="Arial"/>
          <w:sz w:val="28"/>
          <w:szCs w:val="28"/>
        </w:rPr>
        <w:t xml:space="preserve"> в соответствии со следующими ограничениями</w:t>
      </w:r>
      <w:r w:rsidR="005230FD" w:rsidRPr="00D759D6">
        <w:rPr>
          <w:rFonts w:ascii="Arial" w:hAnsi="Arial" w:cs="Arial"/>
          <w:sz w:val="28"/>
          <w:szCs w:val="28"/>
        </w:rPr>
        <w:t xml:space="preserve"> см. </w:t>
      </w:r>
      <w:r w:rsidR="005230FD" w:rsidRPr="00D759D6">
        <w:rPr>
          <w:rFonts w:ascii="Arial" w:hAnsi="Arial" w:cs="Arial"/>
          <w:sz w:val="28"/>
          <w:szCs w:val="28"/>
        </w:rPr>
        <w:fldChar w:fldCharType="begin"/>
      </w:r>
      <w:r w:rsidR="005230FD" w:rsidRPr="00D759D6">
        <w:rPr>
          <w:rFonts w:ascii="Arial" w:hAnsi="Arial" w:cs="Arial"/>
          <w:sz w:val="28"/>
          <w:szCs w:val="28"/>
        </w:rPr>
        <w:instrText xml:space="preserve"> REF _Ref209454962 \h  \* MERGEFORMAT </w:instrText>
      </w:r>
      <w:r w:rsidR="005230FD" w:rsidRPr="00D759D6">
        <w:rPr>
          <w:rFonts w:ascii="Arial" w:hAnsi="Arial" w:cs="Arial"/>
          <w:sz w:val="28"/>
          <w:szCs w:val="28"/>
        </w:rPr>
      </w:r>
      <w:r w:rsidR="005230FD"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4</w:t>
      </w:r>
      <w:r w:rsidR="005230FD" w:rsidRPr="00D759D6">
        <w:rPr>
          <w:rFonts w:ascii="Arial" w:hAnsi="Arial" w:cs="Arial"/>
          <w:sz w:val="28"/>
          <w:szCs w:val="28"/>
        </w:rPr>
        <w:fldChar w:fldCharType="end"/>
      </w:r>
      <w:r w:rsidR="005230FD" w:rsidRPr="00D759D6">
        <w:rPr>
          <w:rFonts w:ascii="Arial" w:hAnsi="Arial" w:cs="Arial"/>
          <w:sz w:val="28"/>
          <w:szCs w:val="28"/>
        </w:rPr>
        <w:t>.</w:t>
      </w:r>
    </w:p>
    <w:p w14:paraId="5ABC73FE" w14:textId="5496574B" w:rsidR="005230FD" w:rsidRPr="00D759D6" w:rsidRDefault="005230FD" w:rsidP="005230FD">
      <w:pPr>
        <w:pStyle w:val="aff2"/>
        <w:rPr>
          <w:rFonts w:ascii="Arial" w:hAnsi="Arial" w:cs="Arial"/>
          <w:sz w:val="28"/>
        </w:rPr>
      </w:pPr>
      <w:bookmarkStart w:id="71" w:name="_Ref209454962"/>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4</w:t>
      </w:r>
      <w:r w:rsidRPr="00D759D6">
        <w:rPr>
          <w:rFonts w:ascii="Arial" w:hAnsi="Arial" w:cs="Arial"/>
        </w:rPr>
        <w:fldChar w:fldCharType="end"/>
      </w:r>
      <w:bookmarkEnd w:id="71"/>
      <w:r w:rsidRPr="00D759D6">
        <w:rPr>
          <w:rFonts w:ascii="Arial" w:hAnsi="Arial" w:cs="Arial"/>
        </w:rPr>
        <w:t>.</w:t>
      </w:r>
    </w:p>
    <w:tbl>
      <w:tblPr>
        <w:tblStyle w:val="af6"/>
        <w:tblW w:w="0" w:type="auto"/>
        <w:tblInd w:w="1080" w:type="dxa"/>
        <w:tblLayout w:type="fixed"/>
        <w:tblLook w:val="04A0" w:firstRow="1" w:lastRow="0" w:firstColumn="1" w:lastColumn="0" w:noHBand="0" w:noVBand="1"/>
      </w:tblPr>
      <w:tblGrid>
        <w:gridCol w:w="5436"/>
        <w:gridCol w:w="2687"/>
      </w:tblGrid>
      <w:tr w:rsidR="000F4FB6" w:rsidRPr="00D759D6" w14:paraId="6E05B23A" w14:textId="77777777" w:rsidTr="00856F81">
        <w:trPr>
          <w:tblHeader/>
        </w:trPr>
        <w:tc>
          <w:tcPr>
            <w:tcW w:w="5436" w:type="dxa"/>
            <w:shd w:val="pct25" w:color="auto" w:fill="auto"/>
          </w:tcPr>
          <w:p w14:paraId="5CCCA92E" w14:textId="5BDA8BA3" w:rsidR="000F4FB6" w:rsidRPr="00D759D6" w:rsidRDefault="000F4FB6" w:rsidP="004150A5">
            <w:pPr>
              <w:pStyle w:val="af4"/>
              <w:ind w:left="0"/>
              <w:jc w:val="center"/>
              <w:rPr>
                <w:rFonts w:ascii="Arial" w:eastAsiaTheme="minorHAnsi" w:hAnsi="Arial" w:cs="Arial"/>
                <w:b/>
                <w:szCs w:val="28"/>
              </w:rPr>
            </w:pPr>
            <w:r w:rsidRPr="00D759D6">
              <w:rPr>
                <w:rFonts w:ascii="Arial" w:eastAsiaTheme="minorHAnsi" w:hAnsi="Arial" w:cs="Arial"/>
                <w:b/>
                <w:szCs w:val="28"/>
              </w:rPr>
              <w:t>Параметр</w:t>
            </w:r>
          </w:p>
        </w:tc>
        <w:tc>
          <w:tcPr>
            <w:tcW w:w="2687" w:type="dxa"/>
            <w:shd w:val="pct25" w:color="auto" w:fill="auto"/>
          </w:tcPr>
          <w:p w14:paraId="32833143" w14:textId="1353D5D9" w:rsidR="000F4FB6" w:rsidRPr="00D759D6" w:rsidRDefault="000F4FB6" w:rsidP="004150A5">
            <w:pPr>
              <w:pStyle w:val="af4"/>
              <w:ind w:left="0"/>
              <w:jc w:val="center"/>
              <w:rPr>
                <w:rFonts w:ascii="Arial" w:eastAsiaTheme="minorHAnsi" w:hAnsi="Arial" w:cs="Arial"/>
                <w:b/>
                <w:szCs w:val="28"/>
              </w:rPr>
            </w:pPr>
            <w:r w:rsidRPr="00D759D6">
              <w:rPr>
                <w:rFonts w:ascii="Arial" w:eastAsiaTheme="minorHAnsi" w:hAnsi="Arial" w:cs="Arial"/>
                <w:b/>
                <w:szCs w:val="28"/>
              </w:rPr>
              <w:t>Ограничения</w:t>
            </w:r>
          </w:p>
        </w:tc>
      </w:tr>
      <w:tr w:rsidR="000F4FB6" w:rsidRPr="00D759D6" w14:paraId="4DCC0469" w14:textId="77777777" w:rsidTr="000F4FB6">
        <w:tc>
          <w:tcPr>
            <w:tcW w:w="5436" w:type="dxa"/>
          </w:tcPr>
          <w:p w14:paraId="206E2C52" w14:textId="77777777" w:rsidR="000F4FB6" w:rsidRPr="00D759D6" w:rsidRDefault="000F4FB6" w:rsidP="000F4FB6">
            <w:pPr>
              <w:pStyle w:val="af4"/>
              <w:ind w:left="0"/>
              <w:rPr>
                <w:rFonts w:ascii="Arial" w:eastAsiaTheme="minorHAnsi" w:hAnsi="Arial" w:cs="Arial"/>
                <w:szCs w:val="28"/>
                <w:lang w:val="en-US"/>
              </w:rPr>
            </w:pPr>
            <w:r w:rsidRPr="00D759D6">
              <w:rPr>
                <w:rFonts w:ascii="Arial" w:eastAsiaTheme="minorHAnsi" w:hAnsi="Arial" w:cs="Arial"/>
                <w:szCs w:val="28"/>
                <w:lang w:val="en-US"/>
              </w:rPr>
              <w:t>/</w:t>
            </w:r>
            <w:proofErr w:type="gramStart"/>
            <w:r w:rsidRPr="00D759D6">
              <w:rPr>
                <w:rFonts w:ascii="Arial" w:eastAsiaTheme="minorHAnsi" w:hAnsi="Arial" w:cs="Arial"/>
                <w:szCs w:val="28"/>
                <w:lang w:val="en-US"/>
              </w:rPr>
              <w:t>tns:Statement</w:t>
            </w:r>
            <w:proofErr w:type="gramEnd"/>
            <w:r w:rsidRPr="00D759D6">
              <w:rPr>
                <w:rFonts w:ascii="Arial" w:eastAsiaTheme="minorHAnsi" w:hAnsi="Arial" w:cs="Arial"/>
                <w:szCs w:val="28"/>
                <w:lang w:val="en-US"/>
              </w:rPr>
              <w:t>/tns:Applicant/tns:PrivatePerson/tns:Address</w:t>
            </w:r>
          </w:p>
          <w:p w14:paraId="4C4545E4" w14:textId="77777777" w:rsidR="000F4FB6" w:rsidRPr="00D759D6" w:rsidRDefault="000F4FB6" w:rsidP="000F4FB6">
            <w:pPr>
              <w:pStyle w:val="af4"/>
              <w:ind w:left="0"/>
              <w:rPr>
                <w:rFonts w:ascii="Arial" w:eastAsiaTheme="minorHAnsi" w:hAnsi="Arial" w:cs="Arial"/>
                <w:szCs w:val="28"/>
                <w:lang w:val="en-US"/>
              </w:rPr>
            </w:pPr>
            <w:r w:rsidRPr="00D759D6">
              <w:rPr>
                <w:rFonts w:ascii="Arial" w:eastAsiaTheme="minorHAnsi" w:hAnsi="Arial" w:cs="Arial"/>
                <w:szCs w:val="28"/>
                <w:lang w:val="en-US"/>
              </w:rPr>
              <w:t>/</w:t>
            </w:r>
            <w:proofErr w:type="gramStart"/>
            <w:r w:rsidRPr="00D759D6">
              <w:rPr>
                <w:rFonts w:ascii="Arial" w:eastAsiaTheme="minorHAnsi" w:hAnsi="Arial" w:cs="Arial"/>
                <w:szCs w:val="28"/>
                <w:lang w:val="en-US"/>
              </w:rPr>
              <w:t>tns:Statement</w:t>
            </w:r>
            <w:proofErr w:type="gramEnd"/>
            <w:r w:rsidRPr="00D759D6">
              <w:rPr>
                <w:rFonts w:ascii="Arial" w:eastAsiaTheme="minorHAnsi" w:hAnsi="Arial" w:cs="Arial"/>
                <w:szCs w:val="28"/>
                <w:lang w:val="en-US"/>
              </w:rPr>
              <w:t>/tns:Debtor/tns:PrivatePerson/tns:Address</w:t>
            </w:r>
          </w:p>
          <w:p w14:paraId="6E1675DB" w14:textId="77777777" w:rsidR="000F4FB6" w:rsidRPr="00D759D6" w:rsidRDefault="000F4FB6" w:rsidP="000F4FB6">
            <w:pPr>
              <w:pStyle w:val="af4"/>
              <w:ind w:left="0"/>
              <w:rPr>
                <w:rFonts w:ascii="Arial" w:eastAsiaTheme="minorHAnsi" w:hAnsi="Arial" w:cs="Arial"/>
                <w:szCs w:val="28"/>
                <w:lang w:val="en-US"/>
              </w:rPr>
            </w:pPr>
            <w:r w:rsidRPr="00D759D6">
              <w:rPr>
                <w:rFonts w:ascii="Arial" w:eastAsiaTheme="minorHAnsi" w:hAnsi="Arial" w:cs="Arial"/>
                <w:szCs w:val="28"/>
                <w:lang w:val="en-US"/>
              </w:rPr>
              <w:t>/</w:t>
            </w:r>
            <w:proofErr w:type="gramStart"/>
            <w:r w:rsidRPr="00D759D6">
              <w:rPr>
                <w:rFonts w:ascii="Arial" w:eastAsiaTheme="minorHAnsi" w:hAnsi="Arial" w:cs="Arial"/>
                <w:szCs w:val="28"/>
                <w:lang w:val="en-US"/>
              </w:rPr>
              <w:t>tns:Statement</w:t>
            </w:r>
            <w:proofErr w:type="gramEnd"/>
            <w:r w:rsidRPr="00D759D6">
              <w:rPr>
                <w:rFonts w:ascii="Arial" w:eastAsiaTheme="minorHAnsi" w:hAnsi="Arial" w:cs="Arial"/>
                <w:szCs w:val="28"/>
                <w:lang w:val="en-US"/>
              </w:rPr>
              <w:t>/tns:Debtor/tns:Organization/tns:Address</w:t>
            </w:r>
          </w:p>
          <w:p w14:paraId="5A8FBF1F" w14:textId="77777777" w:rsidR="000F4FB6" w:rsidRPr="00D759D6" w:rsidRDefault="000F4FB6" w:rsidP="000F4FB6">
            <w:pPr>
              <w:pStyle w:val="af4"/>
              <w:ind w:left="0"/>
              <w:rPr>
                <w:rFonts w:ascii="Arial" w:eastAsiaTheme="minorHAnsi" w:hAnsi="Arial" w:cs="Arial"/>
                <w:szCs w:val="28"/>
                <w:lang w:val="en-US"/>
              </w:rPr>
            </w:pPr>
            <w:r w:rsidRPr="00D759D6">
              <w:rPr>
                <w:rFonts w:ascii="Arial" w:eastAsiaTheme="minorHAnsi" w:hAnsi="Arial" w:cs="Arial"/>
                <w:szCs w:val="28"/>
                <w:lang w:val="en-US"/>
              </w:rPr>
              <w:t>/</w:t>
            </w:r>
            <w:proofErr w:type="gramStart"/>
            <w:r w:rsidRPr="00D759D6">
              <w:rPr>
                <w:rFonts w:ascii="Arial" w:eastAsiaTheme="minorHAnsi" w:hAnsi="Arial" w:cs="Arial"/>
                <w:szCs w:val="28"/>
                <w:lang w:val="en-US"/>
              </w:rPr>
              <w:t>tns:Statement</w:t>
            </w:r>
            <w:proofErr w:type="gramEnd"/>
            <w:r w:rsidRPr="00D759D6">
              <w:rPr>
                <w:rFonts w:ascii="Arial" w:eastAsiaTheme="minorHAnsi" w:hAnsi="Arial" w:cs="Arial"/>
                <w:szCs w:val="28"/>
                <w:lang w:val="en-US"/>
              </w:rPr>
              <w:t>/tns:Debtor/tns:Organization/tns:FactAddress</w:t>
            </w:r>
          </w:p>
          <w:p w14:paraId="6B934192" w14:textId="1A5C1B4B" w:rsidR="000F4FB6" w:rsidRPr="00D759D6" w:rsidRDefault="000F4FB6" w:rsidP="000F4FB6">
            <w:pPr>
              <w:pStyle w:val="af4"/>
              <w:ind w:left="0"/>
              <w:rPr>
                <w:rFonts w:ascii="Arial" w:eastAsiaTheme="minorHAnsi" w:hAnsi="Arial" w:cs="Arial"/>
                <w:szCs w:val="28"/>
                <w:lang w:val="en-US"/>
              </w:rPr>
            </w:pPr>
          </w:p>
        </w:tc>
        <w:tc>
          <w:tcPr>
            <w:tcW w:w="2687" w:type="dxa"/>
          </w:tcPr>
          <w:p w14:paraId="0B476A77" w14:textId="6989985C" w:rsidR="000F4FB6" w:rsidRPr="00D759D6" w:rsidRDefault="000F4FB6" w:rsidP="000F4FB6">
            <w:pPr>
              <w:pStyle w:val="af4"/>
              <w:ind w:left="0"/>
              <w:rPr>
                <w:rFonts w:ascii="Arial" w:eastAsiaTheme="minorHAnsi" w:hAnsi="Arial" w:cs="Arial"/>
                <w:szCs w:val="28"/>
              </w:rPr>
            </w:pPr>
            <w:r w:rsidRPr="00D759D6">
              <w:rPr>
                <w:rFonts w:ascii="Arial" w:eastAsiaTheme="minorHAnsi" w:hAnsi="Arial" w:cs="Arial"/>
                <w:szCs w:val="28"/>
              </w:rPr>
              <w:lastRenderedPageBreak/>
              <w:t xml:space="preserve">Значение длины параметра не должно превышать 200 символов. Проверяются следующие комбинации: 1) Код ФИАС и все </w:t>
            </w:r>
            <w:r w:rsidRPr="00D759D6">
              <w:rPr>
                <w:rFonts w:ascii="Arial" w:eastAsiaTheme="minorHAnsi" w:hAnsi="Arial" w:cs="Arial"/>
                <w:szCs w:val="28"/>
              </w:rPr>
              <w:lastRenderedPageBreak/>
              <w:t xml:space="preserve">вложенные элементы адреса, кроме </w:t>
            </w:r>
            <w:r w:rsidRPr="00D759D6">
              <w:rPr>
                <w:rFonts w:ascii="Arial" w:eastAsiaTheme="minorHAnsi" w:hAnsi="Arial" w:cs="Arial"/>
                <w:szCs w:val="28"/>
                <w:lang w:val="en-US"/>
              </w:rPr>
              <w:t>Note</w:t>
            </w:r>
            <w:r w:rsidRPr="00D759D6">
              <w:rPr>
                <w:rFonts w:ascii="Arial" w:eastAsiaTheme="minorHAnsi" w:hAnsi="Arial" w:cs="Arial"/>
                <w:szCs w:val="28"/>
              </w:rPr>
              <w:t xml:space="preserve"> 2) Код ФИАС и неформализованное описание адреса</w:t>
            </w:r>
          </w:p>
        </w:tc>
      </w:tr>
      <w:tr w:rsidR="000F4FB6" w:rsidRPr="00D759D6" w14:paraId="7DAB8819" w14:textId="77777777" w:rsidTr="000F4FB6">
        <w:tc>
          <w:tcPr>
            <w:tcW w:w="5436" w:type="dxa"/>
          </w:tcPr>
          <w:p w14:paraId="26D21E4A" w14:textId="6BCB4C90" w:rsidR="000F4FB6" w:rsidRPr="00D759D6" w:rsidRDefault="000F4FB6" w:rsidP="000F4FB6">
            <w:pPr>
              <w:pStyle w:val="af4"/>
              <w:ind w:left="0"/>
              <w:rPr>
                <w:rFonts w:ascii="Arial" w:eastAsiaTheme="minorHAnsi" w:hAnsi="Arial" w:cs="Arial"/>
                <w:szCs w:val="28"/>
                <w:lang w:val="en-US"/>
              </w:rPr>
            </w:pPr>
            <w:proofErr w:type="gramStart"/>
            <w:r w:rsidRPr="00D759D6">
              <w:rPr>
                <w:rFonts w:ascii="Arial" w:eastAsiaTheme="minorHAnsi" w:hAnsi="Arial" w:cs="Arial"/>
                <w:szCs w:val="28"/>
                <w:lang w:val="en-US"/>
              </w:rPr>
              <w:lastRenderedPageBreak/>
              <w:t>tns:Statement</w:t>
            </w:r>
            <w:proofErr w:type="gramEnd"/>
            <w:r w:rsidRPr="00D759D6">
              <w:rPr>
                <w:rFonts w:ascii="Arial" w:eastAsiaTheme="minorHAnsi" w:hAnsi="Arial" w:cs="Arial"/>
                <w:szCs w:val="28"/>
                <w:lang w:val="en-US"/>
              </w:rPr>
              <w:t>/tns:Debtor/tns:PrivatePerson/tns:DebtorJob/tns:SoleProprietor/tns:RegPlace</w:t>
            </w:r>
          </w:p>
        </w:tc>
        <w:tc>
          <w:tcPr>
            <w:tcW w:w="2687" w:type="dxa"/>
          </w:tcPr>
          <w:p w14:paraId="65E0D72B" w14:textId="019564A8" w:rsidR="000F4FB6" w:rsidRPr="00D759D6" w:rsidRDefault="000F4FB6" w:rsidP="000F4FB6">
            <w:pPr>
              <w:pStyle w:val="af4"/>
              <w:ind w:left="0"/>
              <w:rPr>
                <w:rFonts w:ascii="Arial" w:eastAsiaTheme="minorHAnsi" w:hAnsi="Arial" w:cs="Arial"/>
                <w:szCs w:val="28"/>
              </w:rPr>
            </w:pPr>
            <w:r w:rsidRPr="00D759D6">
              <w:rPr>
                <w:rFonts w:ascii="Arial" w:eastAsiaTheme="minorHAnsi" w:hAnsi="Arial" w:cs="Arial"/>
                <w:szCs w:val="28"/>
              </w:rPr>
              <w:t>Значение длины параметра не должно превышать 150 символов</w:t>
            </w:r>
          </w:p>
        </w:tc>
      </w:tr>
      <w:tr w:rsidR="000F4FB6" w:rsidRPr="00D759D6" w14:paraId="76AFF6D1" w14:textId="77777777" w:rsidTr="000F4FB6">
        <w:tc>
          <w:tcPr>
            <w:tcW w:w="5436" w:type="dxa"/>
          </w:tcPr>
          <w:p w14:paraId="38913479" w14:textId="22E0298E" w:rsidR="000F4FB6" w:rsidRPr="00D759D6" w:rsidRDefault="000F4FB6" w:rsidP="000F4FB6">
            <w:pPr>
              <w:pStyle w:val="af4"/>
              <w:ind w:left="0"/>
              <w:rPr>
                <w:rFonts w:ascii="Arial" w:eastAsiaTheme="minorHAnsi" w:hAnsi="Arial" w:cs="Arial"/>
                <w:szCs w:val="28"/>
                <w:lang w:val="en-US"/>
              </w:rPr>
            </w:pPr>
            <w:proofErr w:type="gramStart"/>
            <w:r w:rsidRPr="00D759D6">
              <w:rPr>
                <w:rFonts w:ascii="Arial" w:eastAsiaTheme="minorHAnsi" w:hAnsi="Arial" w:cs="Arial"/>
                <w:szCs w:val="28"/>
                <w:lang w:val="en-US"/>
              </w:rPr>
              <w:t>tns:Statement</w:t>
            </w:r>
            <w:proofErr w:type="gramEnd"/>
            <w:r w:rsidRPr="00D759D6">
              <w:rPr>
                <w:rFonts w:ascii="Arial" w:eastAsiaTheme="minorHAnsi" w:hAnsi="Arial" w:cs="Arial"/>
                <w:szCs w:val="28"/>
                <w:lang w:val="en-US"/>
              </w:rPr>
              <w:t>/tns:Debtor/tns:PrivatePerson/tns:BirthPlace</w:t>
            </w:r>
          </w:p>
        </w:tc>
        <w:tc>
          <w:tcPr>
            <w:tcW w:w="2687" w:type="dxa"/>
          </w:tcPr>
          <w:p w14:paraId="3596D682" w14:textId="6C82839F" w:rsidR="000F4FB6" w:rsidRPr="00D759D6" w:rsidRDefault="000F4FB6" w:rsidP="000F4FB6">
            <w:pPr>
              <w:pStyle w:val="af4"/>
              <w:ind w:left="0"/>
              <w:rPr>
                <w:rFonts w:ascii="Arial" w:eastAsiaTheme="minorHAnsi" w:hAnsi="Arial" w:cs="Arial"/>
                <w:szCs w:val="28"/>
              </w:rPr>
            </w:pPr>
            <w:r w:rsidRPr="00D759D6">
              <w:rPr>
                <w:rFonts w:ascii="Arial" w:eastAsiaTheme="minorHAnsi" w:hAnsi="Arial" w:cs="Arial"/>
                <w:szCs w:val="28"/>
              </w:rPr>
              <w:t>Значение длины параметра не должно превышать 100 символов</w:t>
            </w:r>
          </w:p>
        </w:tc>
      </w:tr>
      <w:tr w:rsidR="004150A5" w:rsidRPr="00D759D6" w14:paraId="3A59C085" w14:textId="77777777" w:rsidTr="000F4FB6">
        <w:tc>
          <w:tcPr>
            <w:tcW w:w="5436" w:type="dxa"/>
          </w:tcPr>
          <w:p w14:paraId="3161EABD" w14:textId="1ABC2325" w:rsidR="004150A5" w:rsidRPr="00D759D6" w:rsidRDefault="004150A5" w:rsidP="000F4FB6">
            <w:pPr>
              <w:pStyle w:val="af4"/>
              <w:ind w:left="0"/>
              <w:rPr>
                <w:rFonts w:ascii="Arial" w:eastAsiaTheme="minorHAnsi" w:hAnsi="Arial" w:cs="Arial"/>
                <w:szCs w:val="28"/>
                <w:lang w:val="en-US"/>
              </w:rPr>
            </w:pPr>
            <w:r w:rsidRPr="00D759D6">
              <w:rPr>
                <w:rFonts w:ascii="Arial" w:eastAsiaTheme="minorHAnsi" w:hAnsi="Arial" w:cs="Arial"/>
                <w:szCs w:val="28"/>
                <w:lang w:val="en-US"/>
              </w:rPr>
              <w:t>/</w:t>
            </w:r>
            <w:proofErr w:type="gramStart"/>
            <w:r w:rsidRPr="00D759D6">
              <w:rPr>
                <w:rFonts w:ascii="Arial" w:eastAsiaTheme="minorHAnsi" w:hAnsi="Arial" w:cs="Arial"/>
                <w:szCs w:val="28"/>
                <w:lang w:val="en-US"/>
              </w:rPr>
              <w:t>tns:Statement</w:t>
            </w:r>
            <w:proofErr w:type="gramEnd"/>
            <w:r w:rsidRPr="00D759D6">
              <w:rPr>
                <w:rFonts w:ascii="Arial" w:eastAsiaTheme="minorHAnsi" w:hAnsi="Arial" w:cs="Arial"/>
                <w:szCs w:val="28"/>
                <w:lang w:val="en-US"/>
              </w:rPr>
              <w:t>/tns:Debtor/tns:PrivatePerson/tns:IdentityDocument/tns:Issuer</w:t>
            </w:r>
          </w:p>
        </w:tc>
        <w:tc>
          <w:tcPr>
            <w:tcW w:w="2687" w:type="dxa"/>
          </w:tcPr>
          <w:p w14:paraId="14772882" w14:textId="0C8C0F78" w:rsidR="004150A5" w:rsidRPr="00D759D6" w:rsidRDefault="004150A5" w:rsidP="000F4FB6">
            <w:pPr>
              <w:pStyle w:val="af4"/>
              <w:ind w:left="0"/>
              <w:rPr>
                <w:rFonts w:ascii="Arial" w:eastAsiaTheme="minorHAnsi" w:hAnsi="Arial" w:cs="Arial"/>
                <w:szCs w:val="28"/>
              </w:rPr>
            </w:pPr>
            <w:r w:rsidRPr="00D759D6">
              <w:rPr>
                <w:rFonts w:ascii="Arial" w:eastAsiaTheme="minorHAnsi" w:hAnsi="Arial" w:cs="Arial"/>
                <w:szCs w:val="28"/>
              </w:rPr>
              <w:t>Значение длины параметра не должно превышать 300 символов</w:t>
            </w:r>
          </w:p>
        </w:tc>
      </w:tr>
    </w:tbl>
    <w:p w14:paraId="17EFA45C" w14:textId="0CDEAC89" w:rsidR="00112E52" w:rsidRPr="00D759D6" w:rsidRDefault="007C2574"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Необходимо соблюдать проверку на контрольную сумму при указании СНИЛС</w:t>
      </w:r>
    </w:p>
    <w:tbl>
      <w:tblPr>
        <w:tblStyle w:val="af6"/>
        <w:tblW w:w="0" w:type="auto"/>
        <w:tblLook w:val="04A0" w:firstRow="1" w:lastRow="0" w:firstColumn="1" w:lastColumn="0" w:noHBand="0" w:noVBand="1"/>
      </w:tblPr>
      <w:tblGrid>
        <w:gridCol w:w="9203"/>
      </w:tblGrid>
      <w:tr w:rsidR="007C2574" w:rsidRPr="00D759D6" w14:paraId="780055B1" w14:textId="77777777" w:rsidTr="004150A5">
        <w:tc>
          <w:tcPr>
            <w:tcW w:w="9203" w:type="dxa"/>
            <w:shd w:val="clear" w:color="auto" w:fill="D0CECE" w:themeFill="background2" w:themeFillShade="E6"/>
          </w:tcPr>
          <w:p w14:paraId="72035E2E"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name="SNILS"</w:t>
            </w:r>
          </w:p>
          <w:p w14:paraId="06410333"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07247201"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name="RequestAttorneyType"</w:t>
            </w:r>
          </w:p>
          <w:p w14:paraId="1C3645DD"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name="PrivatePersonAllType"</w:t>
            </w:r>
          </w:p>
          <w:p w14:paraId="6922FD49"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name="PrivatePersonApplicantType"</w:t>
            </w:r>
          </w:p>
          <w:p w14:paraId="7E5BB6BA"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name="PrivatePersonPrevCreditorType"</w:t>
            </w:r>
          </w:p>
          <w:p w14:paraId="1F7DFC47"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name="PrivatePersonDebtorType"</w:t>
            </w:r>
          </w:p>
          <w:p w14:paraId="18650F15" w14:textId="3F43E943"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name="PrivatePersonPrevDebtorType"</w:t>
            </w:r>
          </w:p>
        </w:tc>
      </w:tr>
    </w:tbl>
    <w:p w14:paraId="558DB320" w14:textId="77777777" w:rsidR="007C2574" w:rsidRPr="00D759D6" w:rsidRDefault="007C2574" w:rsidP="007C2574">
      <w:pPr>
        <w:pStyle w:val="af4"/>
        <w:ind w:left="1080"/>
        <w:rPr>
          <w:rFonts w:ascii="Arial" w:hAnsi="Arial" w:cs="Arial"/>
          <w:sz w:val="28"/>
          <w:szCs w:val="28"/>
          <w:lang w:val="en-US"/>
        </w:rPr>
      </w:pPr>
    </w:p>
    <w:p w14:paraId="2FDD13C7" w14:textId="42B21B1B" w:rsidR="007C2574" w:rsidRPr="00D759D6" w:rsidRDefault="00A37EFF" w:rsidP="005230FD">
      <w:pPr>
        <w:pStyle w:val="af4"/>
        <w:spacing w:before="120" w:after="120" w:line="360" w:lineRule="auto"/>
        <w:ind w:left="0" w:firstLine="709"/>
        <w:jc w:val="both"/>
        <w:rPr>
          <w:rFonts w:ascii="Arial" w:hAnsi="Arial" w:cs="Arial"/>
          <w:sz w:val="28"/>
          <w:szCs w:val="28"/>
          <w:lang w:val="en-US"/>
        </w:rPr>
      </w:pPr>
      <w:r w:rsidRPr="00D759D6">
        <w:rPr>
          <w:rFonts w:ascii="Arial" w:hAnsi="Arial" w:cs="Arial"/>
          <w:sz w:val="28"/>
          <w:szCs w:val="28"/>
          <w:lang w:val="en-US"/>
        </w:rPr>
        <w:t>Порядок расчета контрольной суммы</w:t>
      </w:r>
      <w:r w:rsidRPr="00D759D6">
        <w:rPr>
          <w:rFonts w:ascii="Arial" w:hAnsi="Arial" w:cs="Arial"/>
          <w:sz w:val="28"/>
          <w:szCs w:val="28"/>
        </w:rPr>
        <w:t>:</w:t>
      </w:r>
    </w:p>
    <w:p w14:paraId="4F4C9501" w14:textId="4259C6B4" w:rsidR="007C2574" w:rsidRPr="00D759D6" w:rsidRDefault="007C2574" w:rsidP="005230FD">
      <w:pPr>
        <w:pStyle w:val="af4"/>
        <w:numPr>
          <w:ilvl w:val="1"/>
          <w:numId w:val="2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Вычислить сумму произведений цифр СНИЛС (с 1-й по 9-ю) на следующие коэффициенты — 9, 8, 7, 6, 5, 4, 3, 2, 1 (т.е. номера цифр в обратном порядке).</w:t>
      </w:r>
    </w:p>
    <w:p w14:paraId="47FD2DCA" w14:textId="0928BE9C" w:rsidR="007C2574" w:rsidRPr="00D759D6" w:rsidRDefault="007C2574" w:rsidP="005230FD">
      <w:pPr>
        <w:pStyle w:val="af4"/>
        <w:numPr>
          <w:ilvl w:val="1"/>
          <w:numId w:val="29"/>
        </w:numP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Вычислить контрольное число от полученной суммы следующим образом:</w:t>
      </w:r>
    </w:p>
    <w:p w14:paraId="56D283D6" w14:textId="77777777" w:rsidR="007C2574" w:rsidRPr="00D759D6" w:rsidRDefault="007C2574" w:rsidP="00797F1F">
      <w:pPr>
        <w:pStyle w:val="af4"/>
        <w:numPr>
          <w:ilvl w:val="2"/>
          <w:numId w:val="29"/>
        </w:numPr>
        <w:spacing w:line="360" w:lineRule="auto"/>
        <w:rPr>
          <w:rFonts w:ascii="Arial" w:hAnsi="Arial" w:cs="Arial"/>
          <w:sz w:val="28"/>
          <w:szCs w:val="28"/>
        </w:rPr>
      </w:pPr>
      <w:r w:rsidRPr="00D759D6">
        <w:rPr>
          <w:rFonts w:ascii="Arial" w:hAnsi="Arial" w:cs="Arial"/>
          <w:sz w:val="28"/>
          <w:szCs w:val="28"/>
        </w:rPr>
        <w:t>2.1 если она меньше 100, то контрольное число равно этой сумме;</w:t>
      </w:r>
    </w:p>
    <w:p w14:paraId="65188055" w14:textId="77777777" w:rsidR="007C2574" w:rsidRPr="00D759D6" w:rsidRDefault="007C2574" w:rsidP="00797F1F">
      <w:pPr>
        <w:pStyle w:val="af4"/>
        <w:numPr>
          <w:ilvl w:val="2"/>
          <w:numId w:val="29"/>
        </w:numPr>
        <w:spacing w:line="360" w:lineRule="auto"/>
        <w:rPr>
          <w:rFonts w:ascii="Arial" w:hAnsi="Arial" w:cs="Arial"/>
          <w:sz w:val="28"/>
          <w:szCs w:val="28"/>
        </w:rPr>
      </w:pPr>
      <w:r w:rsidRPr="00D759D6">
        <w:rPr>
          <w:rFonts w:ascii="Arial" w:hAnsi="Arial" w:cs="Arial"/>
          <w:sz w:val="28"/>
          <w:szCs w:val="28"/>
        </w:rPr>
        <w:t>2.2 если равна 100, то контрольное число равно 0;</w:t>
      </w:r>
    </w:p>
    <w:p w14:paraId="780023AD" w14:textId="77777777" w:rsidR="007C2574" w:rsidRPr="00D759D6" w:rsidRDefault="007C2574" w:rsidP="00797F1F">
      <w:pPr>
        <w:pStyle w:val="af4"/>
        <w:numPr>
          <w:ilvl w:val="2"/>
          <w:numId w:val="29"/>
        </w:numPr>
        <w:spacing w:line="360" w:lineRule="auto"/>
        <w:rPr>
          <w:rFonts w:ascii="Arial" w:hAnsi="Arial" w:cs="Arial"/>
          <w:sz w:val="28"/>
          <w:szCs w:val="28"/>
        </w:rPr>
      </w:pPr>
      <w:r w:rsidRPr="00D759D6">
        <w:rPr>
          <w:rFonts w:ascii="Arial" w:hAnsi="Arial" w:cs="Arial"/>
          <w:sz w:val="28"/>
          <w:szCs w:val="28"/>
        </w:rPr>
        <w:t>2.3 если больше 100, то вычислить остаток от деления на 101 и далее:</w:t>
      </w:r>
    </w:p>
    <w:p w14:paraId="3865AC25" w14:textId="77777777" w:rsidR="007C2574" w:rsidRPr="00D759D6" w:rsidRDefault="007C2574" w:rsidP="00797F1F">
      <w:pPr>
        <w:pStyle w:val="af4"/>
        <w:numPr>
          <w:ilvl w:val="3"/>
          <w:numId w:val="29"/>
        </w:numPr>
        <w:spacing w:line="360" w:lineRule="auto"/>
        <w:rPr>
          <w:rFonts w:ascii="Arial" w:hAnsi="Arial" w:cs="Arial"/>
          <w:sz w:val="28"/>
          <w:szCs w:val="28"/>
        </w:rPr>
      </w:pPr>
      <w:r w:rsidRPr="00D759D6">
        <w:rPr>
          <w:rFonts w:ascii="Arial" w:hAnsi="Arial" w:cs="Arial"/>
          <w:sz w:val="28"/>
          <w:szCs w:val="28"/>
        </w:rPr>
        <w:t>2.3.1 если остаток от деления равен 100, то контольное число равно 0;</w:t>
      </w:r>
    </w:p>
    <w:p w14:paraId="2F89CA81" w14:textId="77777777" w:rsidR="007C2574" w:rsidRPr="00D759D6" w:rsidRDefault="007C2574" w:rsidP="00797F1F">
      <w:pPr>
        <w:pStyle w:val="af4"/>
        <w:numPr>
          <w:ilvl w:val="3"/>
          <w:numId w:val="29"/>
        </w:numPr>
        <w:spacing w:line="360" w:lineRule="auto"/>
        <w:rPr>
          <w:rFonts w:ascii="Arial" w:hAnsi="Arial" w:cs="Arial"/>
          <w:sz w:val="28"/>
          <w:szCs w:val="28"/>
        </w:rPr>
      </w:pPr>
      <w:r w:rsidRPr="00D759D6">
        <w:rPr>
          <w:rFonts w:ascii="Arial" w:hAnsi="Arial" w:cs="Arial"/>
          <w:sz w:val="28"/>
          <w:szCs w:val="28"/>
        </w:rPr>
        <w:t>2.3.2 в противном случае контрольное число равно вычисленному остатку от деления.</w:t>
      </w:r>
    </w:p>
    <w:p w14:paraId="2B589565" w14:textId="542A8024" w:rsidR="007C2574" w:rsidRPr="00D759D6" w:rsidRDefault="007C2574" w:rsidP="00AE2C9D">
      <w:pPr>
        <w:pStyle w:val="af4"/>
        <w:spacing w:line="360" w:lineRule="auto"/>
        <w:ind w:left="1080"/>
        <w:rPr>
          <w:rFonts w:ascii="Arial" w:hAnsi="Arial" w:cs="Arial"/>
          <w:sz w:val="28"/>
          <w:szCs w:val="28"/>
          <w:lang w:val="en-US"/>
        </w:rPr>
      </w:pPr>
      <w:r w:rsidRPr="00D759D6">
        <w:rPr>
          <w:rFonts w:ascii="Arial" w:hAnsi="Arial" w:cs="Arial"/>
          <w:sz w:val="28"/>
          <w:szCs w:val="28"/>
        </w:rPr>
        <w:t xml:space="preserve">Сравнить полученное контрольное число с двумя младшими разрядами СНИЛС. </w:t>
      </w:r>
      <w:r w:rsidRPr="00D759D6">
        <w:rPr>
          <w:rFonts w:ascii="Arial" w:hAnsi="Arial" w:cs="Arial"/>
          <w:sz w:val="28"/>
          <w:szCs w:val="28"/>
          <w:lang w:val="en-US"/>
        </w:rPr>
        <w:t>3. Если они равны, то СНИЛС верный</w:t>
      </w:r>
    </w:p>
    <w:p w14:paraId="7D82D7A4" w14:textId="77777777" w:rsidR="007C2574" w:rsidRPr="00D759D6" w:rsidRDefault="007C2574" w:rsidP="00AE2C9D">
      <w:pPr>
        <w:pStyle w:val="af4"/>
        <w:spacing w:line="360" w:lineRule="auto"/>
        <w:ind w:left="1080"/>
        <w:rPr>
          <w:rFonts w:ascii="Arial" w:hAnsi="Arial" w:cs="Arial"/>
          <w:sz w:val="28"/>
          <w:szCs w:val="28"/>
          <w:lang w:val="en-US"/>
        </w:rPr>
      </w:pPr>
    </w:p>
    <w:p w14:paraId="046EC57E" w14:textId="5C5AE638" w:rsidR="007C2574" w:rsidRPr="00D759D6" w:rsidRDefault="007C2574" w:rsidP="005230FD">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Необходимо соблюдать проверку на контрольную сумму при указании ИНН. Для параметра запрещено указывать значение с нулями</w:t>
      </w:r>
    </w:p>
    <w:tbl>
      <w:tblPr>
        <w:tblStyle w:val="af6"/>
        <w:tblW w:w="0" w:type="auto"/>
        <w:tblLook w:val="04A0" w:firstRow="1" w:lastRow="0" w:firstColumn="1" w:lastColumn="0" w:noHBand="0" w:noVBand="1"/>
      </w:tblPr>
      <w:tblGrid>
        <w:gridCol w:w="9203"/>
      </w:tblGrid>
      <w:tr w:rsidR="007C2574" w:rsidRPr="00D759D6" w14:paraId="589AA263" w14:textId="77777777" w:rsidTr="004150A5">
        <w:tc>
          <w:tcPr>
            <w:tcW w:w="9203" w:type="dxa"/>
            <w:shd w:val="clear" w:color="auto" w:fill="D0CECE" w:themeFill="background2" w:themeFillShade="E6"/>
          </w:tcPr>
          <w:p w14:paraId="56929F50"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name="INN"</w:t>
            </w:r>
          </w:p>
          <w:p w14:paraId="51F6AF7B"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7FB6DF57"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name="RequestAttorneyType"</w:t>
            </w:r>
          </w:p>
          <w:p w14:paraId="25A30EC2"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name="SoleProprietorAllType"</w:t>
            </w:r>
          </w:p>
          <w:p w14:paraId="7B79EF95"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name="PrivatePersonAllType"</w:t>
            </w:r>
          </w:p>
          <w:p w14:paraId="0FE90F6F"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name="PrivatePersonApplicantType"</w:t>
            </w:r>
          </w:p>
          <w:p w14:paraId="7B01C2CD"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name="PrivatePersonPrevCreditorType"</w:t>
            </w:r>
          </w:p>
          <w:p w14:paraId="0D9B3C7E"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name="PrivatePersonDebtorType"</w:t>
            </w:r>
          </w:p>
          <w:p w14:paraId="176C77BB"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name="PrivatePersonPrevDebtorType"</w:t>
            </w:r>
          </w:p>
          <w:p w14:paraId="3739FF20"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lastRenderedPageBreak/>
              <w:t>name="OrganizationAllType"</w:t>
            </w:r>
          </w:p>
          <w:p w14:paraId="46FD3F53"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name="OrganizationApplicantType"</w:t>
            </w:r>
          </w:p>
          <w:p w14:paraId="7C731EAD"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name="OrganizationPrevCreditorType"</w:t>
            </w:r>
          </w:p>
          <w:p w14:paraId="676CD6A5"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name="OrganizationDebtorType"</w:t>
            </w:r>
          </w:p>
          <w:p w14:paraId="55736543"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name="OrganizationPrevDebtorType"</w:t>
            </w:r>
          </w:p>
          <w:p w14:paraId="470095B4"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name="JobPlaceOrganizationType"</w:t>
            </w:r>
          </w:p>
          <w:p w14:paraId="7C7BF679"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name="JobPlaceSoleProprietorType"</w:t>
            </w:r>
          </w:p>
          <w:p w14:paraId="5DE94220" w14:textId="3AAB893A"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name="JudgmentCreditorType"</w:t>
            </w:r>
          </w:p>
        </w:tc>
      </w:tr>
    </w:tbl>
    <w:p w14:paraId="2417319A" w14:textId="77777777" w:rsidR="00A37EFF" w:rsidRPr="00D759D6" w:rsidRDefault="00A37EFF" w:rsidP="00A37EFF">
      <w:pPr>
        <w:pStyle w:val="af4"/>
        <w:ind w:left="1080"/>
        <w:rPr>
          <w:rFonts w:ascii="Arial" w:hAnsi="Arial" w:cs="Arial"/>
          <w:sz w:val="28"/>
          <w:szCs w:val="28"/>
        </w:rPr>
      </w:pPr>
    </w:p>
    <w:p w14:paraId="24D9F1AD" w14:textId="77777777" w:rsidR="00A37EFF" w:rsidRPr="00D759D6" w:rsidRDefault="00A37EFF" w:rsidP="00D07CFE">
      <w:pPr>
        <w:pStyle w:val="af4"/>
        <w:spacing w:before="120" w:after="120" w:line="360" w:lineRule="auto"/>
        <w:ind w:left="0" w:firstLine="709"/>
        <w:jc w:val="both"/>
        <w:rPr>
          <w:rFonts w:ascii="Arial" w:hAnsi="Arial" w:cs="Arial"/>
          <w:sz w:val="28"/>
          <w:szCs w:val="28"/>
        </w:rPr>
      </w:pPr>
      <w:r w:rsidRPr="00D759D6">
        <w:rPr>
          <w:rFonts w:ascii="Arial" w:hAnsi="Arial" w:cs="Arial"/>
          <w:sz w:val="28"/>
          <w:szCs w:val="28"/>
        </w:rPr>
        <w:t xml:space="preserve">Порядок расчета контрольной суммы. </w:t>
      </w:r>
    </w:p>
    <w:p w14:paraId="5B0622A4" w14:textId="77777777" w:rsidR="00A37EFF" w:rsidRPr="00D759D6" w:rsidRDefault="00A37EFF" w:rsidP="00AE2C9D">
      <w:pPr>
        <w:pStyle w:val="af4"/>
        <w:spacing w:line="360" w:lineRule="auto"/>
        <w:ind w:left="1080"/>
        <w:rPr>
          <w:rFonts w:ascii="Arial" w:hAnsi="Arial" w:cs="Arial"/>
          <w:sz w:val="28"/>
          <w:szCs w:val="28"/>
        </w:rPr>
      </w:pPr>
    </w:p>
    <w:p w14:paraId="64DA324D" w14:textId="21F0D2D6" w:rsidR="007C2574" w:rsidRPr="00D759D6" w:rsidRDefault="007C2574" w:rsidP="00D07CFE">
      <w:pPr>
        <w:pStyle w:val="af4"/>
        <w:spacing w:before="120" w:after="120" w:line="360" w:lineRule="auto"/>
        <w:ind w:left="0" w:firstLine="851"/>
        <w:jc w:val="both"/>
        <w:rPr>
          <w:rFonts w:ascii="Arial" w:hAnsi="Arial" w:cs="Arial"/>
          <w:sz w:val="28"/>
          <w:szCs w:val="28"/>
        </w:rPr>
      </w:pPr>
      <w:r w:rsidRPr="00D759D6">
        <w:rPr>
          <w:rFonts w:ascii="Arial" w:hAnsi="Arial" w:cs="Arial"/>
          <w:sz w:val="28"/>
          <w:szCs w:val="28"/>
        </w:rPr>
        <w:t>10-значный ИНН</w:t>
      </w:r>
    </w:p>
    <w:p w14:paraId="21C89289" w14:textId="7B252AA1" w:rsidR="007C2574" w:rsidRPr="00D759D6" w:rsidRDefault="007C2574" w:rsidP="00D07CFE">
      <w:pPr>
        <w:pStyle w:val="af4"/>
        <w:numPr>
          <w:ilvl w:val="0"/>
          <w:numId w:val="30"/>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Вычислить сумму произведений цифр ИНН (с 1-й по 9-ю) на следующие коэффициенты — 2, 4, 10, 3, 5, 9, 4, 6, 8 (т.е. 2 * </w:t>
      </w:r>
      <w:proofErr w:type="gramStart"/>
      <w:r w:rsidRPr="00D759D6">
        <w:rPr>
          <w:rFonts w:ascii="Arial" w:hAnsi="Arial" w:cs="Arial"/>
          <w:sz w:val="28"/>
          <w:szCs w:val="28"/>
        </w:rPr>
        <w:t>ИНН[</w:t>
      </w:r>
      <w:proofErr w:type="gramEnd"/>
      <w:r w:rsidRPr="00D759D6">
        <w:rPr>
          <w:rFonts w:ascii="Arial" w:hAnsi="Arial" w:cs="Arial"/>
          <w:sz w:val="28"/>
          <w:szCs w:val="28"/>
        </w:rPr>
        <w:t>1] + 4 * ИНН[2] + ...).</w:t>
      </w:r>
    </w:p>
    <w:p w14:paraId="26AA4E17" w14:textId="5BE15906" w:rsidR="007C2574" w:rsidRPr="00D759D6" w:rsidRDefault="007C2574" w:rsidP="00D07CFE">
      <w:pPr>
        <w:pStyle w:val="af4"/>
        <w:numPr>
          <w:ilvl w:val="0"/>
          <w:numId w:val="30"/>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Вычислить остаток от деления полученной суммы на 11.</w:t>
      </w:r>
    </w:p>
    <w:p w14:paraId="6E82844C" w14:textId="6F2122CE" w:rsidR="007C2574" w:rsidRPr="00D759D6" w:rsidRDefault="007C2574" w:rsidP="00D07CFE">
      <w:pPr>
        <w:pStyle w:val="af4"/>
        <w:numPr>
          <w:ilvl w:val="0"/>
          <w:numId w:val="30"/>
        </w:numPr>
        <w:spacing w:before="120" w:after="120" w:line="360" w:lineRule="auto"/>
        <w:ind w:left="0" w:firstLine="1134"/>
        <w:jc w:val="both"/>
        <w:rPr>
          <w:rFonts w:ascii="Arial" w:hAnsi="Arial" w:cs="Arial"/>
          <w:sz w:val="28"/>
          <w:szCs w:val="28"/>
        </w:rPr>
      </w:pPr>
      <w:r w:rsidRPr="00D759D6">
        <w:rPr>
          <w:rFonts w:ascii="Arial" w:hAnsi="Arial" w:cs="Arial"/>
          <w:sz w:val="28"/>
          <w:szCs w:val="28"/>
        </w:rPr>
        <w:t>Сравнить младший разряд полученного остатка от деления с младшим разрядом ИНН. Если они равны, то ИНН верный.</w:t>
      </w:r>
    </w:p>
    <w:p w14:paraId="201A3D70" w14:textId="77777777" w:rsidR="007C2574" w:rsidRPr="00D759D6" w:rsidRDefault="007C2574" w:rsidP="00AE2C9D">
      <w:pPr>
        <w:pStyle w:val="af4"/>
        <w:spacing w:line="360" w:lineRule="auto"/>
        <w:ind w:left="1080"/>
        <w:rPr>
          <w:rFonts w:ascii="Arial" w:hAnsi="Arial" w:cs="Arial"/>
          <w:sz w:val="28"/>
          <w:szCs w:val="28"/>
        </w:rPr>
      </w:pPr>
    </w:p>
    <w:p w14:paraId="29B3C5D5" w14:textId="77777777" w:rsidR="007C2574" w:rsidRPr="00D759D6" w:rsidRDefault="007C2574" w:rsidP="00D07CFE">
      <w:pPr>
        <w:pStyle w:val="af4"/>
        <w:spacing w:before="120" w:after="120" w:line="360" w:lineRule="auto"/>
        <w:ind w:left="0" w:firstLine="851"/>
        <w:jc w:val="both"/>
        <w:rPr>
          <w:rFonts w:ascii="Arial" w:hAnsi="Arial" w:cs="Arial"/>
          <w:sz w:val="28"/>
          <w:szCs w:val="28"/>
        </w:rPr>
      </w:pPr>
      <w:r w:rsidRPr="00D759D6">
        <w:rPr>
          <w:rFonts w:ascii="Arial" w:hAnsi="Arial" w:cs="Arial"/>
          <w:sz w:val="28"/>
          <w:szCs w:val="28"/>
        </w:rPr>
        <w:t>12-значный ИНН</w:t>
      </w:r>
    </w:p>
    <w:p w14:paraId="70B9558A" w14:textId="65411AB1" w:rsidR="007C2574" w:rsidRPr="00D759D6" w:rsidRDefault="007C2574" w:rsidP="00D07CFE">
      <w:pPr>
        <w:pStyle w:val="af4"/>
        <w:numPr>
          <w:ilvl w:val="0"/>
          <w:numId w:val="31"/>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Вычислить 1-ю контрольную цифру:</w:t>
      </w:r>
    </w:p>
    <w:p w14:paraId="1113952F" w14:textId="0DA9DAD6" w:rsidR="007C2574" w:rsidRPr="00D759D6" w:rsidRDefault="007C2574" w:rsidP="00D07CFE">
      <w:pPr>
        <w:pStyle w:val="af4"/>
        <w:numPr>
          <w:ilvl w:val="0"/>
          <w:numId w:val="32"/>
        </w:numPr>
        <w:spacing w:before="120" w:after="120" w:line="360" w:lineRule="auto"/>
        <w:ind w:left="0" w:firstLine="1701"/>
        <w:jc w:val="both"/>
        <w:rPr>
          <w:rFonts w:ascii="Arial" w:hAnsi="Arial" w:cs="Arial"/>
          <w:sz w:val="28"/>
          <w:szCs w:val="28"/>
        </w:rPr>
      </w:pPr>
      <w:r w:rsidRPr="00D759D6">
        <w:rPr>
          <w:rFonts w:ascii="Arial" w:hAnsi="Arial" w:cs="Arial"/>
          <w:sz w:val="28"/>
          <w:szCs w:val="28"/>
        </w:rPr>
        <w:t xml:space="preserve">Вычислить сумму произведений цифр ИНН (с 1-й по 10-ю) на следующие коэффициенты — 7, 2, 4, 10, 3, 5, 9, 4, 6, 8 (т.е. 7 * </w:t>
      </w:r>
      <w:proofErr w:type="gramStart"/>
      <w:r w:rsidRPr="00D759D6">
        <w:rPr>
          <w:rFonts w:ascii="Arial" w:hAnsi="Arial" w:cs="Arial"/>
          <w:sz w:val="28"/>
          <w:szCs w:val="28"/>
        </w:rPr>
        <w:t>ИНН[</w:t>
      </w:r>
      <w:proofErr w:type="gramEnd"/>
      <w:r w:rsidRPr="00D759D6">
        <w:rPr>
          <w:rFonts w:ascii="Arial" w:hAnsi="Arial" w:cs="Arial"/>
          <w:sz w:val="28"/>
          <w:szCs w:val="28"/>
        </w:rPr>
        <w:t>1] + 2 * ИНН[2] + ...).</w:t>
      </w:r>
    </w:p>
    <w:p w14:paraId="374EDDE7" w14:textId="483CF1BF" w:rsidR="007C2574" w:rsidRPr="00D759D6" w:rsidRDefault="007C2574" w:rsidP="00D07CFE">
      <w:pPr>
        <w:pStyle w:val="af4"/>
        <w:numPr>
          <w:ilvl w:val="0"/>
          <w:numId w:val="32"/>
        </w:numPr>
        <w:spacing w:before="120" w:after="120" w:line="360" w:lineRule="auto"/>
        <w:ind w:left="0" w:firstLine="1701"/>
        <w:jc w:val="both"/>
        <w:rPr>
          <w:rFonts w:ascii="Arial" w:hAnsi="Arial" w:cs="Arial"/>
          <w:sz w:val="28"/>
          <w:szCs w:val="28"/>
        </w:rPr>
      </w:pPr>
      <w:r w:rsidRPr="00D759D6">
        <w:rPr>
          <w:rFonts w:ascii="Arial" w:hAnsi="Arial" w:cs="Arial"/>
          <w:sz w:val="28"/>
          <w:szCs w:val="28"/>
        </w:rPr>
        <w:lastRenderedPageBreak/>
        <w:t>Вычислить младший разряд остатка от деления полученной суммы на 11.</w:t>
      </w:r>
    </w:p>
    <w:p w14:paraId="67A3B8BD" w14:textId="65131A74" w:rsidR="007C2574" w:rsidRPr="00D759D6" w:rsidRDefault="007C2574" w:rsidP="00D07CFE">
      <w:pPr>
        <w:pStyle w:val="af4"/>
        <w:numPr>
          <w:ilvl w:val="0"/>
          <w:numId w:val="31"/>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Вычислить 2-ю контрольную цифру:</w:t>
      </w:r>
    </w:p>
    <w:p w14:paraId="0EF311FD" w14:textId="28EACDD3" w:rsidR="007C2574" w:rsidRPr="00D759D6" w:rsidRDefault="007C2574" w:rsidP="00D07CFE">
      <w:pPr>
        <w:pStyle w:val="af4"/>
        <w:numPr>
          <w:ilvl w:val="0"/>
          <w:numId w:val="32"/>
        </w:numPr>
        <w:spacing w:before="120" w:after="120" w:line="360" w:lineRule="auto"/>
        <w:ind w:left="0" w:firstLine="1418"/>
        <w:jc w:val="both"/>
        <w:rPr>
          <w:rFonts w:ascii="Arial" w:hAnsi="Arial" w:cs="Arial"/>
          <w:sz w:val="28"/>
          <w:szCs w:val="28"/>
        </w:rPr>
      </w:pPr>
      <w:r w:rsidRPr="00D759D6">
        <w:rPr>
          <w:rFonts w:ascii="Arial" w:hAnsi="Arial" w:cs="Arial"/>
          <w:sz w:val="28"/>
          <w:szCs w:val="28"/>
        </w:rPr>
        <w:t xml:space="preserve">Вычислить сумму произведений цифр ИНН (с 1-й по 11-ю) на следующие коэффициенты — 3, 7, 2, 4, 10, 3, 5, 9, 4, 6, 8 (т.е. 3 * </w:t>
      </w:r>
      <w:proofErr w:type="gramStart"/>
      <w:r w:rsidRPr="00D759D6">
        <w:rPr>
          <w:rFonts w:ascii="Arial" w:hAnsi="Arial" w:cs="Arial"/>
          <w:sz w:val="28"/>
          <w:szCs w:val="28"/>
        </w:rPr>
        <w:t>ИНН[</w:t>
      </w:r>
      <w:proofErr w:type="gramEnd"/>
      <w:r w:rsidRPr="00D759D6">
        <w:rPr>
          <w:rFonts w:ascii="Arial" w:hAnsi="Arial" w:cs="Arial"/>
          <w:sz w:val="28"/>
          <w:szCs w:val="28"/>
        </w:rPr>
        <w:t>1] + 7 * ИНН[2] + ...).</w:t>
      </w:r>
    </w:p>
    <w:p w14:paraId="1E05DCE5" w14:textId="52E6F0E4" w:rsidR="007C2574" w:rsidRPr="00D759D6" w:rsidRDefault="007C2574" w:rsidP="00D07CFE">
      <w:pPr>
        <w:pStyle w:val="af4"/>
        <w:numPr>
          <w:ilvl w:val="0"/>
          <w:numId w:val="32"/>
        </w:numPr>
        <w:spacing w:before="120" w:after="120" w:line="360" w:lineRule="auto"/>
        <w:ind w:left="0" w:firstLine="1418"/>
        <w:jc w:val="both"/>
        <w:rPr>
          <w:rFonts w:ascii="Arial" w:hAnsi="Arial" w:cs="Arial"/>
          <w:sz w:val="28"/>
          <w:szCs w:val="28"/>
        </w:rPr>
      </w:pPr>
      <w:r w:rsidRPr="00D759D6">
        <w:rPr>
          <w:rFonts w:ascii="Arial" w:hAnsi="Arial" w:cs="Arial"/>
          <w:sz w:val="28"/>
          <w:szCs w:val="28"/>
        </w:rPr>
        <w:t>Вычислить младший разряд остатка от деления полученной суммы на 11.</w:t>
      </w:r>
    </w:p>
    <w:p w14:paraId="26790B76" w14:textId="00B4417C" w:rsidR="007C2574" w:rsidRPr="00D759D6" w:rsidRDefault="007C2574" w:rsidP="00D07CFE">
      <w:pPr>
        <w:pStyle w:val="af4"/>
        <w:numPr>
          <w:ilvl w:val="0"/>
          <w:numId w:val="31"/>
        </w:numPr>
        <w:spacing w:before="120" w:after="120" w:line="360" w:lineRule="auto"/>
        <w:ind w:left="0" w:firstLine="1134"/>
        <w:jc w:val="both"/>
        <w:rPr>
          <w:rFonts w:ascii="Arial" w:hAnsi="Arial" w:cs="Arial"/>
          <w:sz w:val="28"/>
          <w:szCs w:val="28"/>
        </w:rPr>
      </w:pPr>
      <w:r w:rsidRPr="00D759D6">
        <w:rPr>
          <w:rFonts w:ascii="Arial" w:hAnsi="Arial" w:cs="Arial"/>
          <w:sz w:val="28"/>
          <w:szCs w:val="28"/>
        </w:rPr>
        <w:t>Сравнить 1-ю контрольную цифру с 11-й цифрой ИНН и сравнить 2-ю контрольную цифру с 12-й цифрой ИНН. Если они равны, то ИНН верный.</w:t>
      </w:r>
    </w:p>
    <w:p w14:paraId="5AD40084" w14:textId="77777777" w:rsidR="00AE2C9D" w:rsidRPr="00D759D6" w:rsidRDefault="00AE2C9D" w:rsidP="00AE2C9D">
      <w:pPr>
        <w:pStyle w:val="af4"/>
        <w:spacing w:line="360" w:lineRule="auto"/>
        <w:ind w:left="1080"/>
        <w:rPr>
          <w:rFonts w:ascii="Arial" w:hAnsi="Arial" w:cs="Arial"/>
          <w:sz w:val="28"/>
          <w:szCs w:val="28"/>
        </w:rPr>
      </w:pPr>
    </w:p>
    <w:p w14:paraId="283D7A2F" w14:textId="30FD3462" w:rsidR="007C2574" w:rsidRPr="00D759D6" w:rsidRDefault="007C2574"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Необходимо соблюдать проверку на контрольную сумму при указании ИНН иностранной организации.</w:t>
      </w:r>
      <w:r w:rsidR="00E17EAD" w:rsidRPr="00D759D6">
        <w:rPr>
          <w:rFonts w:ascii="Arial" w:hAnsi="Arial" w:cs="Arial"/>
          <w:sz w:val="28"/>
          <w:szCs w:val="28"/>
        </w:rPr>
        <w:t xml:space="preserve"> Для параметра запрещено указывать значение с нулями.</w:t>
      </w:r>
    </w:p>
    <w:tbl>
      <w:tblPr>
        <w:tblStyle w:val="af6"/>
        <w:tblW w:w="0" w:type="auto"/>
        <w:tblLook w:val="04A0" w:firstRow="1" w:lastRow="0" w:firstColumn="1" w:lastColumn="0" w:noHBand="0" w:noVBand="1"/>
      </w:tblPr>
      <w:tblGrid>
        <w:gridCol w:w="9203"/>
      </w:tblGrid>
      <w:tr w:rsidR="007C2574" w:rsidRPr="00D759D6" w14:paraId="4A9683E5" w14:textId="77777777" w:rsidTr="004150A5">
        <w:tc>
          <w:tcPr>
            <w:tcW w:w="9203" w:type="dxa"/>
            <w:shd w:val="clear" w:color="auto" w:fill="D0CECE" w:themeFill="background2" w:themeFillShade="E6"/>
          </w:tcPr>
          <w:p w14:paraId="720EE451"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name="INNForeign"</w:t>
            </w:r>
          </w:p>
          <w:p w14:paraId="4059F1DC"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55A05744"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name="OrganizationAllType"</w:t>
            </w:r>
          </w:p>
          <w:p w14:paraId="0340BD73"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name="ForeignOrganizationApplicantType"</w:t>
            </w:r>
          </w:p>
          <w:p w14:paraId="65B08DE9"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name="ForeignOrganizationPrevCreditorType"</w:t>
            </w:r>
          </w:p>
          <w:p w14:paraId="41411922" w14:textId="77777777"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name="ForeignOrganizationDebtorType"</w:t>
            </w:r>
          </w:p>
          <w:p w14:paraId="75AEB65A" w14:textId="796E16FF" w:rsidR="007C2574" w:rsidRPr="00D759D6" w:rsidRDefault="007C2574" w:rsidP="007C2574">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name="ForeignOrganizationPrevDebtorType"</w:t>
            </w:r>
          </w:p>
        </w:tc>
      </w:tr>
    </w:tbl>
    <w:p w14:paraId="345BCDF4" w14:textId="77777777" w:rsidR="007C2574" w:rsidRPr="00D759D6" w:rsidRDefault="007C2574" w:rsidP="007C2574">
      <w:pPr>
        <w:pStyle w:val="af4"/>
        <w:ind w:left="1080"/>
        <w:rPr>
          <w:rFonts w:ascii="Arial" w:hAnsi="Arial" w:cs="Arial"/>
          <w:sz w:val="28"/>
          <w:szCs w:val="28"/>
          <w:lang w:val="en-US"/>
        </w:rPr>
      </w:pPr>
    </w:p>
    <w:p w14:paraId="01BC8223" w14:textId="6D0389B4" w:rsidR="007C2574" w:rsidRPr="00D759D6" w:rsidRDefault="00A37EFF"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Порядок расчета контрольной суммы. </w:t>
      </w:r>
      <w:r w:rsidR="007C2574" w:rsidRPr="00D759D6">
        <w:rPr>
          <w:rFonts w:ascii="Arial" w:hAnsi="Arial" w:cs="Arial"/>
          <w:sz w:val="28"/>
          <w:szCs w:val="28"/>
        </w:rPr>
        <w:t>10-значный ИНН</w:t>
      </w:r>
    </w:p>
    <w:p w14:paraId="37D936D5" w14:textId="77777777" w:rsidR="007C2574" w:rsidRPr="00D759D6" w:rsidRDefault="007C2574" w:rsidP="00AE2C9D">
      <w:pPr>
        <w:pStyle w:val="af4"/>
        <w:spacing w:line="360" w:lineRule="auto"/>
        <w:ind w:left="1080"/>
        <w:rPr>
          <w:rFonts w:ascii="Arial" w:hAnsi="Arial" w:cs="Arial"/>
          <w:sz w:val="28"/>
          <w:szCs w:val="28"/>
        </w:rPr>
      </w:pPr>
    </w:p>
    <w:p w14:paraId="2319531D" w14:textId="1E40DFAE" w:rsidR="007C2574" w:rsidRPr="00D759D6" w:rsidRDefault="007C2574" w:rsidP="00D07CFE">
      <w:pPr>
        <w:pStyle w:val="af4"/>
        <w:numPr>
          <w:ilvl w:val="0"/>
          <w:numId w:val="33"/>
        </w:numP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 xml:space="preserve">Вычислить сумму произведений цифр ИНН (с 1-й по 9-ю) на следующие коэффициенты — 2, 4, 10, 3, 5, 9, 4, 6, 8 (т.е. 2 * </w:t>
      </w:r>
      <w:proofErr w:type="gramStart"/>
      <w:r w:rsidRPr="00D759D6">
        <w:rPr>
          <w:rFonts w:ascii="Arial" w:hAnsi="Arial" w:cs="Arial"/>
          <w:sz w:val="28"/>
          <w:szCs w:val="28"/>
        </w:rPr>
        <w:t>ИНН[</w:t>
      </w:r>
      <w:proofErr w:type="gramEnd"/>
      <w:r w:rsidRPr="00D759D6">
        <w:rPr>
          <w:rFonts w:ascii="Arial" w:hAnsi="Arial" w:cs="Arial"/>
          <w:sz w:val="28"/>
          <w:szCs w:val="28"/>
        </w:rPr>
        <w:t>1] + 4 * ИНН[2] + ...).</w:t>
      </w:r>
    </w:p>
    <w:p w14:paraId="1D963FD3" w14:textId="39D1E171" w:rsidR="007C2574" w:rsidRPr="00D759D6" w:rsidRDefault="007C2574" w:rsidP="00D07CFE">
      <w:pPr>
        <w:pStyle w:val="af4"/>
        <w:numPr>
          <w:ilvl w:val="0"/>
          <w:numId w:val="33"/>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Вычислить остаток от деления полученной суммы на 11.</w:t>
      </w:r>
    </w:p>
    <w:p w14:paraId="6E5A0242" w14:textId="43C2791D" w:rsidR="007C2574" w:rsidRPr="00D759D6" w:rsidRDefault="007C2574" w:rsidP="00D07CFE">
      <w:pPr>
        <w:pStyle w:val="af4"/>
        <w:numPr>
          <w:ilvl w:val="0"/>
          <w:numId w:val="33"/>
        </w:numPr>
        <w:spacing w:before="120" w:after="120" w:line="360" w:lineRule="auto"/>
        <w:ind w:left="0" w:firstLine="1134"/>
        <w:jc w:val="both"/>
        <w:rPr>
          <w:rFonts w:ascii="Arial" w:hAnsi="Arial" w:cs="Arial"/>
          <w:sz w:val="28"/>
          <w:szCs w:val="28"/>
        </w:rPr>
      </w:pPr>
      <w:r w:rsidRPr="00D759D6">
        <w:rPr>
          <w:rFonts w:ascii="Arial" w:hAnsi="Arial" w:cs="Arial"/>
          <w:sz w:val="28"/>
          <w:szCs w:val="28"/>
        </w:rPr>
        <w:t>Сравнить младший разряд полученного остатка от деления с младшим разрядом ИНН. Если они равны, то ИНН верный.</w:t>
      </w:r>
    </w:p>
    <w:p w14:paraId="0384D174" w14:textId="77777777" w:rsidR="007C2574" w:rsidRPr="00D759D6" w:rsidRDefault="007C2574" w:rsidP="00AE2C9D">
      <w:pPr>
        <w:pStyle w:val="af4"/>
        <w:spacing w:line="360" w:lineRule="auto"/>
        <w:ind w:left="1080"/>
        <w:rPr>
          <w:rFonts w:ascii="Arial" w:hAnsi="Arial" w:cs="Arial"/>
          <w:sz w:val="28"/>
          <w:szCs w:val="28"/>
        </w:rPr>
      </w:pPr>
    </w:p>
    <w:p w14:paraId="0F753930" w14:textId="3CE876C0" w:rsidR="007C2574" w:rsidRPr="00D759D6" w:rsidRDefault="007C2574"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Необходимо соблюдать проверку на контрольную сумму при указании </w:t>
      </w:r>
      <w:r w:rsidR="00C649A7" w:rsidRPr="00D759D6">
        <w:rPr>
          <w:rFonts w:ascii="Arial" w:hAnsi="Arial" w:cs="Arial"/>
          <w:sz w:val="28"/>
          <w:szCs w:val="28"/>
        </w:rPr>
        <w:t>ОГРН</w:t>
      </w:r>
      <w:r w:rsidRPr="00D759D6">
        <w:rPr>
          <w:rFonts w:ascii="Arial" w:hAnsi="Arial" w:cs="Arial"/>
          <w:sz w:val="28"/>
          <w:szCs w:val="28"/>
        </w:rPr>
        <w:t>.</w:t>
      </w:r>
      <w:r w:rsidR="00E17EAD" w:rsidRPr="00D759D6">
        <w:rPr>
          <w:rFonts w:ascii="Arial" w:hAnsi="Arial" w:cs="Arial"/>
          <w:sz w:val="28"/>
          <w:szCs w:val="28"/>
        </w:rPr>
        <w:t xml:space="preserve"> Для параметра запрещено указывать значение с нулями</w:t>
      </w:r>
    </w:p>
    <w:tbl>
      <w:tblPr>
        <w:tblStyle w:val="af6"/>
        <w:tblW w:w="0" w:type="auto"/>
        <w:tblLook w:val="04A0" w:firstRow="1" w:lastRow="0" w:firstColumn="1" w:lastColumn="0" w:noHBand="0" w:noVBand="1"/>
      </w:tblPr>
      <w:tblGrid>
        <w:gridCol w:w="9203"/>
      </w:tblGrid>
      <w:tr w:rsidR="00C649A7" w:rsidRPr="00D759D6" w14:paraId="77C58D97" w14:textId="77777777" w:rsidTr="004150A5">
        <w:tc>
          <w:tcPr>
            <w:tcW w:w="9203" w:type="dxa"/>
            <w:shd w:val="clear" w:color="auto" w:fill="D0CECE" w:themeFill="background2" w:themeFillShade="E6"/>
          </w:tcPr>
          <w:p w14:paraId="2A30D9F8"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name="OGRN"</w:t>
            </w:r>
          </w:p>
          <w:p w14:paraId="2F26B711"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7B49D4F3"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name="OrganizationAllType"</w:t>
            </w:r>
          </w:p>
          <w:p w14:paraId="5A7B5CF2"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name="OrganizationApplicantType"</w:t>
            </w:r>
          </w:p>
          <w:p w14:paraId="49A994B1"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name="OrganizationPrevCreditorType"</w:t>
            </w:r>
          </w:p>
          <w:p w14:paraId="09BA2FE8"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name="OrganizationDebtorType"</w:t>
            </w:r>
          </w:p>
          <w:p w14:paraId="46CC9672"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name="OrganizationPrevDebtorType"</w:t>
            </w:r>
          </w:p>
          <w:p w14:paraId="1B0DB42B" w14:textId="31B471FA"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name="JobPlaceOrganizationType"</w:t>
            </w:r>
          </w:p>
        </w:tc>
      </w:tr>
    </w:tbl>
    <w:p w14:paraId="24437A20" w14:textId="77777777" w:rsidR="00C649A7" w:rsidRPr="00D759D6" w:rsidRDefault="00C649A7"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Порядок расчета контольной суммы:</w:t>
      </w:r>
    </w:p>
    <w:p w14:paraId="4BB0F5BE" w14:textId="16AD3397" w:rsidR="00C649A7" w:rsidRPr="00D759D6" w:rsidRDefault="00C649A7" w:rsidP="00D07CFE">
      <w:pPr>
        <w:pStyle w:val="af4"/>
        <w:numPr>
          <w:ilvl w:val="0"/>
          <w:numId w:val="34"/>
        </w:numPr>
        <w:spacing w:before="120" w:after="120" w:line="360" w:lineRule="auto"/>
        <w:ind w:left="0" w:firstLine="851"/>
        <w:jc w:val="both"/>
        <w:rPr>
          <w:rFonts w:ascii="Arial" w:hAnsi="Arial" w:cs="Arial"/>
          <w:sz w:val="28"/>
          <w:szCs w:val="28"/>
        </w:rPr>
      </w:pPr>
      <w:r w:rsidRPr="00D759D6">
        <w:rPr>
          <w:rFonts w:ascii="Arial" w:hAnsi="Arial" w:cs="Arial"/>
          <w:sz w:val="28"/>
          <w:szCs w:val="28"/>
        </w:rPr>
        <w:t>Выбрать 12-значное число ОГРН (с 1-й по 12-ю цифру).</w:t>
      </w:r>
    </w:p>
    <w:p w14:paraId="5ED044E0" w14:textId="0DA0EA78" w:rsidR="00C649A7" w:rsidRPr="00D759D6" w:rsidRDefault="00C649A7" w:rsidP="00D07CFE">
      <w:pPr>
        <w:pStyle w:val="af4"/>
        <w:numPr>
          <w:ilvl w:val="0"/>
          <w:numId w:val="34"/>
        </w:numPr>
        <w:spacing w:before="120" w:after="120" w:line="360" w:lineRule="auto"/>
        <w:ind w:left="0" w:firstLine="851"/>
        <w:jc w:val="both"/>
        <w:rPr>
          <w:rFonts w:ascii="Arial" w:hAnsi="Arial" w:cs="Arial"/>
          <w:sz w:val="28"/>
          <w:szCs w:val="28"/>
        </w:rPr>
      </w:pPr>
      <w:r w:rsidRPr="00D759D6">
        <w:rPr>
          <w:rFonts w:ascii="Arial" w:hAnsi="Arial" w:cs="Arial"/>
          <w:sz w:val="28"/>
          <w:szCs w:val="28"/>
        </w:rPr>
        <w:t>Вычислить остаток от деления выбранного числа на 11.</w:t>
      </w:r>
    </w:p>
    <w:p w14:paraId="5C4AE24F" w14:textId="714FC36D" w:rsidR="00C649A7" w:rsidRPr="00D759D6" w:rsidRDefault="00C649A7" w:rsidP="00D07CFE">
      <w:pPr>
        <w:pStyle w:val="af4"/>
        <w:numPr>
          <w:ilvl w:val="0"/>
          <w:numId w:val="34"/>
        </w:numPr>
        <w:spacing w:before="120" w:after="120" w:line="360" w:lineRule="auto"/>
        <w:ind w:left="0" w:firstLine="851"/>
        <w:jc w:val="both"/>
        <w:rPr>
          <w:rFonts w:ascii="Arial" w:hAnsi="Arial" w:cs="Arial"/>
          <w:sz w:val="28"/>
          <w:szCs w:val="28"/>
        </w:rPr>
      </w:pPr>
      <w:r w:rsidRPr="00D759D6">
        <w:rPr>
          <w:rFonts w:ascii="Arial" w:hAnsi="Arial" w:cs="Arial"/>
          <w:sz w:val="28"/>
          <w:szCs w:val="28"/>
        </w:rPr>
        <w:t>Сравнить младший разряд полученного остатка от деления с 13-й цифрой ОГРН. Если они равны, то ОГРН верный.</w:t>
      </w:r>
    </w:p>
    <w:p w14:paraId="38F0F38B" w14:textId="77777777" w:rsidR="00AE2C9D" w:rsidRPr="00D759D6" w:rsidRDefault="00AE2C9D" w:rsidP="00AE2C9D">
      <w:pPr>
        <w:pStyle w:val="af4"/>
        <w:spacing w:line="360" w:lineRule="auto"/>
        <w:ind w:left="1080"/>
        <w:rPr>
          <w:rFonts w:ascii="Arial" w:hAnsi="Arial" w:cs="Arial"/>
          <w:sz w:val="28"/>
          <w:szCs w:val="28"/>
        </w:rPr>
      </w:pPr>
    </w:p>
    <w:p w14:paraId="299CB640" w14:textId="1FBBBB58" w:rsidR="00C649A7" w:rsidRPr="00D759D6" w:rsidRDefault="00C649A7"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Необходимо соблюдать проверку на контрольную сумму при указании ОГРНИП</w:t>
      </w:r>
      <w:r w:rsidR="00E17EAD" w:rsidRPr="00D759D6">
        <w:rPr>
          <w:rFonts w:ascii="Arial" w:hAnsi="Arial" w:cs="Arial"/>
          <w:sz w:val="28"/>
          <w:szCs w:val="28"/>
        </w:rPr>
        <w:t>. Для параметра запрещено указывать значение с нулями</w:t>
      </w:r>
    </w:p>
    <w:tbl>
      <w:tblPr>
        <w:tblStyle w:val="af6"/>
        <w:tblW w:w="0" w:type="auto"/>
        <w:tblLook w:val="04A0" w:firstRow="1" w:lastRow="0" w:firstColumn="1" w:lastColumn="0" w:noHBand="0" w:noVBand="1"/>
      </w:tblPr>
      <w:tblGrid>
        <w:gridCol w:w="9203"/>
      </w:tblGrid>
      <w:tr w:rsidR="00C649A7" w:rsidRPr="00D759D6" w14:paraId="2EDACEFE" w14:textId="77777777" w:rsidTr="004150A5">
        <w:tc>
          <w:tcPr>
            <w:tcW w:w="9203" w:type="dxa"/>
            <w:shd w:val="clear" w:color="auto" w:fill="D0CECE" w:themeFill="background2" w:themeFillShade="E6"/>
          </w:tcPr>
          <w:p w14:paraId="0A91EE16"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name="OGRNIP"</w:t>
            </w:r>
          </w:p>
          <w:p w14:paraId="1B677B51"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6BF2842D"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name="SoleProprietorAllType"</w:t>
            </w:r>
          </w:p>
          <w:p w14:paraId="51C5A390"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name="DebtorSoleProprietorType"</w:t>
            </w:r>
          </w:p>
          <w:p w14:paraId="2620B6D6"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name="ApplicantSoleProprietorType"</w:t>
            </w:r>
          </w:p>
          <w:p w14:paraId="5012FC51"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name="CreditorSoleProprietorType"</w:t>
            </w:r>
          </w:p>
          <w:p w14:paraId="0366A1B2"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name="PrevDebtorSoleProprietorType"</w:t>
            </w:r>
          </w:p>
          <w:p w14:paraId="1DBE76A8" w14:textId="1355DD38"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name="JobPlaceSoleProprietorType"</w:t>
            </w:r>
          </w:p>
        </w:tc>
      </w:tr>
    </w:tbl>
    <w:p w14:paraId="4CCBD9F0" w14:textId="77777777" w:rsidR="00C649A7" w:rsidRPr="00D759D6" w:rsidRDefault="00C649A7"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Порядок расчета контрольной суммы:</w:t>
      </w:r>
    </w:p>
    <w:p w14:paraId="43749B16" w14:textId="1C091187" w:rsidR="00C649A7" w:rsidRPr="00D759D6" w:rsidRDefault="00C649A7" w:rsidP="00D07CFE">
      <w:pPr>
        <w:pStyle w:val="af4"/>
        <w:numPr>
          <w:ilvl w:val="0"/>
          <w:numId w:val="35"/>
        </w:numPr>
        <w:spacing w:before="120" w:after="120" w:line="360" w:lineRule="auto"/>
        <w:ind w:left="0" w:firstLine="851"/>
        <w:jc w:val="both"/>
        <w:rPr>
          <w:rFonts w:ascii="Arial" w:hAnsi="Arial" w:cs="Arial"/>
          <w:sz w:val="28"/>
          <w:szCs w:val="28"/>
        </w:rPr>
      </w:pPr>
      <w:r w:rsidRPr="00D759D6">
        <w:rPr>
          <w:rFonts w:ascii="Arial" w:hAnsi="Arial" w:cs="Arial"/>
          <w:sz w:val="28"/>
          <w:szCs w:val="28"/>
        </w:rPr>
        <w:t>Выбрать 14-значное число ОГРНИП (с 1-й по 14-ю цифру).</w:t>
      </w:r>
    </w:p>
    <w:p w14:paraId="6B6E7F18" w14:textId="22F2354C" w:rsidR="00C649A7" w:rsidRPr="00D759D6" w:rsidRDefault="00C649A7" w:rsidP="00D07CFE">
      <w:pPr>
        <w:pStyle w:val="af4"/>
        <w:numPr>
          <w:ilvl w:val="0"/>
          <w:numId w:val="35"/>
        </w:numPr>
        <w:spacing w:before="120" w:after="120" w:line="360" w:lineRule="auto"/>
        <w:ind w:left="0" w:firstLine="851"/>
        <w:jc w:val="both"/>
        <w:rPr>
          <w:rFonts w:ascii="Arial" w:hAnsi="Arial" w:cs="Arial"/>
          <w:sz w:val="28"/>
          <w:szCs w:val="28"/>
        </w:rPr>
      </w:pPr>
      <w:r w:rsidRPr="00D759D6">
        <w:rPr>
          <w:rFonts w:ascii="Arial" w:hAnsi="Arial" w:cs="Arial"/>
          <w:sz w:val="28"/>
          <w:szCs w:val="28"/>
        </w:rPr>
        <w:t>Вычислить остаток от деления выбранного числа на 13.</w:t>
      </w:r>
    </w:p>
    <w:p w14:paraId="75427EFB" w14:textId="40F36280" w:rsidR="00C649A7" w:rsidRPr="00D759D6" w:rsidRDefault="00C649A7" w:rsidP="00D07CFE">
      <w:pPr>
        <w:pStyle w:val="af4"/>
        <w:numPr>
          <w:ilvl w:val="0"/>
          <w:numId w:val="35"/>
        </w:numPr>
        <w:spacing w:before="120" w:after="120" w:line="360" w:lineRule="auto"/>
        <w:ind w:left="0" w:firstLine="851"/>
        <w:jc w:val="both"/>
        <w:rPr>
          <w:rFonts w:ascii="Arial" w:hAnsi="Arial" w:cs="Arial"/>
          <w:sz w:val="28"/>
          <w:szCs w:val="28"/>
        </w:rPr>
      </w:pPr>
      <w:r w:rsidRPr="00D759D6">
        <w:rPr>
          <w:rFonts w:ascii="Arial" w:hAnsi="Arial" w:cs="Arial"/>
          <w:sz w:val="28"/>
          <w:szCs w:val="28"/>
        </w:rPr>
        <w:t>Сравнить младший разряд полученного остатка от деления с 15-й цифрой ОГРНИП. Если они равны, то ОГРНИП верный.</w:t>
      </w:r>
    </w:p>
    <w:p w14:paraId="55D3818A" w14:textId="77777777" w:rsidR="00AE2C9D" w:rsidRPr="00D759D6" w:rsidRDefault="00AE2C9D" w:rsidP="00AE2C9D">
      <w:pPr>
        <w:pStyle w:val="af4"/>
        <w:spacing w:line="360" w:lineRule="auto"/>
        <w:ind w:left="1080"/>
        <w:rPr>
          <w:rFonts w:ascii="Arial" w:hAnsi="Arial" w:cs="Arial"/>
          <w:sz w:val="28"/>
          <w:szCs w:val="28"/>
        </w:rPr>
      </w:pPr>
    </w:p>
    <w:p w14:paraId="66B535B9" w14:textId="1A8253A5" w:rsidR="00C649A7" w:rsidRPr="00D759D6" w:rsidRDefault="00C649A7"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Необходимо соблюдать проверку на контрольную сумму при указании Номера расчетного счета</w:t>
      </w:r>
    </w:p>
    <w:tbl>
      <w:tblPr>
        <w:tblStyle w:val="af6"/>
        <w:tblW w:w="0" w:type="auto"/>
        <w:tblLook w:val="04A0" w:firstRow="1" w:lastRow="0" w:firstColumn="1" w:lastColumn="0" w:noHBand="0" w:noVBand="1"/>
      </w:tblPr>
      <w:tblGrid>
        <w:gridCol w:w="9203"/>
      </w:tblGrid>
      <w:tr w:rsidR="00C649A7" w:rsidRPr="008113BB" w14:paraId="3B71EDA0" w14:textId="77777777" w:rsidTr="004150A5">
        <w:tc>
          <w:tcPr>
            <w:tcW w:w="9203" w:type="dxa"/>
            <w:shd w:val="clear" w:color="auto" w:fill="D0CECE" w:themeFill="background2" w:themeFillShade="E6"/>
          </w:tcPr>
          <w:p w14:paraId="6790AB9B"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name="AccountNumber"</w:t>
            </w:r>
          </w:p>
          <w:p w14:paraId="34144C1A"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13BC5768" w14:textId="09B83F6A"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name="JudgmentCreditorType"</w:t>
            </w:r>
          </w:p>
        </w:tc>
      </w:tr>
    </w:tbl>
    <w:p w14:paraId="0CC33391" w14:textId="77777777" w:rsidR="00C649A7" w:rsidRPr="00D759D6" w:rsidRDefault="00C649A7"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Порядок расчета контрольной суммы </w:t>
      </w:r>
    </w:p>
    <w:p w14:paraId="379E0124" w14:textId="0262FCB4" w:rsidR="00C649A7" w:rsidRPr="00D759D6" w:rsidRDefault="00C649A7" w:rsidP="00D07CFE">
      <w:pPr>
        <w:pStyle w:val="af4"/>
        <w:numPr>
          <w:ilvl w:val="0"/>
          <w:numId w:val="3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Для проверки контрольного числа требуется </w:t>
      </w:r>
      <w:proofErr w:type="gramStart"/>
      <w:r w:rsidRPr="00D759D6">
        <w:rPr>
          <w:rFonts w:ascii="Arial" w:hAnsi="Arial" w:cs="Arial"/>
          <w:sz w:val="28"/>
          <w:szCs w:val="28"/>
        </w:rPr>
        <w:t>БИК.(</w:t>
      </w:r>
      <w:proofErr w:type="gramEnd"/>
      <w:r w:rsidRPr="00D759D6">
        <w:rPr>
          <w:rFonts w:ascii="Arial" w:hAnsi="Arial" w:cs="Arial"/>
          <w:sz w:val="28"/>
          <w:szCs w:val="28"/>
        </w:rPr>
        <w:t>name="BIK")</w:t>
      </w:r>
    </w:p>
    <w:p w14:paraId="439E9626" w14:textId="1F7C6608" w:rsidR="00C649A7" w:rsidRPr="00D759D6" w:rsidRDefault="00C649A7" w:rsidP="00D07CFE">
      <w:pPr>
        <w:pStyle w:val="af4"/>
        <w:numPr>
          <w:ilvl w:val="0"/>
          <w:numId w:val="36"/>
        </w:numPr>
        <w:spacing w:before="120" w:after="120" w:line="360" w:lineRule="auto"/>
        <w:ind w:left="0" w:firstLine="1134"/>
        <w:jc w:val="both"/>
        <w:rPr>
          <w:rFonts w:ascii="Arial" w:hAnsi="Arial" w:cs="Arial"/>
          <w:sz w:val="28"/>
          <w:szCs w:val="28"/>
        </w:rPr>
      </w:pPr>
      <w:r w:rsidRPr="00D759D6">
        <w:rPr>
          <w:rFonts w:ascii="Arial" w:hAnsi="Arial" w:cs="Arial"/>
          <w:sz w:val="28"/>
          <w:szCs w:val="28"/>
        </w:rPr>
        <w:lastRenderedPageBreak/>
        <w:t>Составить 23-значное число из нуля, 5-й и 6-й цифр БИК и корреспондентского счета.</w:t>
      </w:r>
    </w:p>
    <w:p w14:paraId="35F30201" w14:textId="5B6FF0CA" w:rsidR="00C649A7" w:rsidRPr="00D759D6" w:rsidRDefault="00C649A7" w:rsidP="00D07CFE">
      <w:pPr>
        <w:pStyle w:val="af4"/>
        <w:numPr>
          <w:ilvl w:val="0"/>
          <w:numId w:val="3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Вычислить сумму младших разрядов произведений цифр 23-значного числа на следующие коэффициенты — 7, 1, 3, 7, 1, 3, 7, 1, 3, 7, 1, 3, 7, 1, 3, 7, 1, 3, 7, 1, 3, 7, 1.</w:t>
      </w:r>
    </w:p>
    <w:p w14:paraId="13693436" w14:textId="4824696B" w:rsidR="00C649A7" w:rsidRPr="00D759D6" w:rsidRDefault="00C649A7" w:rsidP="00D07CFE">
      <w:pPr>
        <w:pStyle w:val="af4"/>
        <w:numPr>
          <w:ilvl w:val="0"/>
          <w:numId w:val="36"/>
        </w:numPr>
        <w:spacing w:before="120" w:after="120" w:line="360" w:lineRule="auto"/>
        <w:ind w:left="0" w:firstLine="1134"/>
        <w:jc w:val="both"/>
        <w:rPr>
          <w:rFonts w:ascii="Arial" w:hAnsi="Arial" w:cs="Arial"/>
          <w:sz w:val="28"/>
          <w:szCs w:val="28"/>
        </w:rPr>
      </w:pPr>
      <w:r w:rsidRPr="00D759D6">
        <w:rPr>
          <w:rFonts w:ascii="Arial" w:hAnsi="Arial" w:cs="Arial"/>
          <w:sz w:val="28"/>
          <w:szCs w:val="28"/>
        </w:rPr>
        <w:t>Если младший разряд полученной суммы равен 0, то корреспондентский счет считается верным.</w:t>
      </w:r>
    </w:p>
    <w:p w14:paraId="3310C050" w14:textId="77777777" w:rsidR="00C649A7" w:rsidRPr="00D759D6" w:rsidRDefault="00C649A7" w:rsidP="00AE2C9D">
      <w:pPr>
        <w:pStyle w:val="af4"/>
        <w:spacing w:line="360" w:lineRule="auto"/>
        <w:ind w:left="1080"/>
        <w:rPr>
          <w:rFonts w:ascii="Arial" w:hAnsi="Arial" w:cs="Arial"/>
          <w:sz w:val="28"/>
          <w:szCs w:val="28"/>
        </w:rPr>
      </w:pPr>
    </w:p>
    <w:p w14:paraId="7C65814C" w14:textId="3460102D" w:rsidR="00C649A7" w:rsidRPr="00D759D6" w:rsidRDefault="00AE2C9D"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 </w:t>
      </w:r>
      <w:r w:rsidR="00C649A7" w:rsidRPr="00D759D6">
        <w:rPr>
          <w:rFonts w:ascii="Arial" w:hAnsi="Arial" w:cs="Arial"/>
          <w:sz w:val="28"/>
          <w:szCs w:val="28"/>
        </w:rPr>
        <w:t>Необходимо соблюдать проверку на контрольную сумму при указании Номера корреспондентского счета</w:t>
      </w:r>
    </w:p>
    <w:tbl>
      <w:tblPr>
        <w:tblStyle w:val="af6"/>
        <w:tblW w:w="0" w:type="auto"/>
        <w:tblLook w:val="04A0" w:firstRow="1" w:lastRow="0" w:firstColumn="1" w:lastColumn="0" w:noHBand="0" w:noVBand="1"/>
      </w:tblPr>
      <w:tblGrid>
        <w:gridCol w:w="9203"/>
      </w:tblGrid>
      <w:tr w:rsidR="00C649A7" w:rsidRPr="008113BB" w14:paraId="3761A293" w14:textId="77777777" w:rsidTr="004150A5">
        <w:tc>
          <w:tcPr>
            <w:tcW w:w="9203" w:type="dxa"/>
            <w:shd w:val="clear" w:color="auto" w:fill="D0CECE" w:themeFill="background2" w:themeFillShade="E6"/>
          </w:tcPr>
          <w:p w14:paraId="3423B60F"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element name="CorrAccountNumber"</w:t>
            </w:r>
          </w:p>
          <w:p w14:paraId="590C1F4F" w14:textId="77777777"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complexType:</w:t>
            </w:r>
          </w:p>
          <w:p w14:paraId="15173BE6" w14:textId="411A0CF0" w:rsidR="00C649A7" w:rsidRPr="00D759D6" w:rsidRDefault="00C649A7" w:rsidP="00C649A7">
            <w:pPr>
              <w:spacing w:before="100" w:beforeAutospacing="1" w:after="100" w:afterAutospacing="1"/>
              <w:ind w:left="720"/>
              <w:rPr>
                <w:rFonts w:ascii="Arial" w:eastAsiaTheme="minorHAnsi" w:hAnsi="Arial" w:cs="Arial"/>
                <w:sz w:val="28"/>
                <w:szCs w:val="28"/>
                <w:lang w:val="en-US"/>
              </w:rPr>
            </w:pPr>
            <w:r w:rsidRPr="00D759D6">
              <w:rPr>
                <w:rFonts w:ascii="Arial" w:eastAsiaTheme="minorHAnsi" w:hAnsi="Arial" w:cs="Arial"/>
                <w:sz w:val="28"/>
                <w:szCs w:val="28"/>
                <w:lang w:val="en-US"/>
              </w:rPr>
              <w:t>name="JudgmentCreditorType"</w:t>
            </w:r>
          </w:p>
        </w:tc>
      </w:tr>
    </w:tbl>
    <w:p w14:paraId="67FDBCBF" w14:textId="77777777" w:rsidR="00E17EAD" w:rsidRPr="00D759D6" w:rsidRDefault="00E17EAD"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Порядок расчета контрольной суммы </w:t>
      </w:r>
    </w:p>
    <w:p w14:paraId="0C3EDEC8" w14:textId="5416A3B0" w:rsidR="00E17EAD" w:rsidRPr="00D759D6" w:rsidRDefault="00E17EAD" w:rsidP="00D07CFE">
      <w:pPr>
        <w:pStyle w:val="af4"/>
        <w:numPr>
          <w:ilvl w:val="0"/>
          <w:numId w:val="37"/>
        </w:numPr>
        <w:spacing w:before="120" w:after="120" w:line="360" w:lineRule="auto"/>
        <w:ind w:left="0" w:firstLine="1418"/>
        <w:rPr>
          <w:rFonts w:ascii="Arial" w:hAnsi="Arial" w:cs="Arial"/>
          <w:sz w:val="28"/>
          <w:szCs w:val="28"/>
        </w:rPr>
      </w:pPr>
      <w:r w:rsidRPr="00D759D6">
        <w:rPr>
          <w:rFonts w:ascii="Arial" w:hAnsi="Arial" w:cs="Arial"/>
          <w:sz w:val="28"/>
          <w:szCs w:val="28"/>
        </w:rPr>
        <w:t xml:space="preserve">Для проверки контрольного числа требуется </w:t>
      </w:r>
      <w:proofErr w:type="gramStart"/>
      <w:r w:rsidRPr="00D759D6">
        <w:rPr>
          <w:rFonts w:ascii="Arial" w:hAnsi="Arial" w:cs="Arial"/>
          <w:sz w:val="28"/>
          <w:szCs w:val="28"/>
        </w:rPr>
        <w:t>БИК.(</w:t>
      </w:r>
      <w:proofErr w:type="gramEnd"/>
      <w:r w:rsidRPr="00D759D6">
        <w:rPr>
          <w:rFonts w:ascii="Arial" w:hAnsi="Arial" w:cs="Arial"/>
          <w:sz w:val="28"/>
          <w:szCs w:val="28"/>
        </w:rPr>
        <w:t>name="BIK")</w:t>
      </w:r>
    </w:p>
    <w:p w14:paraId="62F547A4" w14:textId="039272F4" w:rsidR="00E17EAD" w:rsidRPr="00D759D6" w:rsidRDefault="00E17EAD" w:rsidP="00D07CFE">
      <w:pPr>
        <w:pStyle w:val="af4"/>
        <w:numPr>
          <w:ilvl w:val="0"/>
          <w:numId w:val="37"/>
        </w:numPr>
        <w:spacing w:before="120" w:after="120" w:line="360" w:lineRule="auto"/>
        <w:ind w:left="0" w:firstLine="1418"/>
        <w:rPr>
          <w:rFonts w:ascii="Arial" w:hAnsi="Arial" w:cs="Arial"/>
          <w:sz w:val="28"/>
          <w:szCs w:val="28"/>
        </w:rPr>
      </w:pPr>
      <w:r w:rsidRPr="00D759D6">
        <w:rPr>
          <w:rFonts w:ascii="Arial" w:hAnsi="Arial" w:cs="Arial"/>
          <w:sz w:val="28"/>
          <w:szCs w:val="28"/>
        </w:rPr>
        <w:t>Составить 23-значное число из нуля, 5-й и 6-й цифр БИК и корреспондентского счета.</w:t>
      </w:r>
    </w:p>
    <w:p w14:paraId="76CA4620" w14:textId="2450B037" w:rsidR="00E17EAD" w:rsidRPr="00D759D6" w:rsidRDefault="00E17EAD" w:rsidP="00D07CFE">
      <w:pPr>
        <w:pStyle w:val="af4"/>
        <w:numPr>
          <w:ilvl w:val="0"/>
          <w:numId w:val="37"/>
        </w:numPr>
        <w:spacing w:before="120" w:after="120" w:line="360" w:lineRule="auto"/>
        <w:ind w:left="0" w:firstLine="1418"/>
        <w:rPr>
          <w:rFonts w:ascii="Arial" w:hAnsi="Arial" w:cs="Arial"/>
          <w:sz w:val="28"/>
          <w:szCs w:val="28"/>
        </w:rPr>
      </w:pPr>
      <w:r w:rsidRPr="00D759D6">
        <w:rPr>
          <w:rFonts w:ascii="Arial" w:hAnsi="Arial" w:cs="Arial"/>
          <w:sz w:val="28"/>
          <w:szCs w:val="28"/>
        </w:rPr>
        <w:t>Вычислить сумму младших разрядов произведений цифр 23-значного числа на следующие коэффициенты — 7, 1, 3, 7, 1, 3, 7, 1, 3, 7, 1, 3, 7, 1, 3, 7, 1, 3, 7, 1, 3, 7, 1.</w:t>
      </w:r>
    </w:p>
    <w:p w14:paraId="1E5439FB" w14:textId="468502F3" w:rsidR="00C649A7" w:rsidRPr="00D759D6" w:rsidRDefault="00E17EAD" w:rsidP="00D07CFE">
      <w:pPr>
        <w:pStyle w:val="af4"/>
        <w:numPr>
          <w:ilvl w:val="0"/>
          <w:numId w:val="37"/>
        </w:numPr>
        <w:spacing w:before="120" w:after="120" w:line="360" w:lineRule="auto"/>
        <w:ind w:left="0" w:firstLine="1418"/>
        <w:rPr>
          <w:rFonts w:ascii="Arial" w:hAnsi="Arial" w:cs="Arial"/>
          <w:sz w:val="28"/>
          <w:szCs w:val="28"/>
        </w:rPr>
      </w:pPr>
      <w:r w:rsidRPr="00D759D6">
        <w:rPr>
          <w:rFonts w:ascii="Arial" w:hAnsi="Arial" w:cs="Arial"/>
          <w:sz w:val="28"/>
          <w:szCs w:val="28"/>
        </w:rPr>
        <w:t>Если младший разряд полученной суммы равен 0, то корреспондентский счет считается верным.</w:t>
      </w:r>
    </w:p>
    <w:p w14:paraId="696C89F3" w14:textId="55367DEF" w:rsidR="00E17EAD" w:rsidRPr="00D759D6" w:rsidRDefault="00E17EAD"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При указании даты в параметре </w:t>
      </w:r>
      <w:proofErr w:type="gramStart"/>
      <w:r w:rsidRPr="00D759D6">
        <w:rPr>
          <w:rFonts w:ascii="Arial" w:hAnsi="Arial" w:cs="Arial"/>
          <w:sz w:val="28"/>
          <w:szCs w:val="28"/>
        </w:rPr>
        <w:t>tns:Statement</w:t>
      </w:r>
      <w:proofErr w:type="gramEnd"/>
      <w:r w:rsidRPr="00D759D6">
        <w:rPr>
          <w:rFonts w:ascii="Arial" w:hAnsi="Arial" w:cs="Arial"/>
          <w:sz w:val="28"/>
          <w:szCs w:val="28"/>
        </w:rPr>
        <w:t>/tns:TimeLimit/tns:Date</w:t>
      </w:r>
      <w:r w:rsidR="00B47785" w:rsidRPr="00D759D6">
        <w:rPr>
          <w:rFonts w:ascii="Arial" w:hAnsi="Arial" w:cs="Arial"/>
          <w:sz w:val="28"/>
          <w:szCs w:val="28"/>
        </w:rPr>
        <w:t xml:space="preserve"> (Дата, когда обязательство должно </w:t>
      </w:r>
      <w:r w:rsidR="00B47785" w:rsidRPr="00D759D6">
        <w:rPr>
          <w:rFonts w:ascii="Arial" w:hAnsi="Arial" w:cs="Arial"/>
          <w:sz w:val="28"/>
          <w:szCs w:val="28"/>
        </w:rPr>
        <w:lastRenderedPageBreak/>
        <w:t>было быть исполнено)</w:t>
      </w:r>
      <w:r w:rsidRPr="00D759D6">
        <w:rPr>
          <w:rFonts w:ascii="Arial" w:hAnsi="Arial" w:cs="Arial"/>
          <w:sz w:val="28"/>
          <w:szCs w:val="28"/>
        </w:rPr>
        <w:t xml:space="preserve"> должно соблюдаться условие - период между текущей датой и датой в параметре должно не превышать двух лет</w:t>
      </w:r>
    </w:p>
    <w:p w14:paraId="2EFD0A4F" w14:textId="0AA4E64B" w:rsidR="00E17EAD" w:rsidRPr="00D759D6" w:rsidRDefault="00E17EAD"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Указанная дата в параметре </w:t>
      </w:r>
      <w:proofErr w:type="gramStart"/>
      <w:r w:rsidRPr="00D759D6">
        <w:rPr>
          <w:rFonts w:ascii="Arial" w:hAnsi="Arial" w:cs="Arial"/>
          <w:sz w:val="28"/>
          <w:szCs w:val="28"/>
        </w:rPr>
        <w:t>tns:Statement</w:t>
      </w:r>
      <w:proofErr w:type="gramEnd"/>
      <w:r w:rsidRPr="00D759D6">
        <w:rPr>
          <w:rFonts w:ascii="Arial" w:hAnsi="Arial" w:cs="Arial"/>
          <w:sz w:val="28"/>
          <w:szCs w:val="28"/>
        </w:rPr>
        <w:t>/tns:PenaltyTimeLimit/tns:From</w:t>
      </w:r>
      <w:r w:rsidR="00B47785" w:rsidRPr="00D759D6">
        <w:rPr>
          <w:rFonts w:ascii="Arial" w:hAnsi="Arial" w:cs="Arial"/>
          <w:sz w:val="28"/>
          <w:szCs w:val="28"/>
        </w:rPr>
        <w:t xml:space="preserve"> (Дата начала срока за который производится взыскание)</w:t>
      </w:r>
      <w:r w:rsidRPr="00D759D6">
        <w:rPr>
          <w:rFonts w:ascii="Arial" w:hAnsi="Arial" w:cs="Arial"/>
          <w:sz w:val="28"/>
          <w:szCs w:val="28"/>
        </w:rPr>
        <w:t xml:space="preserve"> должна быть </w:t>
      </w:r>
      <w:r w:rsidR="0093317C" w:rsidRPr="00D759D6">
        <w:rPr>
          <w:rFonts w:ascii="Arial" w:hAnsi="Arial" w:cs="Arial"/>
          <w:sz w:val="28"/>
          <w:szCs w:val="28"/>
        </w:rPr>
        <w:t>не раньше</w:t>
      </w:r>
      <w:r w:rsidRPr="00D759D6">
        <w:rPr>
          <w:rFonts w:ascii="Arial" w:hAnsi="Arial" w:cs="Arial"/>
          <w:sz w:val="28"/>
          <w:szCs w:val="28"/>
        </w:rPr>
        <w:t xml:space="preserve"> даты</w:t>
      </w:r>
      <w:r w:rsidR="0093317C" w:rsidRPr="00D759D6">
        <w:rPr>
          <w:rFonts w:ascii="Arial" w:hAnsi="Arial" w:cs="Arial"/>
          <w:sz w:val="28"/>
          <w:szCs w:val="28"/>
        </w:rPr>
        <w:t>,</w:t>
      </w:r>
      <w:r w:rsidRPr="00D759D6">
        <w:rPr>
          <w:rFonts w:ascii="Arial" w:hAnsi="Arial" w:cs="Arial"/>
          <w:sz w:val="28"/>
          <w:szCs w:val="28"/>
        </w:rPr>
        <w:t xml:space="preserve"> указанно</w:t>
      </w:r>
      <w:r w:rsidR="0093317C" w:rsidRPr="00D759D6">
        <w:rPr>
          <w:rFonts w:ascii="Arial" w:hAnsi="Arial" w:cs="Arial"/>
          <w:sz w:val="28"/>
          <w:szCs w:val="28"/>
        </w:rPr>
        <w:t>й</w:t>
      </w:r>
      <w:r w:rsidRPr="00D759D6">
        <w:rPr>
          <w:rFonts w:ascii="Arial" w:hAnsi="Arial" w:cs="Arial"/>
          <w:sz w:val="28"/>
          <w:szCs w:val="28"/>
        </w:rPr>
        <w:t xml:space="preserve"> в параметре tns:Statement/tns:TimeLimit/tns:Date</w:t>
      </w:r>
      <w:r w:rsidR="00B47785" w:rsidRPr="00D759D6">
        <w:rPr>
          <w:rFonts w:ascii="Arial" w:hAnsi="Arial" w:cs="Arial"/>
          <w:sz w:val="28"/>
          <w:szCs w:val="28"/>
        </w:rPr>
        <w:t xml:space="preserve"> (Дата, когда обязательство должно было быть исполнено)</w:t>
      </w:r>
    </w:p>
    <w:p w14:paraId="57708FDF" w14:textId="77777777" w:rsidR="00321984" w:rsidRPr="00D759D6" w:rsidRDefault="00321984" w:rsidP="00D07CFE">
      <w:pPr>
        <w:pStyle w:val="af4"/>
        <w:numPr>
          <w:ilvl w:val="0"/>
          <w:numId w:val="16"/>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Вложения, вкладываемые в архив пакета обращения, рекомендуется наименовать так, чтобы нотариус мог определить, что это за документ, допускается наименование кириллицей и латиницей. </w:t>
      </w:r>
    </w:p>
    <w:p w14:paraId="137EE3FC" w14:textId="0C533F03" w:rsidR="00321984" w:rsidRPr="00D759D6" w:rsidRDefault="00321984"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Все документы, поступающие в систему, будут отображены так, как их назвал потребитель.</w:t>
      </w:r>
    </w:p>
    <w:p w14:paraId="6CDE5524" w14:textId="576331EB" w:rsidR="00321984" w:rsidRPr="00D759D6" w:rsidRDefault="00321984"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Корректные примеры:</w:t>
      </w:r>
    </w:p>
    <w:p w14:paraId="0FE7D6FB" w14:textId="5751AA92" w:rsidR="00321984" w:rsidRPr="00D759D6" w:rsidRDefault="00321984" w:rsidP="00D07CFE">
      <w:pPr>
        <w:pStyle w:val="af4"/>
        <w:numPr>
          <w:ilvl w:val="1"/>
          <w:numId w:val="28"/>
        </w:numPr>
        <w:spacing w:before="120" w:after="120" w:line="360" w:lineRule="auto"/>
        <w:ind w:left="0" w:firstLine="1134"/>
        <w:jc w:val="both"/>
        <w:rPr>
          <w:rFonts w:ascii="Arial" w:hAnsi="Arial" w:cs="Arial"/>
          <w:sz w:val="28"/>
          <w:szCs w:val="28"/>
        </w:rPr>
      </w:pPr>
      <w:r w:rsidRPr="00D759D6">
        <w:rPr>
          <w:rFonts w:ascii="Arial" w:hAnsi="Arial" w:cs="Arial"/>
          <w:sz w:val="28"/>
          <w:szCs w:val="28"/>
        </w:rPr>
        <w:t>Kredit_Dogovor;</w:t>
      </w:r>
    </w:p>
    <w:p w14:paraId="443F4F30" w14:textId="71171221" w:rsidR="00321984" w:rsidRPr="00D759D6" w:rsidRDefault="00321984" w:rsidP="00D07CFE">
      <w:pPr>
        <w:pStyle w:val="af4"/>
        <w:numPr>
          <w:ilvl w:val="1"/>
          <w:numId w:val="28"/>
        </w:numPr>
        <w:spacing w:before="120" w:after="120" w:line="360" w:lineRule="auto"/>
        <w:ind w:left="0" w:firstLine="1134"/>
        <w:jc w:val="both"/>
        <w:rPr>
          <w:rFonts w:ascii="Arial" w:hAnsi="Arial" w:cs="Arial"/>
          <w:sz w:val="28"/>
          <w:szCs w:val="28"/>
        </w:rPr>
      </w:pPr>
      <w:r w:rsidRPr="00D759D6">
        <w:rPr>
          <w:rFonts w:ascii="Arial" w:hAnsi="Arial" w:cs="Arial"/>
          <w:sz w:val="28"/>
          <w:szCs w:val="28"/>
        </w:rPr>
        <w:t>pasportDoljnika;</w:t>
      </w:r>
    </w:p>
    <w:p w14:paraId="774C2EEF" w14:textId="7B96E16C" w:rsidR="00321984" w:rsidRPr="00D759D6" w:rsidRDefault="00321984" w:rsidP="00D07CFE">
      <w:pPr>
        <w:pStyle w:val="af4"/>
        <w:numPr>
          <w:ilvl w:val="1"/>
          <w:numId w:val="28"/>
        </w:numPr>
        <w:spacing w:before="120" w:after="120" w:line="360" w:lineRule="auto"/>
        <w:ind w:left="0" w:firstLine="1134"/>
        <w:jc w:val="both"/>
        <w:rPr>
          <w:rFonts w:ascii="Arial" w:hAnsi="Arial" w:cs="Arial"/>
          <w:sz w:val="28"/>
          <w:szCs w:val="28"/>
        </w:rPr>
      </w:pPr>
      <w:r w:rsidRPr="00D759D6">
        <w:rPr>
          <w:rFonts w:ascii="Arial" w:hAnsi="Arial" w:cs="Arial"/>
          <w:sz w:val="28"/>
          <w:szCs w:val="28"/>
        </w:rPr>
        <w:t>Документ_удостоверяющий_личность.</w:t>
      </w:r>
    </w:p>
    <w:p w14:paraId="6652DF2D" w14:textId="6DAB95F8" w:rsidR="00321984" w:rsidRPr="00D759D6" w:rsidRDefault="00321984" w:rsidP="00D07CFE">
      <w:pPr>
        <w:pStyle w:val="af4"/>
        <w:numPr>
          <w:ilvl w:val="1"/>
          <w:numId w:val="28"/>
        </w:numPr>
        <w:spacing w:before="120" w:after="120" w:line="360" w:lineRule="auto"/>
        <w:ind w:left="0" w:firstLine="1134"/>
        <w:jc w:val="both"/>
        <w:rPr>
          <w:rFonts w:ascii="Arial" w:hAnsi="Arial" w:cs="Arial"/>
          <w:sz w:val="28"/>
          <w:szCs w:val="28"/>
        </w:rPr>
      </w:pPr>
      <w:r w:rsidRPr="00D759D6">
        <w:rPr>
          <w:rFonts w:ascii="Arial" w:hAnsi="Arial" w:cs="Arial"/>
          <w:sz w:val="28"/>
          <w:szCs w:val="28"/>
        </w:rPr>
        <w:t>СправкаСчета.</w:t>
      </w:r>
    </w:p>
    <w:p w14:paraId="5116B236" w14:textId="6FCA5DC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Направление заявлений о совершении исполнительной надписи с использованием машиночитаемой доверенности</w:t>
      </w:r>
    </w:p>
    <w:p w14:paraId="083BFAB5" w14:textId="658D39BE"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возможности подачи заявления о совершении исполнительной надписи, подписанного сертификатом ключа проверки электронной подписью физического лица - представителя кредитной организации, необходимо оформить машиночитаемую доверенность (Далее – «МЧД»).</w:t>
      </w:r>
    </w:p>
    <w:p w14:paraId="000D96B3" w14:textId="7777777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МЧД оформляются в соответствии с требованиями статей 17.1 - 17.5 Федерального закона от 06.04.2011 №63-ФЗ "Об электронной подписи" </w:t>
      </w:r>
      <w:proofErr w:type="gramStart"/>
      <w:r w:rsidRPr="00D759D6">
        <w:rPr>
          <w:rFonts w:ascii="Arial" w:hAnsi="Arial" w:cs="Arial"/>
          <w:sz w:val="28"/>
          <w:szCs w:val="28"/>
        </w:rPr>
        <w:t>и  Гражданского</w:t>
      </w:r>
      <w:proofErr w:type="gramEnd"/>
      <w:r w:rsidRPr="00D759D6">
        <w:rPr>
          <w:rFonts w:ascii="Arial" w:hAnsi="Arial" w:cs="Arial"/>
          <w:sz w:val="28"/>
          <w:szCs w:val="28"/>
        </w:rPr>
        <w:t xml:space="preserve"> кодекса Российской Федерации.</w:t>
      </w:r>
    </w:p>
    <w:p w14:paraId="245AF332" w14:textId="2BCF17DB"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МЧД должна быть оформлена в соответствии с единым форматом версии 003, опубликованным на портале Госуслуг (</w:t>
      </w:r>
      <w:hyperlink r:id="rId68" w:history="1">
        <w:r w:rsidRPr="00D759D6">
          <w:rPr>
            <w:rStyle w:val="af1"/>
            <w:rFonts w:ascii="Arial" w:hAnsi="Arial" w:cs="Arial"/>
            <w:color w:val="auto"/>
            <w:sz w:val="28"/>
            <w:szCs w:val="28"/>
          </w:rPr>
          <w:t>https://partners.gosuslugi.ru/catalog/attorney</w:t>
        </w:r>
      </w:hyperlink>
      <w:r w:rsidRPr="00D759D6">
        <w:rPr>
          <w:rFonts w:ascii="Arial" w:hAnsi="Arial" w:cs="Arial"/>
          <w:sz w:val="28"/>
          <w:szCs w:val="28"/>
        </w:rPr>
        <w:t>).</w:t>
      </w:r>
    </w:p>
    <w:p w14:paraId="50309869" w14:textId="42D301AD"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МЧД должны быть обязательно указаны следующие машиночитаемые полномочия из классификатора полномочий в Единой системе нормативной справочной информации (</w:t>
      </w:r>
      <w:hyperlink r:id="rId69" w:history="1">
        <w:r w:rsidRPr="00D759D6">
          <w:rPr>
            <w:rStyle w:val="af1"/>
            <w:rFonts w:ascii="Arial" w:hAnsi="Arial" w:cs="Arial"/>
            <w:color w:val="auto"/>
            <w:sz w:val="28"/>
            <w:szCs w:val="28"/>
          </w:rPr>
          <w:t>https://esnsi.gosuslugi.ru/classifiers/6714/data?pg=1&amp;p=1</w:t>
        </w:r>
      </w:hyperlink>
      <w:r w:rsidRPr="00D759D6">
        <w:rPr>
          <w:rFonts w:ascii="Arial" w:hAnsi="Arial" w:cs="Arial"/>
          <w:sz w:val="28"/>
          <w:szCs w:val="28"/>
        </w:rPr>
        <w:t>):</w:t>
      </w:r>
    </w:p>
    <w:p w14:paraId="7353D40D" w14:textId="5EF797A9" w:rsidR="00EF28A6" w:rsidRPr="00D759D6" w:rsidRDefault="00EF28A6" w:rsidP="00D07CFE">
      <w:pPr>
        <w:pStyle w:val="af4"/>
        <w:numPr>
          <w:ilvl w:val="1"/>
          <w:numId w:val="17"/>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Код полномочия: FNP0000_FNP026  </w:t>
      </w:r>
    </w:p>
    <w:p w14:paraId="71FAE3BE" w14:textId="7777777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Обращаться к нотариусу за совершением удаленно исполнительной надписи о взыскании денежных сумм или истребовании имущества от должника и получать результаты совершения исполнительной надписи или отказа в совершении исполнительной надписи;</w:t>
      </w:r>
    </w:p>
    <w:p w14:paraId="40FFD4F4" w14:textId="72A92016" w:rsidR="00EF28A6" w:rsidRPr="00D759D6" w:rsidRDefault="00EF28A6" w:rsidP="00D07CFE">
      <w:pPr>
        <w:pStyle w:val="af4"/>
        <w:numPr>
          <w:ilvl w:val="1"/>
          <w:numId w:val="17"/>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Код полномочия: FNP0000_FNP027  </w:t>
      </w:r>
    </w:p>
    <w:p w14:paraId="319961E5" w14:textId="7777777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Направлять дополнительные сведения, заявления и документы в случае отложения нотариального действия;</w:t>
      </w:r>
    </w:p>
    <w:p w14:paraId="644D4C15" w14:textId="3BDF0A3A" w:rsidR="00EF28A6" w:rsidRPr="00D759D6" w:rsidRDefault="00EF28A6" w:rsidP="00D07CFE">
      <w:pPr>
        <w:pStyle w:val="af4"/>
        <w:numPr>
          <w:ilvl w:val="1"/>
          <w:numId w:val="17"/>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Код полномочия: FNP0000_FNP028  </w:t>
      </w:r>
    </w:p>
    <w:p w14:paraId="046C9CD2" w14:textId="7777777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Подавать заявление нотариусу об отправке исполнительной надписи, совершенной удаленно, в структурное подразделение территориального органа ФССП России;</w:t>
      </w:r>
    </w:p>
    <w:p w14:paraId="55C8D9F0" w14:textId="415739AE" w:rsidR="00EF28A6" w:rsidRPr="00D759D6" w:rsidRDefault="00EF28A6" w:rsidP="00D07CFE">
      <w:pPr>
        <w:pStyle w:val="af4"/>
        <w:numPr>
          <w:ilvl w:val="1"/>
          <w:numId w:val="17"/>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Код полномочия: FNP0000_FNP029 </w:t>
      </w:r>
    </w:p>
    <w:p w14:paraId="155DA821" w14:textId="043660FB"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w:t>
      </w:r>
    </w:p>
    <w:p w14:paraId="4507A898" w14:textId="7777777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w:t>
      </w:r>
    </w:p>
    <w:p w14:paraId="6C95FF71" w14:textId="33F430E0"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МЧД должна быть зарегистрирована в Цифровой платформе распределенного реестра ФНС России (</w:t>
      </w:r>
      <w:hyperlink r:id="rId70" w:history="1">
        <w:r w:rsidRPr="00D759D6">
          <w:rPr>
            <w:rStyle w:val="af1"/>
            <w:rFonts w:ascii="Arial" w:hAnsi="Arial" w:cs="Arial"/>
            <w:color w:val="auto"/>
            <w:sz w:val="28"/>
            <w:szCs w:val="28"/>
          </w:rPr>
          <w:t>https://m4d.nalog.gov.ru/emchd</w:t>
        </w:r>
      </w:hyperlink>
      <w:r w:rsidRPr="00D759D6">
        <w:rPr>
          <w:rFonts w:ascii="Arial" w:hAnsi="Arial" w:cs="Arial"/>
          <w:sz w:val="28"/>
          <w:szCs w:val="28"/>
        </w:rPr>
        <w:t>).</w:t>
      </w:r>
    </w:p>
    <w:p w14:paraId="0BBDF8E2" w14:textId="3058C59A"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МЧД оформляются в соответствии с требованиями статей 17.1 - 17.5 Федерального закона от 06.04.2011 №63-ФЗ "Об электронной подписи" </w:t>
      </w:r>
      <w:proofErr w:type="gramStart"/>
      <w:r w:rsidRPr="00D759D6">
        <w:rPr>
          <w:rFonts w:ascii="Arial" w:hAnsi="Arial" w:cs="Arial"/>
          <w:sz w:val="28"/>
          <w:szCs w:val="28"/>
        </w:rPr>
        <w:t>и  Гражданского</w:t>
      </w:r>
      <w:proofErr w:type="gramEnd"/>
      <w:r w:rsidRPr="00D759D6">
        <w:rPr>
          <w:rFonts w:ascii="Arial" w:hAnsi="Arial" w:cs="Arial"/>
          <w:sz w:val="28"/>
          <w:szCs w:val="28"/>
        </w:rPr>
        <w:t xml:space="preserve"> кодекса Российской Федерации.  </w:t>
      </w:r>
    </w:p>
    <w:p w14:paraId="65BC39F6" w14:textId="77777777"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МЧД может быть выдана:</w:t>
      </w:r>
    </w:p>
    <w:p w14:paraId="3CD28BEA" w14:textId="18F274A1" w:rsidR="00EF28A6" w:rsidRPr="00D759D6" w:rsidRDefault="00EF28A6" w:rsidP="00D07CFE">
      <w:pPr>
        <w:pStyle w:val="af4"/>
        <w:numPr>
          <w:ilvl w:val="0"/>
          <w:numId w:val="25"/>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 простой письменной форме и подписана УКЭП кредитной организации, сертификат которой выдан УЦ Центрального банка Российской Федерации</w:t>
      </w:r>
      <w:r w:rsidR="00D07CFE" w:rsidRPr="00D759D6">
        <w:rPr>
          <w:rFonts w:ascii="Arial" w:hAnsi="Arial" w:cs="Arial"/>
          <w:sz w:val="28"/>
          <w:szCs w:val="28"/>
        </w:rPr>
        <w:t>;</w:t>
      </w:r>
    </w:p>
    <w:p w14:paraId="0061D9E9" w14:textId="2870F797" w:rsidR="00EF28A6" w:rsidRPr="00D759D6" w:rsidRDefault="00EF28A6" w:rsidP="00D07CFE">
      <w:pPr>
        <w:pStyle w:val="af4"/>
        <w:numPr>
          <w:ilvl w:val="0"/>
          <w:numId w:val="25"/>
        </w:numPr>
        <w:spacing w:before="120" w:after="120" w:line="360" w:lineRule="auto"/>
        <w:ind w:left="0" w:firstLine="1134"/>
        <w:jc w:val="both"/>
        <w:rPr>
          <w:rFonts w:ascii="Arial" w:hAnsi="Arial" w:cs="Arial"/>
          <w:sz w:val="28"/>
          <w:szCs w:val="28"/>
        </w:rPr>
      </w:pPr>
      <w:r w:rsidRPr="00D759D6">
        <w:rPr>
          <w:rFonts w:ascii="Arial" w:hAnsi="Arial" w:cs="Arial"/>
          <w:sz w:val="28"/>
          <w:szCs w:val="28"/>
        </w:rPr>
        <w:t>нотариусом и подписана УКЭП нотариуса</w:t>
      </w:r>
      <w:r w:rsidR="00D07CFE" w:rsidRPr="00D759D6">
        <w:rPr>
          <w:rFonts w:ascii="Arial" w:hAnsi="Arial" w:cs="Arial"/>
          <w:sz w:val="28"/>
          <w:szCs w:val="28"/>
        </w:rPr>
        <w:t>;</w:t>
      </w:r>
    </w:p>
    <w:p w14:paraId="7D72C296" w14:textId="10D7310D" w:rsidR="00EF28A6" w:rsidRPr="00D759D6" w:rsidRDefault="00EF28A6" w:rsidP="00D07CFE">
      <w:pPr>
        <w:pStyle w:val="af4"/>
        <w:numPr>
          <w:ilvl w:val="0"/>
          <w:numId w:val="25"/>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нотариусом в порядке </w:t>
      </w:r>
      <w:proofErr w:type="gramStart"/>
      <w:r w:rsidRPr="00D759D6">
        <w:rPr>
          <w:rFonts w:ascii="Arial" w:hAnsi="Arial" w:cs="Arial"/>
          <w:sz w:val="28"/>
          <w:szCs w:val="28"/>
        </w:rPr>
        <w:t>передоверия  (</w:t>
      </w:r>
      <w:proofErr w:type="gramEnd"/>
      <w:r w:rsidRPr="00D759D6">
        <w:rPr>
          <w:rFonts w:ascii="Arial" w:hAnsi="Arial" w:cs="Arial"/>
          <w:sz w:val="28"/>
          <w:szCs w:val="28"/>
        </w:rPr>
        <w:t>оформление нотариусом МЧД в порядке передоверия осуществляется только на основании МЧД, зарегистрированной в ЦПРР ФНС России)</w:t>
      </w:r>
      <w:r w:rsidR="00D07CFE" w:rsidRPr="00D759D6">
        <w:rPr>
          <w:rFonts w:ascii="Arial" w:hAnsi="Arial" w:cs="Arial"/>
          <w:sz w:val="28"/>
          <w:szCs w:val="28"/>
        </w:rPr>
        <w:t>.</w:t>
      </w:r>
    </w:p>
    <w:p w14:paraId="1833CD93" w14:textId="031B658A"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 заполнении заявления о совершении исполнительной надписи в XML заявления необходимо указать данные МЧД в комплексном типе: </w:t>
      </w:r>
      <w:proofErr w:type="gramStart"/>
      <w:r w:rsidRPr="00D759D6">
        <w:rPr>
          <w:rFonts w:ascii="Arial" w:hAnsi="Arial" w:cs="Arial"/>
          <w:sz w:val="28"/>
          <w:szCs w:val="28"/>
        </w:rPr>
        <w:t>tns:Statement</w:t>
      </w:r>
      <w:proofErr w:type="gramEnd"/>
      <w:r w:rsidRPr="00D759D6">
        <w:rPr>
          <w:rFonts w:ascii="Arial" w:hAnsi="Arial" w:cs="Arial"/>
          <w:sz w:val="28"/>
          <w:szCs w:val="28"/>
        </w:rPr>
        <w:t>/tns:Applicant/tns:Organization/tns:OrganizationApplicantPerson/tns:Attorney/tns:BaseAuthority</w:t>
      </w:r>
    </w:p>
    <w:p w14:paraId="35A0D807" w14:textId="461AC6DE" w:rsidR="00EF28A6" w:rsidRPr="00D759D6" w:rsidRDefault="00EF28A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Минимальный состав данных должен включать в себя</w:t>
      </w:r>
      <w:r w:rsidR="00D07CFE" w:rsidRPr="00D759D6">
        <w:rPr>
          <w:rFonts w:ascii="Arial" w:hAnsi="Arial" w:cs="Arial"/>
          <w:sz w:val="28"/>
          <w:szCs w:val="28"/>
        </w:rPr>
        <w:t xml:space="preserve"> см. </w:t>
      </w:r>
      <w:r w:rsidR="00D07CFE" w:rsidRPr="00D759D6">
        <w:rPr>
          <w:rFonts w:ascii="Arial" w:hAnsi="Arial" w:cs="Arial"/>
          <w:sz w:val="28"/>
          <w:szCs w:val="28"/>
        </w:rPr>
        <w:fldChar w:fldCharType="begin"/>
      </w:r>
      <w:r w:rsidR="00D07CFE" w:rsidRPr="00D759D6">
        <w:rPr>
          <w:rFonts w:ascii="Arial" w:hAnsi="Arial" w:cs="Arial"/>
          <w:sz w:val="28"/>
          <w:szCs w:val="28"/>
        </w:rPr>
        <w:instrText xml:space="preserve"> REF _Ref209456433 \h  \* MERGEFORMAT </w:instrText>
      </w:r>
      <w:r w:rsidR="00D07CFE" w:rsidRPr="00D759D6">
        <w:rPr>
          <w:rFonts w:ascii="Arial" w:hAnsi="Arial" w:cs="Arial"/>
          <w:sz w:val="28"/>
          <w:szCs w:val="28"/>
        </w:rPr>
      </w:r>
      <w:r w:rsidR="00D07CFE"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5</w:t>
      </w:r>
      <w:r w:rsidR="00D07CFE" w:rsidRPr="00D759D6">
        <w:rPr>
          <w:rFonts w:ascii="Arial" w:hAnsi="Arial" w:cs="Arial"/>
          <w:sz w:val="28"/>
          <w:szCs w:val="28"/>
        </w:rPr>
        <w:fldChar w:fldCharType="end"/>
      </w:r>
      <w:r w:rsidR="00D07CFE" w:rsidRPr="00D759D6">
        <w:rPr>
          <w:rFonts w:ascii="Arial" w:hAnsi="Arial" w:cs="Arial"/>
          <w:sz w:val="28"/>
          <w:szCs w:val="28"/>
        </w:rPr>
        <w:t>.</w:t>
      </w:r>
    </w:p>
    <w:p w14:paraId="38517A68" w14:textId="1915E72F" w:rsidR="00D07CFE" w:rsidRPr="00D759D6" w:rsidRDefault="00D07CFE" w:rsidP="00D07CFE">
      <w:pPr>
        <w:pStyle w:val="aff2"/>
        <w:rPr>
          <w:rFonts w:ascii="Arial" w:hAnsi="Arial" w:cs="Arial"/>
          <w:sz w:val="28"/>
        </w:rPr>
      </w:pPr>
      <w:bookmarkStart w:id="72" w:name="_Ref209456433"/>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5</w:t>
      </w:r>
      <w:r w:rsidRPr="00D759D6">
        <w:rPr>
          <w:rFonts w:ascii="Arial" w:hAnsi="Arial" w:cs="Arial"/>
        </w:rPr>
        <w:fldChar w:fldCharType="end"/>
      </w:r>
      <w:bookmarkEnd w:id="72"/>
      <w:r w:rsidRPr="00D759D6">
        <w:rPr>
          <w:rFonts w:ascii="Arial" w:hAnsi="Arial" w:cs="Arial"/>
        </w:rPr>
        <w:t xml:space="preserve">. </w:t>
      </w:r>
    </w:p>
    <w:tbl>
      <w:tblPr>
        <w:tblStyle w:val="af6"/>
        <w:tblW w:w="9493" w:type="dxa"/>
        <w:tblLayout w:type="fixed"/>
        <w:tblLook w:val="04A0" w:firstRow="1" w:lastRow="0" w:firstColumn="1" w:lastColumn="0" w:noHBand="0" w:noVBand="1"/>
      </w:tblPr>
      <w:tblGrid>
        <w:gridCol w:w="704"/>
        <w:gridCol w:w="1985"/>
        <w:gridCol w:w="2976"/>
        <w:gridCol w:w="3828"/>
      </w:tblGrid>
      <w:tr w:rsidR="00EF28A6" w:rsidRPr="00D759D6" w14:paraId="3A2EBA6B" w14:textId="77777777" w:rsidTr="00D07CFE">
        <w:trPr>
          <w:tblHeader/>
        </w:trPr>
        <w:tc>
          <w:tcPr>
            <w:tcW w:w="704" w:type="dxa"/>
            <w:shd w:val="pct25" w:color="auto" w:fill="auto"/>
            <w:vAlign w:val="center"/>
          </w:tcPr>
          <w:p w14:paraId="7B48CEB3" w14:textId="713501E4" w:rsidR="00EF28A6" w:rsidRPr="00D759D6" w:rsidRDefault="00EF28A6" w:rsidP="00D07CFE">
            <w:pPr>
              <w:jc w:val="center"/>
              <w:rPr>
                <w:rFonts w:ascii="Arial" w:hAnsi="Arial" w:cs="Arial"/>
                <w:b/>
              </w:rPr>
            </w:pPr>
            <w:r w:rsidRPr="00D759D6">
              <w:rPr>
                <w:rFonts w:ascii="Arial" w:hAnsi="Arial" w:cs="Arial"/>
                <w:b/>
              </w:rPr>
              <w:t>№</w:t>
            </w:r>
          </w:p>
        </w:tc>
        <w:tc>
          <w:tcPr>
            <w:tcW w:w="1985" w:type="dxa"/>
            <w:shd w:val="pct25" w:color="auto" w:fill="auto"/>
            <w:vAlign w:val="center"/>
          </w:tcPr>
          <w:p w14:paraId="332EB0F3" w14:textId="70876D0F" w:rsidR="00EF28A6" w:rsidRPr="00D759D6" w:rsidRDefault="00EF28A6" w:rsidP="00D07CFE">
            <w:pPr>
              <w:jc w:val="center"/>
              <w:rPr>
                <w:rFonts w:ascii="Arial" w:hAnsi="Arial" w:cs="Arial"/>
                <w:b/>
              </w:rPr>
            </w:pPr>
            <w:r w:rsidRPr="00D759D6">
              <w:rPr>
                <w:rFonts w:ascii="Arial" w:hAnsi="Arial" w:cs="Arial"/>
                <w:b/>
              </w:rPr>
              <w:t>Наименование поля</w:t>
            </w:r>
          </w:p>
        </w:tc>
        <w:tc>
          <w:tcPr>
            <w:tcW w:w="2976" w:type="dxa"/>
            <w:shd w:val="pct25" w:color="auto" w:fill="auto"/>
            <w:vAlign w:val="center"/>
          </w:tcPr>
          <w:p w14:paraId="214720F0" w14:textId="54524159" w:rsidR="00EF28A6" w:rsidRPr="00D759D6" w:rsidRDefault="00EF28A6" w:rsidP="00D07CFE">
            <w:pPr>
              <w:jc w:val="center"/>
              <w:rPr>
                <w:rFonts w:ascii="Arial" w:hAnsi="Arial" w:cs="Arial"/>
                <w:b/>
              </w:rPr>
            </w:pPr>
            <w:r w:rsidRPr="00D759D6">
              <w:rPr>
                <w:rFonts w:ascii="Arial" w:hAnsi="Arial" w:cs="Arial"/>
                <w:b/>
              </w:rPr>
              <w:t>Тег</w:t>
            </w:r>
            <w:r w:rsidRPr="00D759D6">
              <w:rPr>
                <w:rFonts w:ascii="Arial" w:hAnsi="Arial" w:cs="Arial"/>
                <w:b/>
                <w:lang w:val="en-US"/>
              </w:rPr>
              <w:t xml:space="preserve"> XML</w:t>
            </w:r>
          </w:p>
        </w:tc>
        <w:tc>
          <w:tcPr>
            <w:tcW w:w="3828" w:type="dxa"/>
            <w:shd w:val="pct25" w:color="auto" w:fill="auto"/>
            <w:vAlign w:val="center"/>
          </w:tcPr>
          <w:p w14:paraId="40C755AE" w14:textId="21EADD0E" w:rsidR="00EF28A6" w:rsidRPr="00D759D6" w:rsidRDefault="00C23655" w:rsidP="00D07CFE">
            <w:pPr>
              <w:jc w:val="center"/>
              <w:rPr>
                <w:rFonts w:ascii="Arial" w:hAnsi="Arial" w:cs="Arial"/>
                <w:b/>
              </w:rPr>
            </w:pPr>
            <w:r w:rsidRPr="00D759D6">
              <w:rPr>
                <w:rFonts w:ascii="Arial" w:hAnsi="Arial" w:cs="Arial"/>
                <w:b/>
              </w:rPr>
              <w:t>Данные,</w:t>
            </w:r>
            <w:r w:rsidR="00EF28A6" w:rsidRPr="00D759D6">
              <w:rPr>
                <w:rFonts w:ascii="Arial" w:hAnsi="Arial" w:cs="Arial"/>
                <w:b/>
              </w:rPr>
              <w:t xml:space="preserve"> которые необходимо указать</w:t>
            </w:r>
          </w:p>
        </w:tc>
      </w:tr>
      <w:tr w:rsidR="00EF28A6" w:rsidRPr="00D759D6" w14:paraId="5B2FC98D" w14:textId="77777777" w:rsidTr="00D07CFE">
        <w:tc>
          <w:tcPr>
            <w:tcW w:w="704" w:type="dxa"/>
            <w:vAlign w:val="center"/>
          </w:tcPr>
          <w:p w14:paraId="2DB27C48" w14:textId="19967946" w:rsidR="00EF28A6" w:rsidRPr="00D759D6" w:rsidRDefault="00EF28A6" w:rsidP="00EF28A6">
            <w:pPr>
              <w:rPr>
                <w:rFonts w:ascii="Arial" w:hAnsi="Arial" w:cs="Arial"/>
              </w:rPr>
            </w:pPr>
            <w:r w:rsidRPr="00D759D6">
              <w:rPr>
                <w:rFonts w:ascii="Arial" w:hAnsi="Arial" w:cs="Arial"/>
              </w:rPr>
              <w:t>1</w:t>
            </w:r>
          </w:p>
        </w:tc>
        <w:tc>
          <w:tcPr>
            <w:tcW w:w="1985" w:type="dxa"/>
            <w:vAlign w:val="center"/>
          </w:tcPr>
          <w:p w14:paraId="33568EBA" w14:textId="52C61C01" w:rsidR="00EF28A6" w:rsidRPr="00D759D6" w:rsidRDefault="00EF28A6" w:rsidP="00EF28A6">
            <w:pPr>
              <w:rPr>
                <w:rFonts w:ascii="Arial" w:hAnsi="Arial" w:cs="Arial"/>
              </w:rPr>
            </w:pPr>
            <w:r w:rsidRPr="00D759D6">
              <w:rPr>
                <w:rFonts w:ascii="Arial" w:hAnsi="Arial" w:cs="Arial"/>
              </w:rPr>
              <w:t>Дата</w:t>
            </w:r>
            <w:r w:rsidRPr="00D759D6">
              <w:rPr>
                <w:rFonts w:ascii="Arial" w:hAnsi="Arial" w:cs="Arial"/>
                <w:lang w:val="en-US"/>
              </w:rPr>
              <w:t xml:space="preserve"> </w:t>
            </w:r>
            <w:r w:rsidRPr="00D759D6">
              <w:rPr>
                <w:rFonts w:ascii="Arial" w:hAnsi="Arial" w:cs="Arial"/>
              </w:rPr>
              <w:t>выдачи</w:t>
            </w:r>
            <w:r w:rsidRPr="00D759D6">
              <w:rPr>
                <w:rFonts w:ascii="Arial" w:hAnsi="Arial" w:cs="Arial"/>
                <w:lang w:val="en-US"/>
              </w:rPr>
              <w:t xml:space="preserve"> </w:t>
            </w:r>
            <w:r w:rsidRPr="00D759D6">
              <w:rPr>
                <w:rFonts w:ascii="Arial" w:hAnsi="Arial" w:cs="Arial"/>
              </w:rPr>
              <w:t>доверенности</w:t>
            </w:r>
          </w:p>
        </w:tc>
        <w:tc>
          <w:tcPr>
            <w:tcW w:w="2976" w:type="dxa"/>
            <w:vAlign w:val="center"/>
          </w:tcPr>
          <w:p w14:paraId="1AAE54BB" w14:textId="081402F3" w:rsidR="00EF28A6" w:rsidRPr="00D759D6" w:rsidRDefault="00EF28A6" w:rsidP="00EF28A6">
            <w:pPr>
              <w:ind w:right="173"/>
              <w:rPr>
                <w:rFonts w:ascii="Arial" w:hAnsi="Arial" w:cs="Arial"/>
                <w:lang w:val="en-US"/>
              </w:rPr>
            </w:pPr>
            <w:proofErr w:type="gramStart"/>
            <w:r w:rsidRPr="00D759D6">
              <w:rPr>
                <w:rFonts w:ascii="Arial" w:hAnsi="Arial" w:cs="Arial"/>
                <w:lang w:val="en-US"/>
              </w:rPr>
              <w:t>tns:Statement</w:t>
            </w:r>
            <w:proofErr w:type="gramEnd"/>
            <w:r w:rsidRPr="00D759D6">
              <w:rPr>
                <w:rFonts w:ascii="Arial" w:hAnsi="Arial" w:cs="Arial"/>
                <w:lang w:val="en-US"/>
              </w:rPr>
              <w:t>/tns:Applicant/tns:Organization/tns:OrganizationApplicantPerson/tns:Attorney/tns:BaseAuthority/tns:IssueDate</w:t>
            </w:r>
          </w:p>
        </w:tc>
        <w:tc>
          <w:tcPr>
            <w:tcW w:w="3828" w:type="dxa"/>
            <w:vAlign w:val="center"/>
          </w:tcPr>
          <w:p w14:paraId="2CF557A3" w14:textId="69829470" w:rsidR="00EF28A6" w:rsidRPr="00D759D6" w:rsidRDefault="00C23655" w:rsidP="00EF28A6">
            <w:pPr>
              <w:rPr>
                <w:rFonts w:ascii="Arial" w:hAnsi="Arial" w:cs="Arial"/>
              </w:rPr>
            </w:pPr>
            <w:r w:rsidRPr="00D759D6">
              <w:rPr>
                <w:rFonts w:ascii="Arial" w:hAnsi="Arial" w:cs="Arial"/>
              </w:rPr>
              <w:t>Дата выдачи МЧД</w:t>
            </w:r>
          </w:p>
        </w:tc>
      </w:tr>
      <w:tr w:rsidR="00EF28A6" w:rsidRPr="00D759D6" w14:paraId="2B970D90" w14:textId="77777777" w:rsidTr="00D07CFE">
        <w:tc>
          <w:tcPr>
            <w:tcW w:w="704" w:type="dxa"/>
            <w:vAlign w:val="center"/>
          </w:tcPr>
          <w:p w14:paraId="53540F0C" w14:textId="3CB72635" w:rsidR="00EF28A6" w:rsidRPr="00D759D6" w:rsidRDefault="00EF28A6" w:rsidP="00EF28A6">
            <w:pPr>
              <w:rPr>
                <w:rFonts w:ascii="Arial" w:hAnsi="Arial" w:cs="Arial"/>
              </w:rPr>
            </w:pPr>
            <w:r w:rsidRPr="00D759D6">
              <w:rPr>
                <w:rFonts w:ascii="Arial" w:hAnsi="Arial" w:cs="Arial"/>
              </w:rPr>
              <w:t>2</w:t>
            </w:r>
          </w:p>
        </w:tc>
        <w:tc>
          <w:tcPr>
            <w:tcW w:w="1985" w:type="dxa"/>
            <w:vAlign w:val="center"/>
          </w:tcPr>
          <w:p w14:paraId="5AD21D9E" w14:textId="40718066" w:rsidR="00EF28A6" w:rsidRPr="00D759D6" w:rsidRDefault="00EF28A6" w:rsidP="00EF28A6">
            <w:pPr>
              <w:rPr>
                <w:rFonts w:ascii="Arial" w:hAnsi="Arial" w:cs="Arial"/>
              </w:rPr>
            </w:pPr>
            <w:r w:rsidRPr="00D759D6">
              <w:rPr>
                <w:rFonts w:ascii="Arial" w:hAnsi="Arial" w:cs="Arial"/>
              </w:rPr>
              <w:t>Кем</w:t>
            </w:r>
            <w:r w:rsidRPr="00D759D6">
              <w:rPr>
                <w:rFonts w:ascii="Arial" w:hAnsi="Arial" w:cs="Arial"/>
                <w:lang w:val="en-US"/>
              </w:rPr>
              <w:t xml:space="preserve"> </w:t>
            </w:r>
            <w:r w:rsidRPr="00D759D6">
              <w:rPr>
                <w:rFonts w:ascii="Arial" w:hAnsi="Arial" w:cs="Arial"/>
              </w:rPr>
              <w:t>выдан</w:t>
            </w:r>
          </w:p>
        </w:tc>
        <w:tc>
          <w:tcPr>
            <w:tcW w:w="2976" w:type="dxa"/>
            <w:vAlign w:val="center"/>
          </w:tcPr>
          <w:p w14:paraId="49C72392" w14:textId="2F0A1C13" w:rsidR="00EF28A6" w:rsidRPr="00D759D6" w:rsidRDefault="00EF28A6" w:rsidP="00EF28A6">
            <w:pPr>
              <w:rPr>
                <w:rFonts w:ascii="Arial" w:hAnsi="Arial" w:cs="Arial"/>
                <w:lang w:val="en-US"/>
              </w:rPr>
            </w:pPr>
            <w:proofErr w:type="gramStart"/>
            <w:r w:rsidRPr="00D759D6">
              <w:rPr>
                <w:rFonts w:ascii="Arial" w:hAnsi="Arial" w:cs="Arial"/>
                <w:lang w:val="en-US"/>
              </w:rPr>
              <w:t>tns:Statement</w:t>
            </w:r>
            <w:proofErr w:type="gramEnd"/>
            <w:r w:rsidRPr="00D759D6">
              <w:rPr>
                <w:rFonts w:ascii="Arial" w:hAnsi="Arial" w:cs="Arial"/>
                <w:lang w:val="en-US"/>
              </w:rPr>
              <w:t>/tns:Applicant/tns:Organization/tns:OrganizationApplicantPerso</w:t>
            </w:r>
            <w:r w:rsidRPr="00D759D6">
              <w:rPr>
                <w:rFonts w:ascii="Arial" w:hAnsi="Arial" w:cs="Arial"/>
                <w:lang w:val="en-US"/>
              </w:rPr>
              <w:lastRenderedPageBreak/>
              <w:t>n/tns:Attorney/tns:BaseAuthority/tns:Issuer</w:t>
            </w:r>
          </w:p>
        </w:tc>
        <w:tc>
          <w:tcPr>
            <w:tcW w:w="3828" w:type="dxa"/>
            <w:vAlign w:val="center"/>
          </w:tcPr>
          <w:p w14:paraId="134EFC32" w14:textId="2745764E" w:rsidR="00EF28A6" w:rsidRPr="00D759D6" w:rsidRDefault="00EF28A6" w:rsidP="00EF28A6">
            <w:pPr>
              <w:rPr>
                <w:rFonts w:ascii="Arial" w:hAnsi="Arial" w:cs="Arial"/>
              </w:rPr>
            </w:pPr>
            <w:r w:rsidRPr="00D759D6">
              <w:rPr>
                <w:rFonts w:ascii="Arial" w:hAnsi="Arial" w:cs="Arial"/>
              </w:rPr>
              <w:lastRenderedPageBreak/>
              <w:t xml:space="preserve">Поле не является обязательным к заполнению по схеме, </w:t>
            </w:r>
            <w:r w:rsidRPr="00D759D6">
              <w:rPr>
                <w:rFonts w:ascii="Arial" w:hAnsi="Arial" w:cs="Arial"/>
                <w:b/>
              </w:rPr>
              <w:t xml:space="preserve">но будет проверено по </w:t>
            </w:r>
            <w:r w:rsidRPr="00D759D6">
              <w:rPr>
                <w:rFonts w:ascii="Arial" w:hAnsi="Arial" w:cs="Arial"/>
                <w:b/>
              </w:rPr>
              <w:lastRenderedPageBreak/>
              <w:t>ФЛК не обеспеченном схемой.</w:t>
            </w:r>
          </w:p>
          <w:p w14:paraId="582DCB93" w14:textId="03D76879" w:rsidR="00EF28A6" w:rsidRPr="00D759D6" w:rsidRDefault="00EF28A6" w:rsidP="00EF28A6">
            <w:pPr>
              <w:rPr>
                <w:rFonts w:ascii="Arial" w:hAnsi="Arial" w:cs="Arial"/>
              </w:rPr>
            </w:pPr>
            <w:r w:rsidRPr="00D759D6">
              <w:rPr>
                <w:rFonts w:ascii="Arial" w:hAnsi="Arial" w:cs="Arial"/>
              </w:rPr>
              <w:t>В поле «Кем выдан» необходимо указать ФИО лица, выдавшего доверенность.</w:t>
            </w:r>
          </w:p>
          <w:p w14:paraId="40BAA1DE" w14:textId="77777777" w:rsidR="00EF28A6" w:rsidRPr="00D759D6" w:rsidRDefault="00EF28A6" w:rsidP="00EF28A6">
            <w:pPr>
              <w:rPr>
                <w:rFonts w:ascii="Arial" w:hAnsi="Arial" w:cs="Arial"/>
              </w:rPr>
            </w:pPr>
            <w:r w:rsidRPr="00D759D6">
              <w:rPr>
                <w:rFonts w:ascii="Arial" w:hAnsi="Arial" w:cs="Arial"/>
              </w:rPr>
              <w:t>Если МЧД не нотариально заверенная – то такое лицо будет -Генеральный директор (лицо имеющее право действовать без доверенности) или иное лицо, представляющее интересы организации и подписавшее УКЭП МЧД.</w:t>
            </w:r>
          </w:p>
          <w:p w14:paraId="39A3A6EC" w14:textId="5088E02E" w:rsidR="00EF28A6" w:rsidRPr="00D759D6" w:rsidRDefault="00EF28A6" w:rsidP="00EF28A6">
            <w:pPr>
              <w:rPr>
                <w:rFonts w:ascii="Arial" w:hAnsi="Arial" w:cs="Arial"/>
              </w:rPr>
            </w:pPr>
            <w:r w:rsidRPr="00D759D6">
              <w:rPr>
                <w:rFonts w:ascii="Arial" w:hAnsi="Arial" w:cs="Arial"/>
              </w:rPr>
              <w:t xml:space="preserve">В </w:t>
            </w:r>
            <w:r w:rsidRPr="00D759D6">
              <w:rPr>
                <w:rFonts w:ascii="Arial" w:hAnsi="Arial" w:cs="Arial"/>
                <w:lang w:val="en-US"/>
              </w:rPr>
              <w:t>XML</w:t>
            </w:r>
            <w:r w:rsidRPr="00D759D6">
              <w:rPr>
                <w:rFonts w:ascii="Arial" w:hAnsi="Arial" w:cs="Arial"/>
              </w:rPr>
              <w:t xml:space="preserve"> МЧД данная информация содержится в следующих тегах:</w:t>
            </w:r>
          </w:p>
          <w:p w14:paraId="1993531B" w14:textId="5C59BDF5" w:rsidR="00EF28A6" w:rsidRPr="00D759D6" w:rsidRDefault="00EF28A6" w:rsidP="00D07CFE">
            <w:pPr>
              <w:pStyle w:val="af4"/>
              <w:numPr>
                <w:ilvl w:val="2"/>
                <w:numId w:val="17"/>
              </w:numPr>
              <w:tabs>
                <w:tab w:val="num" w:pos="1800"/>
              </w:tabs>
              <w:ind w:left="357" w:firstLine="0"/>
              <w:jc w:val="both"/>
              <w:rPr>
                <w:rFonts w:ascii="Arial" w:hAnsi="Arial" w:cs="Arial"/>
              </w:rPr>
            </w:pPr>
            <w:r w:rsidRPr="00D759D6">
              <w:rPr>
                <w:rFonts w:ascii="Arial" w:hAnsi="Arial" w:cs="Arial"/>
              </w:rPr>
              <w:t>Доверенность/Документ/Передов/СвПередПолн/ПередПолн/РосОргПерПолн/ЛицоБезДов/СвФЛ/СведФЛ/ФИО</w:t>
            </w:r>
          </w:p>
          <w:p w14:paraId="2F194301" w14:textId="77777777" w:rsidR="00EF28A6" w:rsidRPr="00D759D6" w:rsidRDefault="00EF28A6" w:rsidP="00D07CFE">
            <w:pPr>
              <w:pStyle w:val="af4"/>
              <w:numPr>
                <w:ilvl w:val="2"/>
                <w:numId w:val="17"/>
              </w:numPr>
              <w:ind w:left="357" w:firstLine="0"/>
              <w:jc w:val="both"/>
              <w:rPr>
                <w:rFonts w:ascii="Arial" w:hAnsi="Arial" w:cs="Arial"/>
              </w:rPr>
            </w:pPr>
            <w:r w:rsidRPr="00D759D6">
              <w:rPr>
                <w:rFonts w:ascii="Arial" w:hAnsi="Arial" w:cs="Arial"/>
              </w:rPr>
              <w:t>Доверенность/Документ/Передов/СвПередПолн/ПередПолн/РосОргПерПолн/ЛицоБезДов/СВЮЛ/СвФЛ/СведФЛ/ФИО</w:t>
            </w:r>
          </w:p>
          <w:p w14:paraId="772C401F" w14:textId="77777777" w:rsidR="00EF28A6" w:rsidRPr="00D759D6" w:rsidRDefault="00EF28A6" w:rsidP="00EF28A6">
            <w:pPr>
              <w:pStyle w:val="af4"/>
              <w:rPr>
                <w:rFonts w:ascii="Arial" w:hAnsi="Arial" w:cs="Arial"/>
              </w:rPr>
            </w:pPr>
          </w:p>
          <w:p w14:paraId="77AC6476" w14:textId="07AEDE3D" w:rsidR="00EF28A6" w:rsidRPr="00D759D6" w:rsidRDefault="00EF28A6" w:rsidP="00EF28A6">
            <w:pPr>
              <w:rPr>
                <w:rFonts w:ascii="Arial" w:hAnsi="Arial" w:cs="Arial"/>
              </w:rPr>
            </w:pPr>
            <w:r w:rsidRPr="00D759D6">
              <w:rPr>
                <w:rFonts w:ascii="Arial" w:hAnsi="Arial" w:cs="Arial"/>
              </w:rPr>
              <w:t xml:space="preserve">Формат данных - ФИО </w:t>
            </w:r>
            <w:r w:rsidRPr="00D759D6">
              <w:rPr>
                <w:rFonts w:ascii="Arial" w:hAnsi="Arial" w:cs="Arial"/>
              </w:rPr>
              <w:br/>
              <w:t>(Ф + пробел + И + пробел + О).</w:t>
            </w:r>
          </w:p>
        </w:tc>
      </w:tr>
      <w:tr w:rsidR="00EF28A6" w:rsidRPr="00D759D6" w14:paraId="653752CF" w14:textId="77777777" w:rsidTr="00D07CFE">
        <w:tc>
          <w:tcPr>
            <w:tcW w:w="704" w:type="dxa"/>
            <w:vAlign w:val="center"/>
          </w:tcPr>
          <w:p w14:paraId="5CF0092E" w14:textId="5941866F" w:rsidR="00EF28A6" w:rsidRPr="00D759D6" w:rsidRDefault="00EF28A6" w:rsidP="00EF28A6">
            <w:pPr>
              <w:rPr>
                <w:rFonts w:ascii="Arial" w:hAnsi="Arial" w:cs="Arial"/>
              </w:rPr>
            </w:pPr>
            <w:r w:rsidRPr="00D759D6">
              <w:rPr>
                <w:rFonts w:ascii="Arial" w:hAnsi="Arial" w:cs="Arial"/>
              </w:rPr>
              <w:lastRenderedPageBreak/>
              <w:t>3</w:t>
            </w:r>
          </w:p>
        </w:tc>
        <w:tc>
          <w:tcPr>
            <w:tcW w:w="1985" w:type="dxa"/>
            <w:vAlign w:val="center"/>
          </w:tcPr>
          <w:p w14:paraId="7F9D0891" w14:textId="1F6B214F" w:rsidR="00EF28A6" w:rsidRPr="00D759D6" w:rsidRDefault="00EF28A6" w:rsidP="00EF28A6">
            <w:pPr>
              <w:rPr>
                <w:rFonts w:ascii="Arial" w:hAnsi="Arial" w:cs="Arial"/>
              </w:rPr>
            </w:pPr>
            <w:r w:rsidRPr="00D759D6">
              <w:rPr>
                <w:rFonts w:ascii="Arial" w:hAnsi="Arial" w:cs="Arial"/>
              </w:rPr>
              <w:t>Уникальный</w:t>
            </w:r>
            <w:r w:rsidRPr="00D759D6">
              <w:rPr>
                <w:rFonts w:ascii="Arial" w:hAnsi="Arial" w:cs="Arial"/>
                <w:lang w:val="en-US"/>
              </w:rPr>
              <w:t xml:space="preserve"> </w:t>
            </w:r>
            <w:r w:rsidRPr="00D759D6">
              <w:rPr>
                <w:rFonts w:ascii="Arial" w:hAnsi="Arial" w:cs="Arial"/>
              </w:rPr>
              <w:t>номер</w:t>
            </w:r>
            <w:r w:rsidRPr="00D759D6">
              <w:rPr>
                <w:rFonts w:ascii="Arial" w:hAnsi="Arial" w:cs="Arial"/>
                <w:lang w:val="en-US"/>
              </w:rPr>
              <w:t xml:space="preserve"> </w:t>
            </w:r>
            <w:r w:rsidRPr="00D759D6">
              <w:rPr>
                <w:rFonts w:ascii="Arial" w:hAnsi="Arial" w:cs="Arial"/>
              </w:rPr>
              <w:t>доверенности</w:t>
            </w:r>
            <w:r w:rsidRPr="00D759D6">
              <w:rPr>
                <w:rFonts w:ascii="Arial" w:hAnsi="Arial" w:cs="Arial"/>
                <w:lang w:val="en-US"/>
              </w:rPr>
              <w:t xml:space="preserve"> (GUID)</w:t>
            </w:r>
          </w:p>
        </w:tc>
        <w:tc>
          <w:tcPr>
            <w:tcW w:w="2976" w:type="dxa"/>
            <w:vAlign w:val="center"/>
          </w:tcPr>
          <w:p w14:paraId="465EA13B" w14:textId="4629615C" w:rsidR="00EF28A6" w:rsidRPr="00D759D6" w:rsidRDefault="00EF28A6" w:rsidP="00EF28A6">
            <w:pPr>
              <w:rPr>
                <w:rFonts w:ascii="Arial" w:hAnsi="Arial" w:cs="Arial"/>
                <w:lang w:val="en-US"/>
              </w:rPr>
            </w:pPr>
            <w:proofErr w:type="gramStart"/>
            <w:r w:rsidRPr="00D759D6">
              <w:rPr>
                <w:rFonts w:ascii="Arial" w:hAnsi="Arial" w:cs="Arial"/>
                <w:lang w:val="en-US"/>
              </w:rPr>
              <w:t>tns:Statement</w:t>
            </w:r>
            <w:proofErr w:type="gramEnd"/>
            <w:r w:rsidRPr="00D759D6">
              <w:rPr>
                <w:rFonts w:ascii="Arial" w:hAnsi="Arial" w:cs="Arial"/>
                <w:lang w:val="en-US"/>
              </w:rPr>
              <w:t>/tns:Applicant/tns:Organization/tns:OrganizationApplicantPerson/tns:Attorney/tns:BaseAuthority/tns:IssueNumber</w:t>
            </w:r>
          </w:p>
        </w:tc>
        <w:tc>
          <w:tcPr>
            <w:tcW w:w="3828" w:type="dxa"/>
            <w:vAlign w:val="center"/>
          </w:tcPr>
          <w:p w14:paraId="375C2655" w14:textId="33D5C2A7" w:rsidR="00EF28A6" w:rsidRPr="00D759D6" w:rsidRDefault="00EF28A6" w:rsidP="00EF28A6">
            <w:pPr>
              <w:rPr>
                <w:rFonts w:ascii="Arial" w:hAnsi="Arial" w:cs="Arial"/>
              </w:rPr>
            </w:pPr>
            <w:r w:rsidRPr="00D759D6">
              <w:rPr>
                <w:rFonts w:ascii="Arial" w:hAnsi="Arial" w:cs="Arial"/>
              </w:rPr>
              <w:t xml:space="preserve">Должен быть указан </w:t>
            </w:r>
            <w:r w:rsidRPr="00D759D6">
              <w:rPr>
                <w:rFonts w:ascii="Arial" w:hAnsi="Arial" w:cs="Arial"/>
                <w:lang w:val="en-US"/>
              </w:rPr>
              <w:t>GUID</w:t>
            </w:r>
            <w:r w:rsidRPr="00D759D6">
              <w:rPr>
                <w:rFonts w:ascii="Arial" w:hAnsi="Arial" w:cs="Arial"/>
              </w:rPr>
              <w:t xml:space="preserve"> МЧД</w:t>
            </w:r>
          </w:p>
        </w:tc>
      </w:tr>
      <w:tr w:rsidR="00EF28A6" w:rsidRPr="00D759D6" w14:paraId="208C21C2" w14:textId="77777777" w:rsidTr="00D07CFE">
        <w:tc>
          <w:tcPr>
            <w:tcW w:w="704" w:type="dxa"/>
            <w:vAlign w:val="center"/>
          </w:tcPr>
          <w:p w14:paraId="665D3CAB" w14:textId="77777777" w:rsidR="00EF28A6" w:rsidRPr="00D759D6" w:rsidRDefault="00EF28A6" w:rsidP="00EF28A6">
            <w:pPr>
              <w:rPr>
                <w:rFonts w:ascii="Arial" w:hAnsi="Arial" w:cs="Arial"/>
              </w:rPr>
            </w:pPr>
          </w:p>
        </w:tc>
        <w:tc>
          <w:tcPr>
            <w:tcW w:w="1985" w:type="dxa"/>
            <w:vAlign w:val="center"/>
          </w:tcPr>
          <w:p w14:paraId="21ED54DF" w14:textId="534C73C8" w:rsidR="00EF28A6" w:rsidRPr="00D759D6" w:rsidRDefault="00EF28A6" w:rsidP="00EF28A6">
            <w:pPr>
              <w:rPr>
                <w:rFonts w:ascii="Arial" w:hAnsi="Arial" w:cs="Arial"/>
              </w:rPr>
            </w:pPr>
            <w:r w:rsidRPr="00D759D6">
              <w:rPr>
                <w:rFonts w:ascii="Arial" w:hAnsi="Arial" w:cs="Arial"/>
              </w:rPr>
              <w:t>Идентификатор прилагаемого документа в описи</w:t>
            </w:r>
          </w:p>
        </w:tc>
        <w:tc>
          <w:tcPr>
            <w:tcW w:w="2976" w:type="dxa"/>
            <w:vAlign w:val="center"/>
          </w:tcPr>
          <w:p w14:paraId="28DDC64E" w14:textId="4085485D" w:rsidR="00EF28A6" w:rsidRPr="00D759D6" w:rsidRDefault="00EF28A6" w:rsidP="00EF28A6">
            <w:pPr>
              <w:rPr>
                <w:rFonts w:ascii="Arial" w:hAnsi="Arial" w:cs="Arial"/>
                <w:lang w:val="en-US"/>
              </w:rPr>
            </w:pPr>
            <w:proofErr w:type="gramStart"/>
            <w:r w:rsidRPr="00D759D6">
              <w:rPr>
                <w:rFonts w:ascii="Arial" w:hAnsi="Arial" w:cs="Arial"/>
                <w:lang w:val="en-US"/>
              </w:rPr>
              <w:t>tns:Statement</w:t>
            </w:r>
            <w:proofErr w:type="gramEnd"/>
            <w:r w:rsidRPr="00D759D6">
              <w:rPr>
                <w:rFonts w:ascii="Arial" w:hAnsi="Arial" w:cs="Arial"/>
                <w:lang w:val="en-US"/>
              </w:rPr>
              <w:t>/tns:Applicant/tns:Organization/tns:OrganizationApplicantPerson/tns:Attorney/tns:BaseAuthority/tns:AttachmentId</w:t>
            </w:r>
          </w:p>
        </w:tc>
        <w:tc>
          <w:tcPr>
            <w:tcW w:w="3828" w:type="dxa"/>
            <w:vAlign w:val="center"/>
          </w:tcPr>
          <w:p w14:paraId="5F0D6943" w14:textId="10FBD54D" w:rsidR="00EF28A6" w:rsidRPr="00D759D6" w:rsidRDefault="00EF28A6" w:rsidP="00EF28A6">
            <w:pPr>
              <w:rPr>
                <w:rFonts w:ascii="Arial" w:hAnsi="Arial" w:cs="Arial"/>
              </w:rPr>
            </w:pPr>
            <w:r w:rsidRPr="00D759D6">
              <w:rPr>
                <w:rFonts w:ascii="Arial" w:hAnsi="Arial" w:cs="Arial"/>
              </w:rPr>
              <w:t>Указывается идентификатор документа в описи, если МЧД приложена в архив</w:t>
            </w:r>
          </w:p>
        </w:tc>
      </w:tr>
      <w:tr w:rsidR="00EF28A6" w:rsidRPr="00D759D6" w14:paraId="6502CF93" w14:textId="77777777" w:rsidTr="00D07CFE">
        <w:tc>
          <w:tcPr>
            <w:tcW w:w="704" w:type="dxa"/>
            <w:vAlign w:val="center"/>
          </w:tcPr>
          <w:p w14:paraId="02C14749" w14:textId="77777777" w:rsidR="00EF28A6" w:rsidRPr="00D759D6" w:rsidRDefault="00EF28A6" w:rsidP="00EF28A6">
            <w:pPr>
              <w:rPr>
                <w:rFonts w:ascii="Arial" w:hAnsi="Arial" w:cs="Arial"/>
              </w:rPr>
            </w:pPr>
          </w:p>
        </w:tc>
        <w:tc>
          <w:tcPr>
            <w:tcW w:w="1985" w:type="dxa"/>
            <w:vAlign w:val="center"/>
          </w:tcPr>
          <w:p w14:paraId="4CBCFE7F" w14:textId="77777777" w:rsidR="00EF28A6" w:rsidRPr="00D759D6" w:rsidRDefault="00EF28A6" w:rsidP="00EF28A6">
            <w:pPr>
              <w:rPr>
                <w:rFonts w:ascii="Arial" w:hAnsi="Arial" w:cs="Arial"/>
              </w:rPr>
            </w:pPr>
            <w:r w:rsidRPr="00D759D6">
              <w:rPr>
                <w:rFonts w:ascii="Arial" w:hAnsi="Arial" w:cs="Arial"/>
              </w:rPr>
              <w:t xml:space="preserve">ИНН выдавшего доверенность (Доверенность - Доверитель, Доверенность передоверия - лицо, </w:t>
            </w:r>
            <w:r w:rsidRPr="00D759D6">
              <w:rPr>
                <w:rFonts w:ascii="Arial" w:hAnsi="Arial" w:cs="Arial"/>
              </w:rPr>
              <w:lastRenderedPageBreak/>
              <w:t>передавшее полномочия).</w:t>
            </w:r>
          </w:p>
          <w:p w14:paraId="4BD86C4C" w14:textId="097C2608" w:rsidR="00EF28A6" w:rsidRPr="00D759D6" w:rsidRDefault="00EF28A6" w:rsidP="00EF28A6">
            <w:pPr>
              <w:rPr>
                <w:rFonts w:ascii="Arial" w:hAnsi="Arial" w:cs="Arial"/>
              </w:rPr>
            </w:pPr>
            <w:r w:rsidRPr="00D759D6">
              <w:rPr>
                <w:rFonts w:ascii="Arial" w:hAnsi="Arial" w:cs="Arial"/>
              </w:rPr>
              <w:t>Заполняется, если не прикладывается файл доверенности</w:t>
            </w:r>
          </w:p>
        </w:tc>
        <w:tc>
          <w:tcPr>
            <w:tcW w:w="2976" w:type="dxa"/>
            <w:vAlign w:val="center"/>
          </w:tcPr>
          <w:p w14:paraId="48BF82F7" w14:textId="5EDDB9C2" w:rsidR="00EF28A6" w:rsidRPr="00D759D6" w:rsidRDefault="00EF28A6" w:rsidP="00EF28A6">
            <w:pPr>
              <w:rPr>
                <w:rFonts w:ascii="Arial" w:hAnsi="Arial" w:cs="Arial"/>
                <w:lang w:val="en-US"/>
              </w:rPr>
            </w:pPr>
            <w:proofErr w:type="gramStart"/>
            <w:r w:rsidRPr="00D759D6">
              <w:rPr>
                <w:rFonts w:ascii="Arial" w:hAnsi="Arial" w:cs="Arial"/>
                <w:lang w:val="en-US"/>
              </w:rPr>
              <w:lastRenderedPageBreak/>
              <w:t>tns:Statement</w:t>
            </w:r>
            <w:proofErr w:type="gramEnd"/>
            <w:r w:rsidRPr="00D759D6">
              <w:rPr>
                <w:rFonts w:ascii="Arial" w:hAnsi="Arial" w:cs="Arial"/>
                <w:lang w:val="en-US"/>
              </w:rPr>
              <w:t>/tns:Applicant/tns:Organization/tns:OrganizationApplicantPerson/tns:Attorney/tns:BaseAuthority/tns:IssuerInn</w:t>
            </w:r>
          </w:p>
        </w:tc>
        <w:tc>
          <w:tcPr>
            <w:tcW w:w="3828" w:type="dxa"/>
            <w:vAlign w:val="center"/>
          </w:tcPr>
          <w:p w14:paraId="76102906" w14:textId="469E7A36" w:rsidR="00EF28A6" w:rsidRPr="00D759D6" w:rsidRDefault="00EF28A6" w:rsidP="00EF28A6">
            <w:pPr>
              <w:rPr>
                <w:rFonts w:ascii="Arial" w:hAnsi="Arial" w:cs="Arial"/>
              </w:rPr>
            </w:pPr>
            <w:r w:rsidRPr="00D759D6">
              <w:rPr>
                <w:rFonts w:ascii="Arial" w:hAnsi="Arial" w:cs="Arial"/>
              </w:rPr>
              <w:t xml:space="preserve">Указывается ИНН </w:t>
            </w:r>
            <w:r w:rsidR="001E2FC2" w:rsidRPr="00D759D6">
              <w:rPr>
                <w:rFonts w:ascii="Arial" w:hAnsi="Arial" w:cs="Arial"/>
              </w:rPr>
              <w:t>лица,</w:t>
            </w:r>
            <w:r w:rsidRPr="00D759D6">
              <w:rPr>
                <w:rFonts w:ascii="Arial" w:hAnsi="Arial" w:cs="Arial"/>
              </w:rPr>
              <w:t xml:space="preserve"> выдавшего доверенность</w:t>
            </w:r>
          </w:p>
        </w:tc>
      </w:tr>
      <w:tr w:rsidR="00EF28A6" w:rsidRPr="00D759D6" w14:paraId="7D72EDD7" w14:textId="77777777" w:rsidTr="00D07CFE">
        <w:tc>
          <w:tcPr>
            <w:tcW w:w="704" w:type="dxa"/>
            <w:vAlign w:val="center"/>
          </w:tcPr>
          <w:p w14:paraId="0ED7CDA0" w14:textId="77777777" w:rsidR="00EF28A6" w:rsidRPr="00D759D6" w:rsidRDefault="00EF28A6" w:rsidP="00EF28A6">
            <w:pPr>
              <w:rPr>
                <w:rFonts w:ascii="Arial" w:hAnsi="Arial" w:cs="Arial"/>
              </w:rPr>
            </w:pPr>
          </w:p>
        </w:tc>
        <w:tc>
          <w:tcPr>
            <w:tcW w:w="1985" w:type="dxa"/>
            <w:vAlign w:val="center"/>
          </w:tcPr>
          <w:p w14:paraId="07F82CF9" w14:textId="3651BA6A" w:rsidR="00EF28A6" w:rsidRPr="00D759D6" w:rsidRDefault="00EF28A6" w:rsidP="00EF28A6">
            <w:pPr>
              <w:rPr>
                <w:rFonts w:ascii="Arial" w:hAnsi="Arial" w:cs="Arial"/>
              </w:rPr>
            </w:pPr>
            <w:r w:rsidRPr="00D759D6">
              <w:rPr>
                <w:rFonts w:ascii="Arial" w:hAnsi="Arial" w:cs="Arial"/>
              </w:rPr>
              <w:t>Полномочия представителя (технологическое поле)</w:t>
            </w:r>
          </w:p>
        </w:tc>
        <w:tc>
          <w:tcPr>
            <w:tcW w:w="2976" w:type="dxa"/>
            <w:vAlign w:val="center"/>
          </w:tcPr>
          <w:p w14:paraId="56E208A0" w14:textId="374D8248" w:rsidR="00EF28A6" w:rsidRPr="00D759D6" w:rsidRDefault="00EF28A6" w:rsidP="00EF28A6">
            <w:pPr>
              <w:rPr>
                <w:rFonts w:ascii="Arial" w:hAnsi="Arial" w:cs="Arial"/>
                <w:lang w:val="en-US"/>
              </w:rPr>
            </w:pPr>
            <w:proofErr w:type="gramStart"/>
            <w:r w:rsidRPr="00D759D6">
              <w:rPr>
                <w:rFonts w:ascii="Arial" w:hAnsi="Arial" w:cs="Arial"/>
                <w:lang w:val="en-US"/>
              </w:rPr>
              <w:t>tns:Statement</w:t>
            </w:r>
            <w:proofErr w:type="gramEnd"/>
            <w:r w:rsidRPr="00D759D6">
              <w:rPr>
                <w:rFonts w:ascii="Arial" w:hAnsi="Arial" w:cs="Arial"/>
                <w:lang w:val="en-US"/>
              </w:rPr>
              <w:t>/tns:Applicant/tns:Organization/tns:OrganizationApplicantPerson/tns:Attorney/tns:BaseAuthority/tns:AuthorityInfo</w:t>
            </w:r>
          </w:p>
        </w:tc>
        <w:tc>
          <w:tcPr>
            <w:tcW w:w="3828" w:type="dxa"/>
            <w:vAlign w:val="center"/>
          </w:tcPr>
          <w:p w14:paraId="133DB761" w14:textId="77777777" w:rsidR="00EF28A6" w:rsidRPr="00D759D6" w:rsidRDefault="00EF28A6" w:rsidP="00EF28A6">
            <w:pPr>
              <w:rPr>
                <w:rFonts w:ascii="Arial" w:hAnsi="Arial" w:cs="Arial"/>
              </w:rPr>
            </w:pPr>
            <w:r w:rsidRPr="00D759D6">
              <w:rPr>
                <w:rFonts w:ascii="Arial" w:hAnsi="Arial" w:cs="Arial"/>
              </w:rPr>
              <w:t>Технологическое поле с перечислением полномочий из МЧД, в данном поле указываются коды полномочий, пример:</w:t>
            </w:r>
          </w:p>
          <w:p w14:paraId="3871B67F" w14:textId="24D5E3D7" w:rsidR="00EF28A6" w:rsidRPr="00D759D6" w:rsidRDefault="00EF28A6" w:rsidP="00EF28A6">
            <w:pPr>
              <w:rPr>
                <w:rFonts w:ascii="Arial" w:hAnsi="Arial" w:cs="Arial"/>
              </w:rPr>
            </w:pPr>
            <w:r w:rsidRPr="00D759D6">
              <w:rPr>
                <w:rFonts w:ascii="Arial" w:hAnsi="Arial" w:cs="Arial"/>
              </w:rPr>
              <w:t>FNP0000_FNP026, FNP0000_FNP027, FNP0000_FNP028, FNP0000_FNP029</w:t>
            </w:r>
          </w:p>
        </w:tc>
      </w:tr>
    </w:tbl>
    <w:p w14:paraId="3B010E4C" w14:textId="77777777" w:rsidR="00EF28A6" w:rsidRPr="00D759D6" w:rsidRDefault="00EF28A6" w:rsidP="00EF28A6">
      <w:pPr>
        <w:ind w:firstLine="516"/>
        <w:rPr>
          <w:rFonts w:ascii="Arial" w:hAnsi="Arial" w:cs="Arial"/>
        </w:rPr>
      </w:pPr>
    </w:p>
    <w:p w14:paraId="072F3CF6" w14:textId="48C33A2A" w:rsidR="00EF28A6" w:rsidRPr="00D759D6" w:rsidRDefault="00023E5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случае </w:t>
      </w:r>
      <w:r w:rsidR="00B40FAB" w:rsidRPr="00D759D6">
        <w:rPr>
          <w:rFonts w:ascii="Arial" w:hAnsi="Arial" w:cs="Arial"/>
          <w:sz w:val="28"/>
          <w:szCs w:val="28"/>
        </w:rPr>
        <w:t>указания ИНН лица,</w:t>
      </w:r>
      <w:r w:rsidRPr="00D759D6">
        <w:rPr>
          <w:rFonts w:ascii="Arial" w:hAnsi="Arial" w:cs="Arial"/>
          <w:sz w:val="28"/>
          <w:szCs w:val="28"/>
        </w:rPr>
        <w:t xml:space="preserve"> выдавшего доверенность и GUID доверенности, с</w:t>
      </w:r>
      <w:r w:rsidR="00EF28A6" w:rsidRPr="00D759D6">
        <w:rPr>
          <w:rFonts w:ascii="Arial" w:hAnsi="Arial" w:cs="Arial"/>
          <w:sz w:val="28"/>
          <w:szCs w:val="28"/>
        </w:rPr>
        <w:t>ам файл доверенности включать в пакет документов необязательно.</w:t>
      </w:r>
    </w:p>
    <w:p w14:paraId="049B4137" w14:textId="5A1A8E64" w:rsidR="001E2FC2" w:rsidRPr="00D759D6" w:rsidRDefault="001E2FC2"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Потребителям рекомендуется предусмотреть возможность направления заявления с МЧД сразу двумя предусмотренными способами:</w:t>
      </w:r>
    </w:p>
    <w:p w14:paraId="47D58172" w14:textId="2A34B414" w:rsidR="001E2FC2" w:rsidRPr="00D759D6" w:rsidRDefault="001E2FC2" w:rsidP="00D07CFE">
      <w:pPr>
        <w:pStyle w:val="af4"/>
        <w:numPr>
          <w:ilvl w:val="0"/>
          <w:numId w:val="27"/>
        </w:numPr>
        <w:spacing w:before="120" w:after="120" w:line="360" w:lineRule="auto"/>
        <w:ind w:left="0" w:firstLine="1134"/>
        <w:jc w:val="both"/>
        <w:rPr>
          <w:rFonts w:ascii="Arial" w:hAnsi="Arial" w:cs="Arial"/>
          <w:sz w:val="28"/>
          <w:szCs w:val="28"/>
        </w:rPr>
      </w:pPr>
      <w:r w:rsidRPr="00D759D6">
        <w:rPr>
          <w:rFonts w:ascii="Arial" w:hAnsi="Arial" w:cs="Arial"/>
          <w:sz w:val="28"/>
          <w:szCs w:val="28"/>
        </w:rPr>
        <w:t>Путем приложения файла;</w:t>
      </w:r>
    </w:p>
    <w:p w14:paraId="42ED30F5" w14:textId="0AF3A3C2" w:rsidR="001E2FC2" w:rsidRPr="00D759D6" w:rsidRDefault="001E2FC2" w:rsidP="00D07CFE">
      <w:pPr>
        <w:pStyle w:val="af4"/>
        <w:numPr>
          <w:ilvl w:val="0"/>
          <w:numId w:val="27"/>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Путем указания </w:t>
      </w:r>
      <w:r w:rsidRPr="00D759D6">
        <w:rPr>
          <w:rFonts w:ascii="Arial" w:hAnsi="Arial" w:cs="Arial"/>
          <w:sz w:val="28"/>
          <w:szCs w:val="28"/>
          <w:lang w:val="en-US"/>
        </w:rPr>
        <w:t>GUID</w:t>
      </w:r>
      <w:r w:rsidRPr="00D759D6">
        <w:rPr>
          <w:rFonts w:ascii="Arial" w:hAnsi="Arial" w:cs="Arial"/>
          <w:sz w:val="28"/>
          <w:szCs w:val="28"/>
        </w:rPr>
        <w:t xml:space="preserve"> и ИНН</w:t>
      </w:r>
    </w:p>
    <w:p w14:paraId="2F6F3634" w14:textId="77777777" w:rsidR="00A70C14" w:rsidRPr="00D759D6" w:rsidRDefault="00A70C14"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Также обращаем вынимание что при проверке МЧД в момент совершения нотариусом нотариального действия, выполняется проверка МЧД указанной в заявлении. </w:t>
      </w:r>
    </w:p>
    <w:p w14:paraId="0B9F4D65" w14:textId="1E83FCD4" w:rsidR="00EF28A6" w:rsidRDefault="00A70C14"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МЧД направленная любым иным способом (</w:t>
      </w:r>
      <w:r w:rsidR="000C209C" w:rsidRPr="00D759D6">
        <w:rPr>
          <w:rFonts w:ascii="Arial" w:hAnsi="Arial" w:cs="Arial"/>
          <w:sz w:val="28"/>
          <w:szCs w:val="28"/>
        </w:rPr>
        <w:t>например,</w:t>
      </w:r>
      <w:r w:rsidRPr="00D759D6">
        <w:rPr>
          <w:rFonts w:ascii="Arial" w:hAnsi="Arial" w:cs="Arial"/>
          <w:sz w:val="28"/>
          <w:szCs w:val="28"/>
        </w:rPr>
        <w:t xml:space="preserve"> в рамках дополнительных документов) без внесения изменений в заявление, не будет учтена при проверке и совершение нотариального действия будет невозможно</w:t>
      </w:r>
      <w:r w:rsidR="000C209C">
        <w:rPr>
          <w:rFonts w:ascii="Arial" w:hAnsi="Arial" w:cs="Arial"/>
          <w:sz w:val="28"/>
          <w:szCs w:val="28"/>
        </w:rPr>
        <w:t>.</w:t>
      </w:r>
    </w:p>
    <w:p w14:paraId="46AF2E8C" w14:textId="0CB37A9E" w:rsidR="000F2D1D" w:rsidRDefault="000C209C" w:rsidP="000F2D1D">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lastRenderedPageBreak/>
        <w:t>При тестировании необходимо использовать УКЭП физического лица, которому предоставлены полномочия согласно МЧД (требуется МЧД на представителя – физическое лицо).</w:t>
      </w:r>
      <w:r w:rsidR="000F2D1D">
        <w:rPr>
          <w:rFonts w:ascii="Arial" w:hAnsi="Arial" w:cs="Arial"/>
          <w:sz w:val="28"/>
          <w:szCs w:val="28"/>
        </w:rPr>
        <w:t xml:space="preserve"> </w:t>
      </w:r>
    </w:p>
    <w:p w14:paraId="28FA26D5" w14:textId="77777777" w:rsidR="000F2D1D" w:rsidRPr="00D759D6" w:rsidRDefault="000F2D1D" w:rsidP="000F2D1D">
      <w:pPr>
        <w:pBdr>
          <w:top w:val="nil"/>
          <w:left w:val="nil"/>
          <w:bottom w:val="nil"/>
          <w:right w:val="nil"/>
          <w:between w:val="nil"/>
        </w:pBdr>
        <w:spacing w:before="120" w:after="120" w:line="360" w:lineRule="auto"/>
        <w:ind w:firstLine="709"/>
        <w:jc w:val="both"/>
        <w:rPr>
          <w:rFonts w:ascii="Arial" w:hAnsi="Arial" w:cs="Arial"/>
          <w:sz w:val="28"/>
          <w:szCs w:val="28"/>
        </w:rPr>
      </w:pPr>
    </w:p>
    <w:p w14:paraId="1DDF0767" w14:textId="32F1D00D" w:rsidR="00853826" w:rsidRPr="00D759D6" w:rsidRDefault="00853826" w:rsidP="00FA6C6F">
      <w:pPr>
        <w:pStyle w:val="3"/>
      </w:pPr>
      <w:bookmarkStart w:id="73" w:name="_Toc223452942"/>
      <w:r w:rsidRPr="00D759D6">
        <w:t>Проверка уникальности исполнительной надписи</w:t>
      </w:r>
      <w:bookmarkEnd w:id="73"/>
    </w:p>
    <w:p w14:paraId="102BAB20" w14:textId="1AEEF339" w:rsidR="00853826" w:rsidRDefault="0085382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целях </w:t>
      </w:r>
      <w:r w:rsidR="00157415" w:rsidRPr="00D759D6">
        <w:rPr>
          <w:rFonts w:ascii="Arial" w:hAnsi="Arial" w:cs="Arial"/>
          <w:sz w:val="28"/>
          <w:szCs w:val="28"/>
        </w:rPr>
        <w:t>избежания</w:t>
      </w:r>
      <w:r w:rsidRPr="00D759D6">
        <w:rPr>
          <w:rFonts w:ascii="Arial" w:hAnsi="Arial" w:cs="Arial"/>
          <w:sz w:val="28"/>
          <w:szCs w:val="28"/>
        </w:rPr>
        <w:t xml:space="preserve"> ошибок </w:t>
      </w:r>
      <w:r w:rsidR="00A70C14" w:rsidRPr="00D759D6">
        <w:rPr>
          <w:rFonts w:ascii="Arial" w:hAnsi="Arial" w:cs="Arial"/>
          <w:sz w:val="28"/>
          <w:szCs w:val="28"/>
        </w:rPr>
        <w:t>все заявления</w:t>
      </w:r>
      <w:r w:rsidR="000D09E7" w:rsidRPr="00D759D6">
        <w:rPr>
          <w:rFonts w:ascii="Arial" w:hAnsi="Arial" w:cs="Arial"/>
          <w:sz w:val="28"/>
          <w:szCs w:val="28"/>
        </w:rPr>
        <w:t>,</w:t>
      </w:r>
      <w:r w:rsidRPr="00D759D6">
        <w:rPr>
          <w:rFonts w:ascii="Arial" w:hAnsi="Arial" w:cs="Arial"/>
          <w:sz w:val="28"/>
          <w:szCs w:val="28"/>
        </w:rPr>
        <w:t xml:space="preserve"> поступающ</w:t>
      </w:r>
      <w:r w:rsidR="00A70C14" w:rsidRPr="00D759D6">
        <w:rPr>
          <w:rFonts w:ascii="Arial" w:hAnsi="Arial" w:cs="Arial"/>
          <w:sz w:val="28"/>
          <w:szCs w:val="28"/>
        </w:rPr>
        <w:t>ие</w:t>
      </w:r>
      <w:r w:rsidRPr="00D759D6">
        <w:rPr>
          <w:rFonts w:ascii="Arial" w:hAnsi="Arial" w:cs="Arial"/>
          <w:sz w:val="28"/>
          <w:szCs w:val="28"/>
        </w:rPr>
        <w:t xml:space="preserve"> </w:t>
      </w:r>
      <w:r w:rsidR="002441F0" w:rsidRPr="00D759D6">
        <w:rPr>
          <w:rFonts w:ascii="Arial" w:hAnsi="Arial" w:cs="Arial"/>
          <w:sz w:val="28"/>
          <w:szCs w:val="28"/>
        </w:rPr>
        <w:t>в систем</w:t>
      </w:r>
      <w:r w:rsidR="00A70C14" w:rsidRPr="00D759D6">
        <w:rPr>
          <w:rFonts w:ascii="Arial" w:hAnsi="Arial" w:cs="Arial"/>
          <w:sz w:val="28"/>
          <w:szCs w:val="28"/>
        </w:rPr>
        <w:t>у</w:t>
      </w:r>
      <w:r w:rsidR="002441F0" w:rsidRPr="00D759D6">
        <w:rPr>
          <w:rFonts w:ascii="Arial" w:hAnsi="Arial" w:cs="Arial"/>
          <w:sz w:val="28"/>
          <w:szCs w:val="28"/>
        </w:rPr>
        <w:t>,</w:t>
      </w:r>
      <w:r w:rsidRPr="00D759D6">
        <w:rPr>
          <w:rFonts w:ascii="Arial" w:hAnsi="Arial" w:cs="Arial"/>
          <w:sz w:val="28"/>
          <w:szCs w:val="28"/>
        </w:rPr>
        <w:t xml:space="preserve"> проверяется на уникальность поступившего запроса.</w:t>
      </w:r>
    </w:p>
    <w:p w14:paraId="7650A0A5" w14:textId="77777777" w:rsidR="001445BA" w:rsidRPr="00D759D6" w:rsidRDefault="002441F0" w:rsidP="007D0EE4">
      <w:pPr>
        <w:pBdr>
          <w:top w:val="nil"/>
          <w:left w:val="nil"/>
          <w:bottom w:val="nil"/>
          <w:right w:val="nil"/>
          <w:between w:val="nil"/>
        </w:pBdr>
        <w:spacing w:before="120" w:after="120"/>
        <w:ind w:firstLine="709"/>
        <w:jc w:val="both"/>
        <w:rPr>
          <w:rFonts w:ascii="Arial" w:hAnsi="Arial" w:cs="Arial"/>
          <w:sz w:val="28"/>
          <w:szCs w:val="28"/>
        </w:rPr>
      </w:pPr>
      <w:r w:rsidRPr="00D759D6">
        <w:rPr>
          <w:rFonts w:ascii="Arial" w:hAnsi="Arial" w:cs="Arial"/>
          <w:sz w:val="28"/>
          <w:szCs w:val="28"/>
        </w:rPr>
        <w:t>Проверка</w:t>
      </w:r>
      <w:r w:rsidR="00853826" w:rsidRPr="00D759D6">
        <w:rPr>
          <w:rFonts w:ascii="Arial" w:hAnsi="Arial" w:cs="Arial"/>
          <w:sz w:val="28"/>
          <w:szCs w:val="28"/>
        </w:rPr>
        <w:t xml:space="preserve"> уникальности </w:t>
      </w:r>
      <w:r w:rsidRPr="00D759D6">
        <w:rPr>
          <w:rFonts w:ascii="Arial" w:hAnsi="Arial" w:cs="Arial"/>
          <w:sz w:val="28"/>
          <w:szCs w:val="28"/>
        </w:rPr>
        <w:t>выполняется</w:t>
      </w:r>
      <w:r w:rsidR="00853826" w:rsidRPr="00D759D6">
        <w:rPr>
          <w:rFonts w:ascii="Arial" w:hAnsi="Arial" w:cs="Arial"/>
          <w:sz w:val="28"/>
          <w:szCs w:val="28"/>
        </w:rPr>
        <w:t xml:space="preserve"> по параметрам</w:t>
      </w:r>
      <w:r w:rsidR="001445BA" w:rsidRPr="00D759D6">
        <w:rPr>
          <w:rFonts w:ascii="Arial" w:hAnsi="Arial" w:cs="Arial"/>
          <w:sz w:val="28"/>
          <w:szCs w:val="28"/>
        </w:rPr>
        <w:t>:</w:t>
      </w:r>
      <w:r w:rsidR="00853826" w:rsidRPr="00D759D6">
        <w:rPr>
          <w:rFonts w:ascii="Arial" w:hAnsi="Arial" w:cs="Arial"/>
          <w:sz w:val="28"/>
          <w:szCs w:val="28"/>
        </w:rPr>
        <w:t xml:space="preserve"> </w:t>
      </w:r>
    </w:p>
    <w:p w14:paraId="0E2FD8B9" w14:textId="77777777" w:rsidR="001445BA" w:rsidRPr="00D759D6" w:rsidRDefault="00853826" w:rsidP="007D0EE4">
      <w:pPr>
        <w:pStyle w:val="af4"/>
        <w:numPr>
          <w:ilvl w:val="0"/>
          <w:numId w:val="20"/>
        </w:numPr>
        <w:spacing w:before="120" w:after="120"/>
        <w:ind w:left="0" w:firstLine="1134"/>
        <w:jc w:val="both"/>
        <w:rPr>
          <w:rFonts w:ascii="Arial" w:hAnsi="Arial" w:cs="Arial"/>
          <w:sz w:val="28"/>
          <w:szCs w:val="28"/>
        </w:rPr>
      </w:pPr>
      <w:r w:rsidRPr="00D759D6">
        <w:rPr>
          <w:rFonts w:ascii="Arial" w:hAnsi="Arial" w:cs="Arial"/>
          <w:sz w:val="28"/>
          <w:szCs w:val="28"/>
        </w:rPr>
        <w:t xml:space="preserve">Взыскатель, </w:t>
      </w:r>
    </w:p>
    <w:p w14:paraId="5C99F192" w14:textId="15B2E2BC" w:rsidR="00E558E9" w:rsidRPr="00D759D6" w:rsidRDefault="00E558E9" w:rsidP="007D0EE4">
      <w:pPr>
        <w:pStyle w:val="af4"/>
        <w:numPr>
          <w:ilvl w:val="1"/>
          <w:numId w:val="20"/>
        </w:numPr>
        <w:spacing w:before="120" w:after="120"/>
        <w:ind w:left="0" w:firstLine="1418"/>
        <w:jc w:val="both"/>
        <w:rPr>
          <w:rFonts w:ascii="Arial" w:hAnsi="Arial" w:cs="Arial"/>
          <w:sz w:val="28"/>
          <w:szCs w:val="28"/>
        </w:rPr>
      </w:pPr>
      <w:r w:rsidRPr="00D759D6">
        <w:rPr>
          <w:rFonts w:ascii="Arial" w:hAnsi="Arial" w:cs="Arial"/>
          <w:sz w:val="28"/>
          <w:szCs w:val="28"/>
        </w:rPr>
        <w:t>Для юридического лица</w:t>
      </w:r>
      <w:r w:rsidR="00D07CFE" w:rsidRPr="00D759D6">
        <w:rPr>
          <w:rFonts w:ascii="Arial" w:hAnsi="Arial" w:cs="Arial"/>
          <w:sz w:val="28"/>
          <w:szCs w:val="28"/>
        </w:rPr>
        <w:t>,</w:t>
      </w:r>
    </w:p>
    <w:p w14:paraId="18D54901"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ОГРН;</w:t>
      </w:r>
    </w:p>
    <w:p w14:paraId="495E7278"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Наименование;</w:t>
      </w:r>
    </w:p>
    <w:p w14:paraId="475A4DE5" w14:textId="77777777" w:rsidR="00E558E9" w:rsidRPr="00D759D6" w:rsidRDefault="00E558E9" w:rsidP="007D0EE4">
      <w:pPr>
        <w:pStyle w:val="af4"/>
        <w:numPr>
          <w:ilvl w:val="1"/>
          <w:numId w:val="20"/>
        </w:numPr>
        <w:spacing w:before="120" w:after="120"/>
        <w:ind w:left="0" w:firstLine="1418"/>
        <w:jc w:val="both"/>
        <w:rPr>
          <w:rFonts w:ascii="Arial" w:hAnsi="Arial" w:cs="Arial"/>
          <w:sz w:val="28"/>
          <w:szCs w:val="28"/>
        </w:rPr>
      </w:pPr>
      <w:r w:rsidRPr="00D759D6">
        <w:rPr>
          <w:rFonts w:ascii="Arial" w:hAnsi="Arial" w:cs="Arial"/>
          <w:sz w:val="28"/>
          <w:szCs w:val="28"/>
        </w:rPr>
        <w:t>Для физического лица:</w:t>
      </w:r>
    </w:p>
    <w:p w14:paraId="6E6B1E09"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СНИЛС;</w:t>
      </w:r>
    </w:p>
    <w:p w14:paraId="3D2FDF47" w14:textId="77777777" w:rsidR="001445BA" w:rsidRPr="00D759D6" w:rsidRDefault="001445BA" w:rsidP="007D0EE4">
      <w:pPr>
        <w:pStyle w:val="af4"/>
        <w:numPr>
          <w:ilvl w:val="0"/>
          <w:numId w:val="20"/>
        </w:numPr>
        <w:spacing w:before="120" w:after="120"/>
        <w:ind w:left="0" w:firstLine="1134"/>
        <w:jc w:val="both"/>
        <w:rPr>
          <w:rFonts w:ascii="Arial" w:hAnsi="Arial" w:cs="Arial"/>
          <w:sz w:val="28"/>
          <w:szCs w:val="28"/>
        </w:rPr>
      </w:pPr>
      <w:r w:rsidRPr="00D759D6">
        <w:rPr>
          <w:rFonts w:ascii="Arial" w:hAnsi="Arial" w:cs="Arial"/>
          <w:sz w:val="28"/>
          <w:szCs w:val="28"/>
        </w:rPr>
        <w:t>Д</w:t>
      </w:r>
      <w:r w:rsidR="00853826" w:rsidRPr="00D759D6">
        <w:rPr>
          <w:rFonts w:ascii="Arial" w:hAnsi="Arial" w:cs="Arial"/>
          <w:sz w:val="28"/>
          <w:szCs w:val="28"/>
        </w:rPr>
        <w:t>олжник,</w:t>
      </w:r>
    </w:p>
    <w:p w14:paraId="7095777D" w14:textId="50750BF1" w:rsidR="00E558E9" w:rsidRPr="00D759D6" w:rsidRDefault="00E558E9" w:rsidP="007D0EE4">
      <w:pPr>
        <w:pStyle w:val="af4"/>
        <w:numPr>
          <w:ilvl w:val="1"/>
          <w:numId w:val="20"/>
        </w:numPr>
        <w:spacing w:before="120" w:after="120"/>
        <w:ind w:left="0" w:firstLine="1418"/>
        <w:jc w:val="both"/>
        <w:rPr>
          <w:rFonts w:ascii="Arial" w:hAnsi="Arial" w:cs="Arial"/>
          <w:sz w:val="28"/>
          <w:szCs w:val="28"/>
        </w:rPr>
      </w:pPr>
      <w:r w:rsidRPr="00D759D6">
        <w:rPr>
          <w:rFonts w:ascii="Arial" w:hAnsi="Arial" w:cs="Arial"/>
          <w:sz w:val="28"/>
          <w:szCs w:val="28"/>
        </w:rPr>
        <w:t>Для юридического лица</w:t>
      </w:r>
      <w:r w:rsidR="00D07CFE" w:rsidRPr="00D759D6">
        <w:rPr>
          <w:rFonts w:ascii="Arial" w:hAnsi="Arial" w:cs="Arial"/>
          <w:sz w:val="28"/>
          <w:szCs w:val="28"/>
        </w:rPr>
        <w:t>,</w:t>
      </w:r>
    </w:p>
    <w:p w14:paraId="3115E84D"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ОГРН;</w:t>
      </w:r>
    </w:p>
    <w:p w14:paraId="307DAF69"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Наименование;</w:t>
      </w:r>
    </w:p>
    <w:p w14:paraId="60BF1606" w14:textId="77777777" w:rsidR="00E558E9" w:rsidRPr="00D759D6" w:rsidRDefault="00E558E9" w:rsidP="007D0EE4">
      <w:pPr>
        <w:pStyle w:val="af4"/>
        <w:numPr>
          <w:ilvl w:val="1"/>
          <w:numId w:val="20"/>
        </w:numPr>
        <w:spacing w:before="120" w:after="120"/>
        <w:ind w:left="0" w:firstLine="1418"/>
        <w:jc w:val="both"/>
        <w:rPr>
          <w:rFonts w:ascii="Arial" w:hAnsi="Arial" w:cs="Arial"/>
          <w:sz w:val="28"/>
          <w:szCs w:val="28"/>
        </w:rPr>
      </w:pPr>
      <w:r w:rsidRPr="00D759D6">
        <w:rPr>
          <w:rFonts w:ascii="Arial" w:hAnsi="Arial" w:cs="Arial"/>
          <w:sz w:val="28"/>
          <w:szCs w:val="28"/>
        </w:rPr>
        <w:t>Для физического лица:</w:t>
      </w:r>
    </w:p>
    <w:p w14:paraId="1DBCDDF1"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СНИЛС;</w:t>
      </w:r>
    </w:p>
    <w:p w14:paraId="719B2065"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ФИО;</w:t>
      </w:r>
    </w:p>
    <w:p w14:paraId="6736A538" w14:textId="77777777" w:rsidR="00E558E9" w:rsidRPr="00D759D6" w:rsidRDefault="00E558E9" w:rsidP="007D0EE4">
      <w:pPr>
        <w:pStyle w:val="af4"/>
        <w:numPr>
          <w:ilvl w:val="2"/>
          <w:numId w:val="20"/>
        </w:numPr>
        <w:spacing w:before="120" w:after="120"/>
        <w:ind w:left="0" w:firstLine="1701"/>
        <w:jc w:val="both"/>
        <w:rPr>
          <w:rFonts w:ascii="Arial" w:hAnsi="Arial" w:cs="Arial"/>
          <w:sz w:val="28"/>
          <w:szCs w:val="28"/>
        </w:rPr>
      </w:pPr>
      <w:r w:rsidRPr="00D759D6">
        <w:rPr>
          <w:rFonts w:ascii="Arial" w:hAnsi="Arial" w:cs="Arial"/>
          <w:sz w:val="28"/>
          <w:szCs w:val="28"/>
        </w:rPr>
        <w:t>Дата рождения</w:t>
      </w:r>
    </w:p>
    <w:p w14:paraId="366D5027" w14:textId="77777777" w:rsidR="00853826" w:rsidRPr="00D759D6" w:rsidRDefault="001445BA" w:rsidP="007D0EE4">
      <w:pPr>
        <w:pStyle w:val="af4"/>
        <w:numPr>
          <w:ilvl w:val="0"/>
          <w:numId w:val="20"/>
        </w:numPr>
        <w:spacing w:before="120" w:after="120"/>
        <w:ind w:left="0" w:firstLine="1134"/>
        <w:jc w:val="both"/>
        <w:rPr>
          <w:rFonts w:ascii="Arial" w:hAnsi="Arial" w:cs="Arial"/>
          <w:sz w:val="28"/>
          <w:szCs w:val="28"/>
        </w:rPr>
      </w:pPr>
      <w:r w:rsidRPr="00D759D6">
        <w:rPr>
          <w:rFonts w:ascii="Arial" w:hAnsi="Arial" w:cs="Arial"/>
          <w:sz w:val="28"/>
          <w:szCs w:val="28"/>
        </w:rPr>
        <w:t>Д</w:t>
      </w:r>
      <w:r w:rsidR="00853826" w:rsidRPr="00D759D6">
        <w:rPr>
          <w:rFonts w:ascii="Arial" w:hAnsi="Arial" w:cs="Arial"/>
          <w:sz w:val="28"/>
          <w:szCs w:val="28"/>
        </w:rPr>
        <w:t>ата и номер договора</w:t>
      </w:r>
      <w:r w:rsidR="002441F0" w:rsidRPr="00D759D6">
        <w:rPr>
          <w:rFonts w:ascii="Arial" w:hAnsi="Arial" w:cs="Arial"/>
          <w:sz w:val="28"/>
          <w:szCs w:val="28"/>
        </w:rPr>
        <w:t>.</w:t>
      </w:r>
    </w:p>
    <w:p w14:paraId="1AA8B6D8" w14:textId="77777777" w:rsidR="001445BA" w:rsidRPr="00D759D6" w:rsidRDefault="001445BA" w:rsidP="007D0EE4">
      <w:pPr>
        <w:pStyle w:val="af4"/>
        <w:ind w:left="1236"/>
        <w:rPr>
          <w:rFonts w:ascii="Arial" w:hAnsi="Arial" w:cs="Arial"/>
          <w:sz w:val="28"/>
          <w:szCs w:val="28"/>
        </w:rPr>
      </w:pPr>
    </w:p>
    <w:p w14:paraId="557B4BAB" w14:textId="77777777" w:rsidR="002441F0" w:rsidRPr="00D759D6" w:rsidRDefault="00E558E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Необходимо проверять, что каждое направляемое потребителем заявление является уникальным и не находится параллельно в работе другого нотариуса.</w:t>
      </w:r>
    </w:p>
    <w:p w14:paraId="7612B8BB" w14:textId="77777777" w:rsidR="00E558E9" w:rsidRPr="00D759D6" w:rsidRDefault="00E558E9"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При поступлении в ЕИС, заявление встаёт на контроль и не допускает повторения такого заявления до момента, пока оно не перейдет в терминальный статус.</w:t>
      </w:r>
    </w:p>
    <w:p w14:paraId="4745E76D" w14:textId="77777777" w:rsidR="00E558E9" w:rsidRPr="00D759D6" w:rsidRDefault="00E558E9" w:rsidP="002441F0">
      <w:pPr>
        <w:ind w:firstLine="516"/>
        <w:rPr>
          <w:rFonts w:ascii="Arial" w:hAnsi="Arial" w:cs="Arial"/>
        </w:rPr>
      </w:pPr>
    </w:p>
    <w:p w14:paraId="5FCC266C" w14:textId="1B1280E2" w:rsidR="007C6F15" w:rsidRPr="00D759D6" w:rsidRDefault="007C6F15" w:rsidP="00FA6C6F">
      <w:pPr>
        <w:pStyle w:val="3"/>
      </w:pPr>
      <w:bookmarkStart w:id="74" w:name="_Ref144317294"/>
      <w:bookmarkStart w:id="75" w:name="_Toc223452943"/>
      <w:r w:rsidRPr="00D759D6">
        <w:t>ФЛК проверки пакета обращения</w:t>
      </w:r>
      <w:bookmarkEnd w:id="74"/>
      <w:bookmarkEnd w:id="75"/>
    </w:p>
    <w:p w14:paraId="35EAF7AB" w14:textId="77777777" w:rsidR="007C6F15" w:rsidRPr="00D759D6" w:rsidRDefault="007C6F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сервисе ЕИС выполняется ряд проверок форматно-логического контроля. В рамках проверки проверяется пакет обращения, XML заявления, опись, вложения и файлы подписи.</w:t>
      </w:r>
    </w:p>
    <w:p w14:paraId="122C2D52" w14:textId="77777777" w:rsidR="007C6F15" w:rsidRPr="00D759D6" w:rsidRDefault="007C6F15"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 получении пакета обращения (zip архива с заявлением и вложениями) выполняется ряд базовых проверок ФЛК:</w:t>
      </w:r>
    </w:p>
    <w:p w14:paraId="43D3603B" w14:textId="77777777" w:rsidR="007C6F15" w:rsidRPr="00D759D6" w:rsidRDefault="007C6F15" w:rsidP="00D07CFE">
      <w:pPr>
        <w:pStyle w:val="af4"/>
        <w:numPr>
          <w:ilvl w:val="0"/>
          <w:numId w:val="1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Все вложения (приложения к заявлению) в </w:t>
      </w:r>
      <w:r w:rsidRPr="00D759D6">
        <w:rPr>
          <w:rFonts w:ascii="Arial" w:hAnsi="Arial" w:cs="Arial"/>
          <w:sz w:val="28"/>
          <w:szCs w:val="28"/>
          <w:lang w:val="en-US"/>
        </w:rPr>
        <w:t>zip</w:t>
      </w:r>
      <w:r w:rsidRPr="00D759D6">
        <w:rPr>
          <w:rFonts w:ascii="Arial" w:hAnsi="Arial" w:cs="Arial"/>
          <w:sz w:val="28"/>
          <w:szCs w:val="28"/>
        </w:rPr>
        <w:t xml:space="preserve"> пакет обязательно должны иметь открепленную подпись в формате </w:t>
      </w:r>
      <w:r w:rsidRPr="00D759D6">
        <w:rPr>
          <w:rFonts w:ascii="Arial" w:hAnsi="Arial" w:cs="Arial"/>
          <w:sz w:val="28"/>
          <w:szCs w:val="28"/>
          <w:lang w:val="en-US"/>
        </w:rPr>
        <w:t>sig</w:t>
      </w:r>
      <w:r w:rsidRPr="00D759D6">
        <w:rPr>
          <w:rFonts w:ascii="Arial" w:hAnsi="Arial" w:cs="Arial"/>
          <w:sz w:val="28"/>
          <w:szCs w:val="28"/>
        </w:rPr>
        <w:t>.</w:t>
      </w:r>
    </w:p>
    <w:p w14:paraId="1F1F8F2D" w14:textId="77777777" w:rsidR="007C6F15" w:rsidRPr="00D759D6" w:rsidRDefault="007C6F15" w:rsidP="00D07CFE">
      <w:pPr>
        <w:pStyle w:val="af4"/>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Не должно быть файлов без подписей, подписей без файлов за исключением описи.</w:t>
      </w:r>
    </w:p>
    <w:p w14:paraId="18C47FBA" w14:textId="77777777" w:rsidR="007C6F15" w:rsidRPr="00D759D6" w:rsidRDefault="007C6F15" w:rsidP="00D07CFE">
      <w:pPr>
        <w:pStyle w:val="af4"/>
        <w:numPr>
          <w:ilvl w:val="0"/>
          <w:numId w:val="1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Наличие в пакете описи, файла – request.</w:t>
      </w:r>
      <w:r w:rsidRPr="00D759D6">
        <w:rPr>
          <w:rFonts w:ascii="Arial" w:hAnsi="Arial" w:cs="Arial"/>
          <w:sz w:val="28"/>
          <w:szCs w:val="28"/>
          <w:lang w:val="en-US"/>
        </w:rPr>
        <w:t>xml</w:t>
      </w:r>
      <w:r w:rsidRPr="00D759D6">
        <w:rPr>
          <w:rFonts w:ascii="Arial" w:hAnsi="Arial" w:cs="Arial"/>
          <w:sz w:val="28"/>
          <w:szCs w:val="28"/>
        </w:rPr>
        <w:t xml:space="preserve">. </w:t>
      </w:r>
    </w:p>
    <w:p w14:paraId="4564B5E5" w14:textId="77777777" w:rsidR="007C6F15" w:rsidRPr="00D759D6" w:rsidRDefault="007C6F15" w:rsidP="00D07CFE">
      <w:pPr>
        <w:pStyle w:val="af4"/>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Опись не должна быть подписана.</w:t>
      </w:r>
    </w:p>
    <w:p w14:paraId="43A2FC4A" w14:textId="238E9AD2" w:rsidR="007C6F15" w:rsidRDefault="007C6F15" w:rsidP="00D07CFE">
      <w:pPr>
        <w:pStyle w:val="af4"/>
        <w:numPr>
          <w:ilvl w:val="0"/>
          <w:numId w:val="11"/>
        </w:numPr>
        <w:autoSpaceDE w:val="0"/>
        <w:autoSpaceDN w:val="0"/>
        <w:adjustRightInd w:val="0"/>
        <w:spacing w:before="120" w:after="120" w:line="360" w:lineRule="auto"/>
        <w:ind w:left="0" w:firstLine="1134"/>
        <w:jc w:val="both"/>
        <w:rPr>
          <w:rFonts w:ascii="Arial" w:hAnsi="Arial" w:cs="Arial"/>
          <w:sz w:val="28"/>
          <w:szCs w:val="28"/>
        </w:rPr>
      </w:pPr>
      <w:r w:rsidRPr="00D759D6">
        <w:rPr>
          <w:rFonts w:ascii="Arial" w:hAnsi="Arial" w:cs="Arial"/>
          <w:sz w:val="28"/>
          <w:szCs w:val="28"/>
        </w:rPr>
        <w:t>Все файлы, передаваемые внутри пакета, должны быть описаны в описи и в блоке &lt;Checklist&gt; заявления;</w:t>
      </w:r>
    </w:p>
    <w:p w14:paraId="30D61D3E" w14:textId="49DB910D" w:rsidR="00A75434" w:rsidRDefault="00A75434" w:rsidP="00D07CFE">
      <w:pPr>
        <w:pStyle w:val="af4"/>
        <w:numPr>
          <w:ilvl w:val="0"/>
          <w:numId w:val="11"/>
        </w:numPr>
        <w:autoSpaceDE w:val="0"/>
        <w:autoSpaceDN w:val="0"/>
        <w:adjustRightInd w:val="0"/>
        <w:spacing w:before="120" w:after="120" w:line="360" w:lineRule="auto"/>
        <w:ind w:left="0" w:firstLine="1134"/>
        <w:jc w:val="both"/>
        <w:rPr>
          <w:rFonts w:ascii="Arial" w:hAnsi="Arial" w:cs="Arial"/>
          <w:sz w:val="28"/>
          <w:szCs w:val="28"/>
        </w:rPr>
      </w:pPr>
      <w:r>
        <w:rPr>
          <w:rFonts w:ascii="Arial" w:hAnsi="Arial" w:cs="Arial"/>
          <w:sz w:val="28"/>
          <w:szCs w:val="28"/>
        </w:rPr>
        <w:t>Файлы должны быть не пустыми и в названии файла отсутствовать пробел.</w:t>
      </w:r>
    </w:p>
    <w:p w14:paraId="07586902" w14:textId="6D22053F" w:rsidR="00040CDB" w:rsidRDefault="00040CDB" w:rsidP="00040CDB">
      <w:pPr>
        <w:autoSpaceDE w:val="0"/>
        <w:autoSpaceDN w:val="0"/>
        <w:adjustRightInd w:val="0"/>
        <w:spacing w:before="120" w:after="120" w:line="360" w:lineRule="auto"/>
        <w:jc w:val="both"/>
        <w:rPr>
          <w:rFonts w:ascii="Arial" w:hAnsi="Arial" w:cs="Arial"/>
          <w:sz w:val="28"/>
          <w:szCs w:val="28"/>
        </w:rPr>
      </w:pPr>
    </w:p>
    <w:p w14:paraId="4D302E15" w14:textId="4C64C08F" w:rsidR="00040CDB" w:rsidRDefault="00040CDB" w:rsidP="00040CDB">
      <w:pPr>
        <w:autoSpaceDE w:val="0"/>
        <w:autoSpaceDN w:val="0"/>
        <w:adjustRightInd w:val="0"/>
        <w:spacing w:before="120" w:after="120" w:line="360" w:lineRule="auto"/>
        <w:jc w:val="both"/>
        <w:rPr>
          <w:rFonts w:ascii="Arial" w:hAnsi="Arial" w:cs="Arial"/>
          <w:sz w:val="28"/>
          <w:szCs w:val="28"/>
        </w:rPr>
      </w:pPr>
    </w:p>
    <w:p w14:paraId="503BFB20" w14:textId="281DD7EA" w:rsidR="00040CDB" w:rsidRDefault="00040CDB" w:rsidP="00040CDB">
      <w:pPr>
        <w:autoSpaceDE w:val="0"/>
        <w:autoSpaceDN w:val="0"/>
        <w:adjustRightInd w:val="0"/>
        <w:spacing w:before="120" w:after="120" w:line="360" w:lineRule="auto"/>
        <w:jc w:val="both"/>
        <w:rPr>
          <w:rFonts w:ascii="Arial" w:hAnsi="Arial" w:cs="Arial"/>
          <w:sz w:val="28"/>
          <w:szCs w:val="28"/>
        </w:rPr>
      </w:pPr>
    </w:p>
    <w:p w14:paraId="1BF0E4F5" w14:textId="038C4048" w:rsidR="00040CDB" w:rsidRDefault="00040CDB" w:rsidP="00040CDB">
      <w:pPr>
        <w:autoSpaceDE w:val="0"/>
        <w:autoSpaceDN w:val="0"/>
        <w:adjustRightInd w:val="0"/>
        <w:spacing w:before="120" w:after="120" w:line="360" w:lineRule="auto"/>
        <w:jc w:val="both"/>
        <w:rPr>
          <w:rFonts w:ascii="Arial" w:hAnsi="Arial" w:cs="Arial"/>
          <w:sz w:val="28"/>
          <w:szCs w:val="28"/>
        </w:rPr>
      </w:pPr>
    </w:p>
    <w:p w14:paraId="368AC341" w14:textId="77777777" w:rsidR="00040CDB" w:rsidRPr="00040CDB" w:rsidRDefault="00040CDB" w:rsidP="00040CDB">
      <w:pPr>
        <w:autoSpaceDE w:val="0"/>
        <w:autoSpaceDN w:val="0"/>
        <w:adjustRightInd w:val="0"/>
        <w:spacing w:before="120" w:after="120" w:line="360" w:lineRule="auto"/>
        <w:jc w:val="both"/>
        <w:rPr>
          <w:rFonts w:ascii="Arial" w:hAnsi="Arial" w:cs="Arial"/>
          <w:sz w:val="28"/>
          <w:szCs w:val="28"/>
        </w:rPr>
      </w:pPr>
    </w:p>
    <w:p w14:paraId="5EB58483" w14:textId="692D55FD" w:rsidR="007C6F15" w:rsidRPr="00D759D6" w:rsidRDefault="007C6F15" w:rsidP="00AE2C9D">
      <w:pPr>
        <w:pBdr>
          <w:top w:val="nil"/>
          <w:left w:val="nil"/>
          <w:bottom w:val="nil"/>
          <w:right w:val="nil"/>
          <w:between w:val="nil"/>
        </w:pBdr>
        <w:spacing w:before="240" w:line="360" w:lineRule="auto"/>
        <w:ind w:firstLine="709"/>
        <w:jc w:val="both"/>
        <w:rPr>
          <w:rFonts w:ascii="Arial" w:hAnsi="Arial" w:cs="Arial"/>
          <w:b/>
          <w:sz w:val="28"/>
          <w:szCs w:val="28"/>
        </w:rPr>
      </w:pPr>
      <w:r w:rsidRPr="00D759D6">
        <w:rPr>
          <w:rFonts w:ascii="Arial" w:hAnsi="Arial" w:cs="Arial"/>
          <w:b/>
          <w:sz w:val="28"/>
          <w:szCs w:val="28"/>
        </w:rPr>
        <w:lastRenderedPageBreak/>
        <w:t>Описание алгоритма </w:t>
      </w:r>
      <w:r w:rsidR="00336E61" w:rsidRPr="00D759D6">
        <w:rPr>
          <w:rFonts w:ascii="Arial" w:hAnsi="Arial" w:cs="Arial"/>
          <w:b/>
          <w:sz w:val="28"/>
          <w:szCs w:val="28"/>
        </w:rPr>
        <w:t xml:space="preserve">проверки </w:t>
      </w:r>
      <w:r w:rsidRPr="00D759D6">
        <w:rPr>
          <w:rFonts w:ascii="Arial" w:hAnsi="Arial" w:cs="Arial"/>
          <w:b/>
          <w:sz w:val="28"/>
          <w:szCs w:val="28"/>
        </w:rPr>
        <w:t>ФЛК пакета обращения</w:t>
      </w:r>
      <w:r w:rsidR="00D759D6" w:rsidRPr="00D759D6">
        <w:rPr>
          <w:rFonts w:ascii="Arial" w:hAnsi="Arial" w:cs="Arial"/>
          <w:b/>
          <w:sz w:val="28"/>
          <w:szCs w:val="28"/>
        </w:rPr>
        <w:t xml:space="preserve"> </w:t>
      </w:r>
    </w:p>
    <w:p w14:paraId="0D502DAF" w14:textId="1213F935" w:rsidR="00D759D6" w:rsidRDefault="00D759D6" w:rsidP="00D759D6">
      <w:pPr>
        <w:pStyle w:val="aff2"/>
        <w:ind w:firstLine="709"/>
        <w:jc w:val="both"/>
        <w:rPr>
          <w:rFonts w:ascii="Arial" w:hAnsi="Arial" w:cs="Arial"/>
        </w:rPr>
      </w:pPr>
      <w:bookmarkStart w:id="76" w:name="_Ref209457439"/>
      <w:r w:rsidRPr="00D759D6">
        <w:rPr>
          <w:rFonts w:ascii="Arial" w:hAnsi="Arial" w:cs="Arial"/>
          <w:b w:val="0"/>
          <w:sz w:val="28"/>
        </w:rPr>
        <w:t>Описание алгоритма проверки ФЛК пакета обращения</w:t>
      </w:r>
      <w:r>
        <w:rPr>
          <w:rFonts w:ascii="Arial" w:hAnsi="Arial" w:cs="Arial"/>
          <w:b w:val="0"/>
          <w:sz w:val="28"/>
        </w:rPr>
        <w:t xml:space="preserve"> представлено </w:t>
      </w:r>
      <w:r w:rsidR="00345318">
        <w:rPr>
          <w:rFonts w:ascii="Arial" w:hAnsi="Arial" w:cs="Arial"/>
          <w:b w:val="0"/>
          <w:sz w:val="28"/>
        </w:rPr>
        <w:t>ниже.</w:t>
      </w:r>
    </w:p>
    <w:p w14:paraId="1B48E088" w14:textId="7FB5B090" w:rsidR="00D759D6" w:rsidRPr="00D759D6" w:rsidRDefault="00D759D6" w:rsidP="00D759D6">
      <w:pPr>
        <w:pStyle w:val="aff2"/>
        <w:rPr>
          <w:rFonts w:ascii="Arial" w:hAnsi="Arial" w:cs="Arial"/>
          <w:b w:val="0"/>
          <w:sz w:val="28"/>
        </w:rPr>
      </w:pPr>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6</w:t>
      </w:r>
      <w:r w:rsidRPr="00D759D6">
        <w:rPr>
          <w:rFonts w:ascii="Arial" w:hAnsi="Arial" w:cs="Arial"/>
        </w:rPr>
        <w:fldChar w:fldCharType="end"/>
      </w:r>
      <w:bookmarkEnd w:id="76"/>
      <w:r w:rsidRPr="00D759D6">
        <w:rPr>
          <w:rFonts w:ascii="Arial" w:hAnsi="Arial" w:cs="Arial"/>
        </w:rPr>
        <w:t>.</w:t>
      </w:r>
      <w:r>
        <w:rPr>
          <w:rFonts w:ascii="Arial" w:hAnsi="Arial" w:cs="Arial"/>
        </w:rPr>
        <w:t xml:space="preserve"> </w:t>
      </w:r>
      <w:r w:rsidRPr="00D759D6">
        <w:rPr>
          <w:rFonts w:ascii="Arial" w:hAnsi="Arial" w:cs="Arial"/>
        </w:rPr>
        <w:t>Описание алгоритма проверки ФЛК пакета обращения</w:t>
      </w:r>
    </w:p>
    <w:tbl>
      <w:tblPr>
        <w:tblW w:w="10198" w:type="dxa"/>
        <w:tblLayout w:type="fixed"/>
        <w:tblCellMar>
          <w:left w:w="0" w:type="dxa"/>
          <w:right w:w="0" w:type="dxa"/>
        </w:tblCellMar>
        <w:tblLook w:val="04A0" w:firstRow="1" w:lastRow="0" w:firstColumn="1" w:lastColumn="0" w:noHBand="0" w:noVBand="1"/>
      </w:tblPr>
      <w:tblGrid>
        <w:gridCol w:w="701"/>
        <w:gridCol w:w="1701"/>
        <w:gridCol w:w="1701"/>
        <w:gridCol w:w="1701"/>
        <w:gridCol w:w="1559"/>
        <w:gridCol w:w="1418"/>
        <w:gridCol w:w="1417"/>
      </w:tblGrid>
      <w:tr w:rsidR="007C6F15" w:rsidRPr="00D759D6" w14:paraId="562934CF" w14:textId="77777777" w:rsidTr="00D759D6">
        <w:trPr>
          <w:tblHeader/>
        </w:trPr>
        <w:tc>
          <w:tcPr>
            <w:tcW w:w="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74A9896D" w14:textId="77777777" w:rsidR="007C6F15" w:rsidRPr="00D759D6" w:rsidRDefault="007C6F15" w:rsidP="00D07CFE">
            <w:pPr>
              <w:pStyle w:val="afe"/>
              <w:spacing w:before="0" w:beforeAutospacing="0" w:after="0"/>
              <w:jc w:val="center"/>
              <w:rPr>
                <w:rFonts w:ascii="Arial" w:hAnsi="Arial" w:cs="Arial"/>
                <w:b/>
                <w:bCs/>
              </w:rPr>
            </w:pPr>
            <w:r w:rsidRPr="00D759D6">
              <w:rPr>
                <w:rFonts w:ascii="Arial" w:hAnsi="Arial" w:cs="Arial"/>
                <w:b/>
                <w:bCs/>
              </w:rPr>
              <w:t>№</w:t>
            </w:r>
          </w:p>
          <w:p w14:paraId="270A13C2" w14:textId="77777777" w:rsidR="007C6F15" w:rsidRPr="00D759D6" w:rsidRDefault="007C6F15" w:rsidP="00D07CFE">
            <w:pPr>
              <w:pStyle w:val="afe"/>
              <w:spacing w:before="0" w:beforeAutospacing="0" w:after="0"/>
              <w:jc w:val="center"/>
              <w:rPr>
                <w:rFonts w:ascii="Arial" w:hAnsi="Arial" w:cs="Arial"/>
                <w:b/>
                <w:bCs/>
              </w:rPr>
            </w:pPr>
          </w:p>
        </w:tc>
        <w:tc>
          <w:tcPr>
            <w:tcW w:w="1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48A4C860" w14:textId="77777777" w:rsidR="007C6F15" w:rsidRPr="00D759D6" w:rsidRDefault="007C6F15" w:rsidP="00D07CFE">
            <w:pPr>
              <w:jc w:val="center"/>
              <w:rPr>
                <w:rFonts w:ascii="Arial" w:hAnsi="Arial" w:cs="Arial"/>
                <w:b/>
                <w:bCs/>
              </w:rPr>
            </w:pPr>
            <w:r w:rsidRPr="00D759D6">
              <w:rPr>
                <w:rFonts w:ascii="Arial" w:hAnsi="Arial" w:cs="Arial"/>
                <w:b/>
                <w:bCs/>
              </w:rPr>
              <w:t>Наименование шага</w:t>
            </w:r>
          </w:p>
        </w:tc>
        <w:tc>
          <w:tcPr>
            <w:tcW w:w="1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74A7EEFA" w14:textId="77777777" w:rsidR="007C6F15" w:rsidRPr="00D759D6" w:rsidRDefault="007C6F15" w:rsidP="00D07CFE">
            <w:pPr>
              <w:rPr>
                <w:rFonts w:ascii="Arial" w:hAnsi="Arial" w:cs="Arial"/>
                <w:b/>
                <w:bCs/>
              </w:rPr>
            </w:pPr>
            <w:r w:rsidRPr="00D759D6">
              <w:rPr>
                <w:rFonts w:ascii="Arial" w:hAnsi="Arial" w:cs="Arial"/>
                <w:b/>
                <w:bCs/>
              </w:rPr>
              <w:t>Входные параметры</w:t>
            </w:r>
          </w:p>
        </w:tc>
        <w:tc>
          <w:tcPr>
            <w:tcW w:w="1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6987E06F" w14:textId="77777777" w:rsidR="007C6F15" w:rsidRPr="00D759D6" w:rsidRDefault="007C6F15" w:rsidP="00D07CFE">
            <w:pPr>
              <w:jc w:val="center"/>
              <w:rPr>
                <w:rFonts w:ascii="Arial" w:hAnsi="Arial" w:cs="Arial"/>
                <w:b/>
                <w:bCs/>
              </w:rPr>
            </w:pPr>
            <w:r w:rsidRPr="00D759D6">
              <w:rPr>
                <w:rFonts w:ascii="Arial" w:hAnsi="Arial" w:cs="Arial"/>
                <w:b/>
                <w:bCs/>
              </w:rPr>
              <w:t>Описание действия</w:t>
            </w:r>
          </w:p>
        </w:tc>
        <w:tc>
          <w:tcPr>
            <w:tcW w:w="1559"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1CB9E6A8" w14:textId="77777777" w:rsidR="007C6F15" w:rsidRPr="00D759D6" w:rsidRDefault="007C6F15" w:rsidP="00D07CFE">
            <w:pPr>
              <w:jc w:val="center"/>
              <w:rPr>
                <w:rFonts w:ascii="Arial" w:hAnsi="Arial" w:cs="Arial"/>
                <w:b/>
                <w:bCs/>
              </w:rPr>
            </w:pPr>
            <w:r w:rsidRPr="00D759D6">
              <w:rPr>
                <w:rFonts w:ascii="Arial" w:hAnsi="Arial" w:cs="Arial"/>
                <w:b/>
                <w:bCs/>
              </w:rPr>
              <w:t>Результат</w:t>
            </w:r>
          </w:p>
        </w:tc>
        <w:tc>
          <w:tcPr>
            <w:tcW w:w="1418"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22D276D3" w14:textId="77777777" w:rsidR="007C6F15" w:rsidRPr="00D759D6" w:rsidRDefault="007C6F15" w:rsidP="00D07CFE">
            <w:pPr>
              <w:rPr>
                <w:rFonts w:ascii="Arial" w:hAnsi="Arial" w:cs="Arial"/>
                <w:b/>
                <w:bCs/>
              </w:rPr>
            </w:pPr>
            <w:r w:rsidRPr="00D759D6">
              <w:rPr>
                <w:rFonts w:ascii="Arial" w:hAnsi="Arial" w:cs="Arial"/>
                <w:b/>
                <w:bCs/>
              </w:rPr>
              <w:t>Выходные параметры</w:t>
            </w:r>
          </w:p>
        </w:tc>
        <w:tc>
          <w:tcPr>
            <w:tcW w:w="1417"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7F25548A" w14:textId="77777777" w:rsidR="007C6F15" w:rsidRPr="00D759D6" w:rsidRDefault="007C6F15" w:rsidP="00D07CFE">
            <w:pPr>
              <w:jc w:val="center"/>
              <w:rPr>
                <w:rFonts w:ascii="Arial" w:hAnsi="Arial" w:cs="Arial"/>
                <w:b/>
                <w:bCs/>
              </w:rPr>
            </w:pPr>
            <w:r w:rsidRPr="00D759D6">
              <w:rPr>
                <w:rFonts w:ascii="Arial" w:hAnsi="Arial" w:cs="Arial"/>
                <w:b/>
                <w:bCs/>
              </w:rPr>
              <w:t>Признак блокировки</w:t>
            </w:r>
          </w:p>
        </w:tc>
      </w:tr>
      <w:tr w:rsidR="007C6F15" w:rsidRPr="00D759D6" w14:paraId="13554A6F"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DBBAA6" w14:textId="77777777" w:rsidR="007C6F15" w:rsidRPr="00D759D6" w:rsidRDefault="007C6F15" w:rsidP="00D07CFE">
            <w:pPr>
              <w:rPr>
                <w:rFonts w:ascii="Arial" w:hAnsi="Arial" w:cs="Arial"/>
              </w:rPr>
            </w:pPr>
            <w:r w:rsidRPr="00D759D6">
              <w:rPr>
                <w:rFonts w:ascii="Arial" w:hAnsi="Arial" w:cs="Arial"/>
              </w:rPr>
              <w:t>1</w:t>
            </w:r>
          </w:p>
          <w:p w14:paraId="599436CA" w14:textId="77777777" w:rsidR="007C6F15" w:rsidRPr="00D759D6" w:rsidRDefault="007C6F15" w:rsidP="00D07CFE">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06BDF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целостности архива Пакета обращения</w:t>
            </w:r>
          </w:p>
          <w:p w14:paraId="6BB2C415" w14:textId="77777777" w:rsidR="007C6F15" w:rsidRPr="00D759D6" w:rsidRDefault="007C6F15" w:rsidP="00D07CFE">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195689" w14:textId="77777777" w:rsidR="007C6F15" w:rsidRPr="00D759D6" w:rsidRDefault="007C6F15" w:rsidP="00D07CFE">
            <w:pPr>
              <w:rPr>
                <w:rFonts w:ascii="Arial" w:hAnsi="Arial" w:cs="Arial"/>
              </w:rPr>
            </w:pPr>
            <w:r w:rsidRPr="00D759D6">
              <w:rPr>
                <w:rFonts w:ascii="Arial" w:hAnsi="Arial" w:cs="Arial"/>
              </w:rPr>
              <w:t>ZIP архив пакета обращения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1997D2"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целостности архива Пакета обращения (неповрежденности/возможности распаковки)</w:t>
            </w:r>
          </w:p>
          <w:p w14:paraId="3FE202CB"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9205BA"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2</w:t>
            </w:r>
          </w:p>
          <w:p w14:paraId="68F2A48F"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9FE2AF" w14:textId="77777777" w:rsidR="007C6F15" w:rsidRPr="00D759D6" w:rsidRDefault="007C6F15" w:rsidP="00D07CFE">
            <w:pPr>
              <w:pStyle w:val="afe"/>
              <w:spacing w:before="0" w:beforeAutospacing="0" w:after="0"/>
              <w:rPr>
                <w:rFonts w:ascii="Arial" w:hAnsi="Arial" w:cs="Arial"/>
              </w:rPr>
            </w:pPr>
          </w:p>
          <w:p w14:paraId="73C81A27" w14:textId="77777777" w:rsidR="007C6F15" w:rsidRPr="00D759D6" w:rsidRDefault="007C6F15" w:rsidP="00D07CFE">
            <w:pPr>
              <w:pStyle w:val="afe"/>
              <w:spacing w:before="0" w:beforeAutospacing="0" w:after="0"/>
              <w:rPr>
                <w:rFonts w:ascii="Arial" w:hAnsi="Arial" w:cs="Arial"/>
              </w:rPr>
            </w:pPr>
          </w:p>
          <w:p w14:paraId="5EA04E6A"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202 "Ошибка целостности архива"</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ED2946" w14:textId="77777777" w:rsidR="007C6F15" w:rsidRPr="00D759D6" w:rsidRDefault="007C6F15" w:rsidP="00D07CFE">
            <w:pPr>
              <w:rPr>
                <w:rFonts w:ascii="Arial" w:hAnsi="Arial" w:cs="Arial"/>
              </w:rPr>
            </w:pPr>
            <w:r w:rsidRPr="00D759D6">
              <w:rPr>
                <w:rFonts w:ascii="Arial" w:hAnsi="Arial" w:cs="Arial"/>
              </w:rPr>
              <w:t>Проверка, блокирующая</w:t>
            </w:r>
          </w:p>
        </w:tc>
      </w:tr>
      <w:tr w:rsidR="007C6F15" w:rsidRPr="00D759D6" w14:paraId="394C3163"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153C4C"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B6FD6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контрольной суммы архива Пакета обращения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38746"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ZIP архив пакета обращения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0946C5"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хеш-суммы ZIP архива</w:t>
            </w:r>
          </w:p>
          <w:p w14:paraId="4AECD233"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48D82C"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3</w:t>
            </w:r>
          </w:p>
          <w:p w14:paraId="579A1488"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128BAF" w14:textId="77777777" w:rsidR="007C6F15" w:rsidRPr="00D759D6" w:rsidRDefault="007C6F15" w:rsidP="00D07CFE">
            <w:pPr>
              <w:pStyle w:val="afe"/>
              <w:spacing w:before="0" w:beforeAutospacing="0" w:after="0"/>
              <w:rPr>
                <w:rFonts w:ascii="Arial" w:hAnsi="Arial" w:cs="Arial"/>
              </w:rPr>
            </w:pPr>
          </w:p>
          <w:p w14:paraId="5B859017" w14:textId="77777777" w:rsidR="007C6F15" w:rsidRPr="00D759D6" w:rsidRDefault="007C6F15" w:rsidP="00D07CFE">
            <w:pPr>
              <w:pStyle w:val="afe"/>
              <w:spacing w:before="0" w:beforeAutospacing="0" w:after="0"/>
              <w:rPr>
                <w:rFonts w:ascii="Arial" w:hAnsi="Arial" w:cs="Arial"/>
              </w:rPr>
            </w:pPr>
          </w:p>
          <w:p w14:paraId="2DF5A231"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201 "Контрольные суммы архива не совпадают"</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5BF17D" w14:textId="77777777" w:rsidR="007C6F15" w:rsidRPr="00D759D6" w:rsidRDefault="000417A9" w:rsidP="00D07CFE">
            <w:pPr>
              <w:rPr>
                <w:rFonts w:ascii="Arial" w:hAnsi="Arial" w:cs="Arial"/>
              </w:rPr>
            </w:pPr>
            <w:r w:rsidRPr="00D759D6">
              <w:rPr>
                <w:rFonts w:ascii="Arial" w:hAnsi="Arial" w:cs="Arial"/>
              </w:rPr>
              <w:t>Проверка,</w:t>
            </w:r>
            <w:r w:rsidR="007C6F15" w:rsidRPr="00D759D6">
              <w:rPr>
                <w:rFonts w:ascii="Arial" w:hAnsi="Arial" w:cs="Arial"/>
              </w:rPr>
              <w:t xml:space="preserve"> блокирующая</w:t>
            </w:r>
          </w:p>
        </w:tc>
      </w:tr>
      <w:tr w:rsidR="007C6F15" w:rsidRPr="00D759D6" w14:paraId="7FB9FA51"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0F68CC" w14:textId="77777777" w:rsidR="007C6F15" w:rsidRPr="00D759D6" w:rsidRDefault="007C6F15" w:rsidP="00D07CFE">
            <w:pPr>
              <w:rPr>
                <w:rFonts w:ascii="Arial" w:hAnsi="Arial" w:cs="Arial"/>
              </w:rPr>
            </w:pPr>
            <w:r w:rsidRPr="00D759D6">
              <w:rPr>
                <w:rFonts w:ascii="Arial" w:hAnsi="Arial" w:cs="Arial"/>
              </w:rPr>
              <w:t>3.</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343F09" w14:textId="77777777" w:rsidR="007C6F15" w:rsidRPr="00D759D6" w:rsidRDefault="007C6F15" w:rsidP="00D07CFE">
            <w:pPr>
              <w:rPr>
                <w:rFonts w:ascii="Arial" w:hAnsi="Arial" w:cs="Arial"/>
              </w:rPr>
            </w:pPr>
            <w:r w:rsidRPr="00D759D6">
              <w:rPr>
                <w:rFonts w:ascii="Arial" w:hAnsi="Arial" w:cs="Arial"/>
              </w:rPr>
              <w:t>Проверка существования request.xml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632FCF" w14:textId="77777777" w:rsidR="007C6F15" w:rsidRPr="00D759D6" w:rsidRDefault="007C6F15" w:rsidP="00D07CFE">
            <w:pPr>
              <w:rPr>
                <w:rFonts w:ascii="Arial" w:hAnsi="Arial" w:cs="Arial"/>
              </w:rPr>
            </w:pPr>
            <w:r w:rsidRPr="00D759D6">
              <w:rPr>
                <w:rFonts w:ascii="Arial" w:hAnsi="Arial" w:cs="Arial"/>
              </w:rPr>
              <w:t>ZIP архив пакета обращения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DF57D"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существования request.xml</w:t>
            </w:r>
          </w:p>
          <w:p w14:paraId="7A2F755A"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B5FFB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4</w:t>
            </w:r>
          </w:p>
          <w:p w14:paraId="261F2F3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lastRenderedPageBreak/>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6281B6" w14:textId="77777777" w:rsidR="007C6F15" w:rsidRPr="00D759D6" w:rsidRDefault="007C6F15" w:rsidP="00D07CFE">
            <w:pPr>
              <w:pStyle w:val="afe"/>
              <w:spacing w:before="0" w:beforeAutospacing="0" w:after="0"/>
              <w:rPr>
                <w:rFonts w:ascii="Arial" w:hAnsi="Arial" w:cs="Arial"/>
              </w:rPr>
            </w:pPr>
          </w:p>
          <w:p w14:paraId="7F16CFD9" w14:textId="77777777" w:rsidR="007C6F15" w:rsidRPr="00D759D6" w:rsidRDefault="007C6F15" w:rsidP="00D07CFE">
            <w:pPr>
              <w:pStyle w:val="afe"/>
              <w:spacing w:before="0" w:beforeAutospacing="0" w:after="0"/>
              <w:rPr>
                <w:rFonts w:ascii="Arial" w:hAnsi="Arial" w:cs="Arial"/>
              </w:rPr>
            </w:pPr>
          </w:p>
          <w:p w14:paraId="2930A288"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209 "Отсутств</w:t>
            </w:r>
            <w:r w:rsidRPr="00D759D6">
              <w:rPr>
                <w:rFonts w:ascii="Arial" w:hAnsi="Arial" w:cs="Arial"/>
              </w:rPr>
              <w:lastRenderedPageBreak/>
              <w:t>ует файл request.xml"</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D8080F" w14:textId="77777777" w:rsidR="007C6F15" w:rsidRPr="00D759D6" w:rsidRDefault="000417A9" w:rsidP="00D07CFE">
            <w:pPr>
              <w:rPr>
                <w:rFonts w:ascii="Arial" w:hAnsi="Arial" w:cs="Arial"/>
              </w:rPr>
            </w:pPr>
            <w:r w:rsidRPr="00D759D6">
              <w:rPr>
                <w:rFonts w:ascii="Arial" w:hAnsi="Arial" w:cs="Arial"/>
              </w:rPr>
              <w:lastRenderedPageBreak/>
              <w:t>Проверка,</w:t>
            </w:r>
            <w:r w:rsidR="007C6F15" w:rsidRPr="00D759D6">
              <w:rPr>
                <w:rFonts w:ascii="Arial" w:hAnsi="Arial" w:cs="Arial"/>
              </w:rPr>
              <w:t xml:space="preserve"> блокирующая</w:t>
            </w:r>
          </w:p>
        </w:tc>
      </w:tr>
      <w:tr w:rsidR="007C6F15" w:rsidRPr="00D759D6" w14:paraId="14EDD1B2"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C4F196" w14:textId="77777777" w:rsidR="007C6F15" w:rsidRPr="00D759D6" w:rsidRDefault="007C6F15" w:rsidP="00D07CFE">
            <w:pPr>
              <w:rPr>
                <w:rFonts w:ascii="Arial" w:hAnsi="Arial" w:cs="Arial"/>
              </w:rPr>
            </w:pPr>
            <w:r w:rsidRPr="00D759D6">
              <w:rPr>
                <w:rFonts w:ascii="Arial" w:hAnsi="Arial" w:cs="Arial"/>
              </w:rPr>
              <w:t>4.</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74BA38" w14:textId="77777777" w:rsidR="007C6F15" w:rsidRPr="00D759D6" w:rsidRDefault="007C6F15" w:rsidP="00D07CFE">
            <w:pPr>
              <w:rPr>
                <w:rFonts w:ascii="Arial" w:hAnsi="Arial" w:cs="Arial"/>
              </w:rPr>
            </w:pPr>
            <w:r w:rsidRPr="00D759D6">
              <w:rPr>
                <w:rFonts w:ascii="Arial" w:hAnsi="Arial" w:cs="Arial"/>
              </w:rPr>
              <w:t>Проверка кодировки request.xml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18CF0E" w14:textId="77777777" w:rsidR="007C6F15" w:rsidRPr="00D759D6" w:rsidRDefault="007C6F15" w:rsidP="00D07CFE">
            <w:pPr>
              <w:rPr>
                <w:rFonts w:ascii="Arial" w:hAnsi="Arial" w:cs="Arial"/>
              </w:rPr>
            </w:pPr>
            <w:r w:rsidRPr="00D759D6">
              <w:rPr>
                <w:rFonts w:ascii="Arial" w:hAnsi="Arial" w:cs="Arial"/>
              </w:rPr>
              <w:t>XML Заявления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CC4EB1"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кодировки request.xml</w:t>
            </w:r>
          </w:p>
          <w:p w14:paraId="15F3807E"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95315A"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5</w:t>
            </w:r>
          </w:p>
          <w:p w14:paraId="2B93106E"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EA116B" w14:textId="77777777" w:rsidR="007C6F15" w:rsidRPr="00D759D6" w:rsidRDefault="007C6F15" w:rsidP="00D07CFE">
            <w:pPr>
              <w:pStyle w:val="afe"/>
              <w:spacing w:before="0" w:beforeAutospacing="0" w:after="0"/>
              <w:rPr>
                <w:rFonts w:ascii="Arial" w:hAnsi="Arial" w:cs="Arial"/>
              </w:rPr>
            </w:pPr>
          </w:p>
          <w:p w14:paraId="05AB1E53" w14:textId="77777777" w:rsidR="007C6F15" w:rsidRPr="00D759D6" w:rsidRDefault="007C6F15" w:rsidP="00D07CFE">
            <w:pPr>
              <w:pStyle w:val="afe"/>
              <w:spacing w:before="0" w:beforeAutospacing="0" w:after="0"/>
              <w:rPr>
                <w:rFonts w:ascii="Arial" w:hAnsi="Arial" w:cs="Arial"/>
              </w:rPr>
            </w:pPr>
          </w:p>
          <w:p w14:paraId="10B7119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208 "Ошибка кодировки файла request.xml"</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29E973" w14:textId="77777777" w:rsidR="007C6F15" w:rsidRPr="00D759D6" w:rsidRDefault="007C6F15" w:rsidP="00D07CFE">
            <w:pPr>
              <w:rPr>
                <w:rFonts w:ascii="Arial" w:hAnsi="Arial" w:cs="Arial"/>
              </w:rPr>
            </w:pPr>
            <w:proofErr w:type="gramStart"/>
            <w:r w:rsidRPr="00D759D6">
              <w:rPr>
                <w:rFonts w:ascii="Arial" w:hAnsi="Arial" w:cs="Arial"/>
              </w:rPr>
              <w:t>Проверка</w:t>
            </w:r>
            <w:proofErr w:type="gramEnd"/>
            <w:r w:rsidRPr="00D759D6">
              <w:rPr>
                <w:rFonts w:ascii="Arial" w:hAnsi="Arial" w:cs="Arial"/>
              </w:rPr>
              <w:t xml:space="preserve"> блокирующая</w:t>
            </w:r>
          </w:p>
        </w:tc>
      </w:tr>
      <w:tr w:rsidR="007C6F15" w:rsidRPr="00D759D6" w14:paraId="3ECD415B"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92693E" w14:textId="77777777" w:rsidR="007C6F15" w:rsidRPr="00D759D6" w:rsidRDefault="007C6F15" w:rsidP="00D07CFE">
            <w:pPr>
              <w:rPr>
                <w:rFonts w:ascii="Arial" w:hAnsi="Arial" w:cs="Arial"/>
              </w:rPr>
            </w:pPr>
            <w:r w:rsidRPr="00D759D6">
              <w:rPr>
                <w:rFonts w:ascii="Arial" w:hAnsi="Arial" w:cs="Arial"/>
              </w:rPr>
              <w:t>5.</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DC1F41" w14:textId="77777777" w:rsidR="007C6F15" w:rsidRPr="00D759D6" w:rsidRDefault="007C6F15" w:rsidP="00D07CFE">
            <w:pPr>
              <w:rPr>
                <w:rFonts w:ascii="Arial" w:hAnsi="Arial" w:cs="Arial"/>
              </w:rPr>
            </w:pPr>
            <w:r w:rsidRPr="00D759D6">
              <w:rPr>
                <w:rFonts w:ascii="Arial" w:hAnsi="Arial" w:cs="Arial"/>
              </w:rPr>
              <w:t>Проверка соответствия сформированного XML файла request.xml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A7CF24" w14:textId="77777777" w:rsidR="007C6F15" w:rsidRPr="00D759D6" w:rsidRDefault="007C6F15" w:rsidP="00D07CFE">
            <w:pPr>
              <w:rPr>
                <w:rFonts w:ascii="Arial" w:hAnsi="Arial" w:cs="Arial"/>
              </w:rPr>
            </w:pPr>
            <w:r w:rsidRPr="00D759D6">
              <w:rPr>
                <w:rFonts w:ascii="Arial" w:hAnsi="Arial" w:cs="Arial"/>
              </w:rPr>
              <w:t>XML Заявления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C27058"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корректности XML-файла для </w:t>
            </w:r>
            <w:proofErr w:type="gramStart"/>
            <w:r w:rsidRPr="00D759D6">
              <w:rPr>
                <w:rFonts w:ascii="Arial" w:hAnsi="Arial" w:cs="Arial"/>
              </w:rPr>
              <w:t>request.xm</w:t>
            </w:r>
            <w:proofErr w:type="gramEnd"/>
          </w:p>
          <w:p w14:paraId="665CB8C2"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28CDAF"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6</w:t>
            </w:r>
          </w:p>
          <w:p w14:paraId="4E6778EE"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9731CD" w14:textId="77777777" w:rsidR="007C6F15" w:rsidRPr="00D759D6" w:rsidRDefault="007C6F15" w:rsidP="00D07CFE">
            <w:pPr>
              <w:pStyle w:val="afe"/>
              <w:spacing w:before="0" w:beforeAutospacing="0" w:after="0"/>
              <w:rPr>
                <w:rFonts w:ascii="Arial" w:hAnsi="Arial" w:cs="Arial"/>
              </w:rPr>
            </w:pPr>
          </w:p>
          <w:p w14:paraId="2D5E8288" w14:textId="77777777" w:rsidR="007C6F15" w:rsidRPr="00D759D6" w:rsidRDefault="007C6F15" w:rsidP="00D07CFE">
            <w:pPr>
              <w:pStyle w:val="afe"/>
              <w:spacing w:before="0" w:beforeAutospacing="0" w:after="0"/>
              <w:rPr>
                <w:rFonts w:ascii="Arial" w:hAnsi="Arial" w:cs="Arial"/>
              </w:rPr>
            </w:pPr>
          </w:p>
          <w:p w14:paraId="1DC25507"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203 "Ошибка XML файла request.xml"</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44BB2B" w14:textId="77777777" w:rsidR="007C6F15" w:rsidRPr="00D759D6" w:rsidRDefault="007C6F15" w:rsidP="00D07CFE">
            <w:pPr>
              <w:rPr>
                <w:rFonts w:ascii="Arial" w:hAnsi="Arial" w:cs="Arial"/>
              </w:rPr>
            </w:pPr>
            <w:proofErr w:type="gramStart"/>
            <w:r w:rsidRPr="00D759D6">
              <w:rPr>
                <w:rFonts w:ascii="Arial" w:hAnsi="Arial" w:cs="Arial"/>
              </w:rPr>
              <w:t>Проверка</w:t>
            </w:r>
            <w:proofErr w:type="gramEnd"/>
            <w:r w:rsidRPr="00D759D6">
              <w:rPr>
                <w:rFonts w:ascii="Arial" w:hAnsi="Arial" w:cs="Arial"/>
              </w:rPr>
              <w:t xml:space="preserve"> блокирующая</w:t>
            </w:r>
          </w:p>
        </w:tc>
      </w:tr>
      <w:tr w:rsidR="007C6F15" w:rsidRPr="00D759D6" w14:paraId="7E26C4AC"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5106A4" w14:textId="77777777" w:rsidR="007C6F15" w:rsidRPr="00D759D6" w:rsidRDefault="007C6F15" w:rsidP="00D07CFE">
            <w:pPr>
              <w:rPr>
                <w:rFonts w:ascii="Arial" w:hAnsi="Arial" w:cs="Arial"/>
              </w:rPr>
            </w:pPr>
            <w:r w:rsidRPr="00D759D6">
              <w:rPr>
                <w:rFonts w:ascii="Arial" w:hAnsi="Arial" w:cs="Arial"/>
              </w:rPr>
              <w:lastRenderedPageBreak/>
              <w:t>6.</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789F77" w14:textId="77777777" w:rsidR="007C6F15" w:rsidRPr="00D759D6" w:rsidRDefault="007C6F15" w:rsidP="00D07CFE">
            <w:pPr>
              <w:rPr>
                <w:rFonts w:ascii="Arial" w:hAnsi="Arial" w:cs="Arial"/>
              </w:rPr>
            </w:pPr>
            <w:r w:rsidRPr="00D759D6">
              <w:rPr>
                <w:rFonts w:ascii="Arial" w:hAnsi="Arial" w:cs="Arial"/>
              </w:rPr>
              <w:t>Проверка соответствия XML-файла request.xml XSD-схеме</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8A628F" w14:textId="77777777" w:rsidR="007C6F15" w:rsidRPr="00D759D6" w:rsidRDefault="007C6F15" w:rsidP="00D07CFE">
            <w:pPr>
              <w:rPr>
                <w:rFonts w:ascii="Arial" w:hAnsi="Arial" w:cs="Arial"/>
              </w:rPr>
            </w:pPr>
            <w:r w:rsidRPr="00D759D6">
              <w:rPr>
                <w:rFonts w:ascii="Arial" w:hAnsi="Arial" w:cs="Arial"/>
              </w:rPr>
              <w:t>XML Заявления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F3E8FA"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соответствия XML-файла request.xml XSD-схеме</w:t>
            </w:r>
          </w:p>
          <w:p w14:paraId="6F3DC7A3"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20AC21"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7</w:t>
            </w:r>
          </w:p>
          <w:p w14:paraId="707847D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6861B0" w14:textId="77777777" w:rsidR="007C6F15" w:rsidRPr="00D759D6" w:rsidRDefault="007C6F15" w:rsidP="00D07CFE">
            <w:pPr>
              <w:pStyle w:val="afe"/>
              <w:spacing w:before="0" w:beforeAutospacing="0" w:after="0"/>
              <w:rPr>
                <w:rFonts w:ascii="Arial" w:hAnsi="Arial" w:cs="Arial"/>
              </w:rPr>
            </w:pPr>
          </w:p>
          <w:p w14:paraId="2C78767A" w14:textId="77777777" w:rsidR="007C6F15" w:rsidRPr="00D759D6" w:rsidRDefault="007C6F15" w:rsidP="00D07CFE">
            <w:pPr>
              <w:pStyle w:val="afe"/>
              <w:spacing w:before="0" w:beforeAutospacing="0" w:after="0"/>
              <w:rPr>
                <w:rFonts w:ascii="Arial" w:hAnsi="Arial" w:cs="Arial"/>
              </w:rPr>
            </w:pPr>
          </w:p>
          <w:p w14:paraId="2466027C"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207 "Файл request.xml не соответствует XSD схеме"</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7A128E" w14:textId="77777777" w:rsidR="007C6F15" w:rsidRPr="00D759D6" w:rsidRDefault="007C6F15" w:rsidP="00D07CFE">
            <w:pPr>
              <w:rPr>
                <w:rFonts w:ascii="Arial" w:hAnsi="Arial" w:cs="Arial"/>
              </w:rPr>
            </w:pPr>
            <w:proofErr w:type="gramStart"/>
            <w:r w:rsidRPr="00D759D6">
              <w:rPr>
                <w:rFonts w:ascii="Arial" w:hAnsi="Arial" w:cs="Arial"/>
              </w:rPr>
              <w:t>Проверка</w:t>
            </w:r>
            <w:proofErr w:type="gramEnd"/>
            <w:r w:rsidRPr="00D759D6">
              <w:rPr>
                <w:rFonts w:ascii="Arial" w:hAnsi="Arial" w:cs="Arial"/>
              </w:rPr>
              <w:t xml:space="preserve"> блокирующая</w:t>
            </w:r>
          </w:p>
        </w:tc>
      </w:tr>
      <w:tr w:rsidR="007C6F15" w:rsidRPr="00D759D6" w14:paraId="0D2457AB"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53FAB0" w14:textId="77777777" w:rsidR="007C6F15" w:rsidRPr="00D759D6" w:rsidRDefault="007C6F15" w:rsidP="00D07CFE">
            <w:pPr>
              <w:rPr>
                <w:rFonts w:ascii="Arial" w:hAnsi="Arial" w:cs="Arial"/>
              </w:rPr>
            </w:pPr>
            <w:r w:rsidRPr="00D759D6">
              <w:rPr>
                <w:rFonts w:ascii="Arial" w:hAnsi="Arial" w:cs="Arial"/>
              </w:rPr>
              <w:t>7.</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C503B0" w14:textId="77777777" w:rsidR="007C6F15" w:rsidRPr="00D759D6" w:rsidRDefault="007C6F15" w:rsidP="00D07CFE">
            <w:pPr>
              <w:rPr>
                <w:rFonts w:ascii="Arial" w:hAnsi="Arial" w:cs="Arial"/>
              </w:rPr>
            </w:pPr>
            <w:r w:rsidRPr="00D759D6">
              <w:rPr>
                <w:rFonts w:ascii="Arial" w:hAnsi="Arial" w:cs="Arial"/>
              </w:rPr>
              <w:t xml:space="preserve">Проверка наличия в </w:t>
            </w:r>
            <w:proofErr w:type="gramStart"/>
            <w:r w:rsidRPr="00D759D6">
              <w:rPr>
                <w:rFonts w:ascii="Arial" w:hAnsi="Arial" w:cs="Arial"/>
              </w:rPr>
              <w:t>архиве  файлов</w:t>
            </w:r>
            <w:proofErr w:type="gramEnd"/>
            <w:r w:rsidRPr="00D759D6">
              <w:rPr>
                <w:rFonts w:ascii="Arial" w:hAnsi="Arial" w:cs="Arial"/>
              </w:rPr>
              <w:t>, указанных в request.xml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B30EF" w14:textId="77777777" w:rsidR="007C6F15" w:rsidRPr="00D759D6" w:rsidRDefault="007C6F15" w:rsidP="00D07CFE">
            <w:pPr>
              <w:rPr>
                <w:rFonts w:ascii="Arial" w:hAnsi="Arial" w:cs="Arial"/>
              </w:rPr>
            </w:pPr>
            <w:r w:rsidRPr="00D759D6">
              <w:rPr>
                <w:rFonts w:ascii="Arial" w:hAnsi="Arial" w:cs="Arial"/>
              </w:rPr>
              <w:t>ZIP архив пакета обращения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010AEE"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наличия файлов, указанных в request.xml</w:t>
            </w:r>
          </w:p>
          <w:p w14:paraId="100D1897" w14:textId="77777777" w:rsidR="007C6F15" w:rsidRPr="00D759D6" w:rsidRDefault="007C6F15" w:rsidP="00D07CFE">
            <w:pPr>
              <w:pStyle w:val="afe"/>
              <w:spacing w:before="0" w:beforeAutospacing="0" w:after="0"/>
              <w:rPr>
                <w:rFonts w:ascii="Arial" w:hAnsi="Arial" w:cs="Arial"/>
              </w:rPr>
            </w:pPr>
            <w:proofErr w:type="gramStart"/>
            <w:r w:rsidRPr="00D759D6">
              <w:rPr>
                <w:rFonts w:ascii="Arial" w:hAnsi="Arial" w:cs="Arial"/>
              </w:rPr>
              <w:t>Проверка</w:t>
            </w:r>
            <w:proofErr w:type="gramEnd"/>
            <w:r w:rsidRPr="00D759D6">
              <w:rPr>
                <w:rFonts w:ascii="Arial" w:hAnsi="Arial" w:cs="Arial"/>
              </w:rPr>
              <w:t xml:space="preserve"> блокирующая</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75214F"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8</w:t>
            </w:r>
          </w:p>
          <w:p w14:paraId="658BC656"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44CE00" w14:textId="77777777" w:rsidR="007C6F15" w:rsidRPr="00D759D6" w:rsidRDefault="007C6F15" w:rsidP="00D07CFE">
            <w:pPr>
              <w:pStyle w:val="afe"/>
              <w:spacing w:before="0" w:beforeAutospacing="0" w:after="0"/>
              <w:rPr>
                <w:rFonts w:ascii="Arial" w:hAnsi="Arial" w:cs="Arial"/>
              </w:rPr>
            </w:pPr>
          </w:p>
          <w:p w14:paraId="709F9A08" w14:textId="77777777" w:rsidR="007C6F15" w:rsidRPr="00D759D6" w:rsidRDefault="007C6F15" w:rsidP="00D07CFE">
            <w:pPr>
              <w:pStyle w:val="afe"/>
              <w:spacing w:before="0" w:beforeAutospacing="0" w:after="0"/>
              <w:rPr>
                <w:rFonts w:ascii="Arial" w:hAnsi="Arial" w:cs="Arial"/>
              </w:rPr>
            </w:pPr>
          </w:p>
          <w:p w14:paraId="35E5226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204 "Перечень файлов не соответствует составу пакетаl"</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65F993" w14:textId="77777777" w:rsidR="007C6F15" w:rsidRPr="00D759D6" w:rsidRDefault="007C6F15" w:rsidP="00D07CFE">
            <w:pPr>
              <w:rPr>
                <w:rFonts w:ascii="Arial" w:hAnsi="Arial" w:cs="Arial"/>
              </w:rPr>
            </w:pPr>
            <w:r w:rsidRPr="00D759D6">
              <w:rPr>
                <w:rFonts w:ascii="Arial" w:hAnsi="Arial" w:cs="Arial"/>
              </w:rPr>
              <w:t>Указываем какого конкретно файла нет</w:t>
            </w:r>
          </w:p>
        </w:tc>
      </w:tr>
      <w:tr w:rsidR="007C6F15" w:rsidRPr="00D759D6" w14:paraId="61E37548"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43F7BD" w14:textId="77777777" w:rsidR="007C6F15" w:rsidRPr="00D759D6" w:rsidRDefault="007C6F15" w:rsidP="00D07CFE">
            <w:pPr>
              <w:rPr>
                <w:rFonts w:ascii="Arial" w:hAnsi="Arial" w:cs="Arial"/>
              </w:rPr>
            </w:pPr>
            <w:r w:rsidRPr="00D759D6">
              <w:rPr>
                <w:rFonts w:ascii="Arial" w:hAnsi="Arial" w:cs="Arial"/>
              </w:rPr>
              <w:t>8.</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83E57A" w14:textId="77777777" w:rsidR="007C6F15" w:rsidRPr="00D759D6" w:rsidRDefault="007C6F15" w:rsidP="00D07CFE">
            <w:pPr>
              <w:rPr>
                <w:rFonts w:ascii="Arial" w:hAnsi="Arial" w:cs="Arial"/>
              </w:rPr>
            </w:pPr>
            <w:r w:rsidRPr="00D759D6">
              <w:rPr>
                <w:rFonts w:ascii="Arial" w:hAnsi="Arial" w:cs="Arial"/>
              </w:rPr>
              <w:t>Проверка кодировки файла Заявления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74EAA"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XML Заявления</w:t>
            </w:r>
          </w:p>
          <w:p w14:paraId="2E61A554" w14:textId="77777777" w:rsidR="007C6F15" w:rsidRPr="00D759D6" w:rsidRDefault="007C6F15" w:rsidP="00D07CFE">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104B9F"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кодировки XML Заявления</w:t>
            </w:r>
          </w:p>
          <w:p w14:paraId="5332173C"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B23808"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9</w:t>
            </w:r>
          </w:p>
          <w:p w14:paraId="271C5F94"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w:t>
            </w:r>
            <w:r w:rsidRPr="00D759D6">
              <w:rPr>
                <w:rFonts w:ascii="Arial" w:hAnsi="Arial" w:cs="Arial"/>
              </w:rPr>
              <w:lastRenderedPageBreak/>
              <w:t>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8B6DFC" w14:textId="77777777" w:rsidR="007C6F15" w:rsidRPr="00D759D6" w:rsidRDefault="007C6F15" w:rsidP="00D07CFE">
            <w:pPr>
              <w:pStyle w:val="afe"/>
              <w:spacing w:before="0" w:beforeAutospacing="0" w:after="0"/>
              <w:rPr>
                <w:rFonts w:ascii="Arial" w:hAnsi="Arial" w:cs="Arial"/>
              </w:rPr>
            </w:pPr>
          </w:p>
          <w:p w14:paraId="2E071F62" w14:textId="77777777" w:rsidR="007C6F15" w:rsidRPr="00D759D6" w:rsidRDefault="007C6F15" w:rsidP="00D07CFE">
            <w:pPr>
              <w:pStyle w:val="afe"/>
              <w:spacing w:before="0" w:beforeAutospacing="0" w:after="0"/>
              <w:rPr>
                <w:rFonts w:ascii="Arial" w:hAnsi="Arial" w:cs="Arial"/>
              </w:rPr>
            </w:pPr>
          </w:p>
          <w:p w14:paraId="624BCD57"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205 "Ошибка кодировки файла заявления"</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115B2D" w14:textId="77777777" w:rsidR="007C6F15" w:rsidRPr="00D759D6" w:rsidRDefault="007C6F15" w:rsidP="00D07CFE">
            <w:pPr>
              <w:rPr>
                <w:rFonts w:ascii="Arial" w:hAnsi="Arial" w:cs="Arial"/>
              </w:rPr>
            </w:pPr>
            <w:proofErr w:type="gramStart"/>
            <w:r w:rsidRPr="00D759D6">
              <w:rPr>
                <w:rFonts w:ascii="Arial" w:hAnsi="Arial" w:cs="Arial"/>
              </w:rPr>
              <w:t>Проверка</w:t>
            </w:r>
            <w:proofErr w:type="gramEnd"/>
            <w:r w:rsidRPr="00D759D6">
              <w:rPr>
                <w:rFonts w:ascii="Arial" w:hAnsi="Arial" w:cs="Arial"/>
              </w:rPr>
              <w:t xml:space="preserve"> блокирующая</w:t>
            </w:r>
          </w:p>
        </w:tc>
      </w:tr>
      <w:tr w:rsidR="007C6F15" w:rsidRPr="00D759D6" w14:paraId="73902C86"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7443D" w14:textId="77777777" w:rsidR="007C6F15" w:rsidRPr="00D759D6" w:rsidRDefault="007C6F15" w:rsidP="00D07CFE">
            <w:pPr>
              <w:rPr>
                <w:rFonts w:ascii="Arial" w:hAnsi="Arial" w:cs="Arial"/>
              </w:rPr>
            </w:pPr>
            <w:r w:rsidRPr="00D759D6">
              <w:rPr>
                <w:rFonts w:ascii="Arial" w:hAnsi="Arial" w:cs="Arial"/>
              </w:rPr>
              <w:t>9.</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A1C662" w14:textId="77777777" w:rsidR="007C6F15" w:rsidRPr="00D759D6" w:rsidRDefault="007C6F15" w:rsidP="00D07CFE">
            <w:pPr>
              <w:rPr>
                <w:rFonts w:ascii="Arial" w:hAnsi="Arial" w:cs="Arial"/>
              </w:rPr>
            </w:pPr>
            <w:r w:rsidRPr="00D759D6">
              <w:rPr>
                <w:rFonts w:ascii="Arial" w:hAnsi="Arial" w:cs="Arial"/>
              </w:rPr>
              <w:t>Проверка корректности XML-файла Заявления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44589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XML Заявления</w:t>
            </w:r>
          </w:p>
          <w:p w14:paraId="6306B101" w14:textId="77777777" w:rsidR="007C6F15" w:rsidRPr="00D759D6" w:rsidRDefault="007C6F15" w:rsidP="00D07CFE">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C156A5"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соответствия XML-файла Заявления XSD схеме</w:t>
            </w:r>
          </w:p>
          <w:p w14:paraId="1E25C545"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0DACED"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10</w:t>
            </w:r>
          </w:p>
          <w:p w14:paraId="69AFD72A"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DE42A6" w14:textId="77777777" w:rsidR="007C6F15" w:rsidRPr="00D759D6" w:rsidRDefault="007C6F15" w:rsidP="00D07CFE">
            <w:pPr>
              <w:pStyle w:val="afe"/>
              <w:spacing w:before="0" w:beforeAutospacing="0" w:after="0"/>
              <w:rPr>
                <w:rFonts w:ascii="Arial" w:hAnsi="Arial" w:cs="Arial"/>
              </w:rPr>
            </w:pPr>
          </w:p>
          <w:p w14:paraId="7EAF8C5A" w14:textId="77777777" w:rsidR="007C6F15" w:rsidRPr="00D759D6" w:rsidRDefault="007C6F15" w:rsidP="00D07CFE">
            <w:pPr>
              <w:pStyle w:val="afe"/>
              <w:spacing w:before="0" w:beforeAutospacing="0" w:after="0"/>
              <w:rPr>
                <w:rFonts w:ascii="Arial" w:hAnsi="Arial" w:cs="Arial"/>
              </w:rPr>
            </w:pPr>
          </w:p>
          <w:p w14:paraId="2FA865C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210 "Ошибка XML файла заявления"</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55AB0E" w14:textId="77777777" w:rsidR="007C6F15" w:rsidRPr="00D759D6" w:rsidRDefault="007C6F15" w:rsidP="00D07CFE">
            <w:pPr>
              <w:rPr>
                <w:rFonts w:ascii="Arial" w:hAnsi="Arial" w:cs="Arial"/>
              </w:rPr>
            </w:pPr>
            <w:r w:rsidRPr="00D759D6">
              <w:rPr>
                <w:rFonts w:ascii="Arial" w:hAnsi="Arial" w:cs="Arial"/>
              </w:rPr>
              <w:t>Проверка, блокирующая</w:t>
            </w:r>
          </w:p>
        </w:tc>
      </w:tr>
      <w:tr w:rsidR="007C6F15" w:rsidRPr="00D759D6" w14:paraId="5FB825FC"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08F4DB" w14:textId="77777777" w:rsidR="007C6F15" w:rsidRPr="00D759D6" w:rsidRDefault="007C6F15" w:rsidP="00D07CFE">
            <w:pPr>
              <w:rPr>
                <w:rFonts w:ascii="Arial" w:hAnsi="Arial" w:cs="Arial"/>
              </w:rPr>
            </w:pPr>
            <w:r w:rsidRPr="00D759D6">
              <w:rPr>
                <w:rFonts w:ascii="Arial" w:hAnsi="Arial" w:cs="Arial"/>
              </w:rPr>
              <w:t>10.</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A67037" w14:textId="77777777" w:rsidR="007C6F15" w:rsidRPr="00D759D6" w:rsidRDefault="007C6F15" w:rsidP="00D07CFE">
            <w:pPr>
              <w:rPr>
                <w:rFonts w:ascii="Arial" w:hAnsi="Arial" w:cs="Arial"/>
              </w:rPr>
            </w:pPr>
            <w:r w:rsidRPr="00D759D6">
              <w:rPr>
                <w:rFonts w:ascii="Arial" w:hAnsi="Arial" w:cs="Arial"/>
              </w:rPr>
              <w:t>Соответствие значений в полях формы XSD схеме заявления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2BD52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XML Заявления</w:t>
            </w:r>
          </w:p>
          <w:p w14:paraId="7B9D3DF0" w14:textId="77777777" w:rsidR="007C6F15" w:rsidRPr="00D759D6" w:rsidRDefault="007C6F15" w:rsidP="00D07CFE">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5E1B4B"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w:t>
            </w:r>
            <w:proofErr w:type="gramStart"/>
            <w:r w:rsidRPr="00D759D6">
              <w:rPr>
                <w:rFonts w:ascii="Arial" w:hAnsi="Arial" w:cs="Arial"/>
              </w:rPr>
              <w:t>соответствие  полей</w:t>
            </w:r>
            <w:proofErr w:type="gramEnd"/>
            <w:r w:rsidRPr="00D759D6">
              <w:rPr>
                <w:rFonts w:ascii="Arial" w:hAnsi="Arial" w:cs="Arial"/>
              </w:rPr>
              <w:t> XSD схемы Заявления и общей схемы типов commonTypes</w:t>
            </w:r>
          </w:p>
          <w:p w14:paraId="6749F6DE"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908EB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11</w:t>
            </w:r>
          </w:p>
          <w:p w14:paraId="13BF19A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481774" w14:textId="77777777" w:rsidR="007C6F15" w:rsidRPr="00D759D6" w:rsidRDefault="007C6F15" w:rsidP="00D07CFE">
            <w:pPr>
              <w:pStyle w:val="afe"/>
              <w:spacing w:before="0" w:beforeAutospacing="0" w:after="0"/>
              <w:rPr>
                <w:rFonts w:ascii="Arial" w:hAnsi="Arial" w:cs="Arial"/>
              </w:rPr>
            </w:pPr>
          </w:p>
          <w:p w14:paraId="59B87350" w14:textId="77777777" w:rsidR="007C6F15" w:rsidRPr="00D759D6" w:rsidRDefault="007C6F15" w:rsidP="00D07CFE">
            <w:pPr>
              <w:pStyle w:val="afe"/>
              <w:spacing w:before="0" w:beforeAutospacing="0" w:after="0"/>
              <w:rPr>
                <w:rFonts w:ascii="Arial" w:hAnsi="Arial" w:cs="Arial"/>
              </w:rPr>
            </w:pPr>
          </w:p>
          <w:p w14:paraId="142CAA6B"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206 "Файл заявления не соответствует XSD схеме"</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9282FF" w14:textId="77777777" w:rsidR="007C6F15" w:rsidRPr="00D759D6" w:rsidRDefault="007C6F15" w:rsidP="00D07CFE">
            <w:pPr>
              <w:rPr>
                <w:rFonts w:ascii="Arial" w:hAnsi="Arial" w:cs="Arial"/>
              </w:rPr>
            </w:pPr>
            <w:r w:rsidRPr="00D759D6">
              <w:rPr>
                <w:rFonts w:ascii="Arial" w:hAnsi="Arial" w:cs="Arial"/>
              </w:rPr>
              <w:t>Проверка, блокирующая</w:t>
            </w:r>
          </w:p>
        </w:tc>
      </w:tr>
      <w:tr w:rsidR="007C6F15" w:rsidRPr="00D759D6" w14:paraId="39547358"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961AFA" w14:textId="77777777" w:rsidR="007C6F15" w:rsidRPr="00D759D6" w:rsidRDefault="007C6F15" w:rsidP="00D07CFE">
            <w:pPr>
              <w:rPr>
                <w:rFonts w:ascii="Arial" w:hAnsi="Arial" w:cs="Arial"/>
              </w:rPr>
            </w:pPr>
            <w:r w:rsidRPr="00D759D6">
              <w:rPr>
                <w:rFonts w:ascii="Arial" w:hAnsi="Arial" w:cs="Arial"/>
              </w:rPr>
              <w:t>11.</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95A7E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наличия подписей файлов-вложений</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576D3D" w14:textId="77777777" w:rsidR="007C6F15" w:rsidRPr="00D759D6" w:rsidRDefault="007C6F15" w:rsidP="00D07CFE">
            <w:pPr>
              <w:rPr>
                <w:rFonts w:ascii="Arial" w:hAnsi="Arial" w:cs="Arial"/>
              </w:rPr>
            </w:pPr>
            <w:r w:rsidRPr="00D759D6">
              <w:rPr>
                <w:rFonts w:ascii="Arial" w:hAnsi="Arial" w:cs="Arial"/>
              </w:rPr>
              <w:t>ZIP архив пакета обращения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067D9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наличия подписей файлов-вложений</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0D3884"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12</w:t>
            </w:r>
          </w:p>
          <w:p w14:paraId="063DE2F1"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w:t>
            </w:r>
            <w:r w:rsidRPr="00D759D6">
              <w:rPr>
                <w:rFonts w:ascii="Arial" w:hAnsi="Arial" w:cs="Arial"/>
              </w:rPr>
              <w:lastRenderedPageBreak/>
              <w:t>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37F9DE"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lastRenderedPageBreak/>
              <w:t>Добавить код и текст ошибки</w:t>
            </w:r>
          </w:p>
          <w:p w14:paraId="7179639B"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211 "Найдены файлы без </w:t>
            </w:r>
            <w:r w:rsidRPr="00D759D6">
              <w:rPr>
                <w:rFonts w:ascii="Arial" w:hAnsi="Arial" w:cs="Arial"/>
              </w:rPr>
              <w:lastRenderedPageBreak/>
              <w:t>подписей/ подписи без файлов"</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EF26B8"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lastRenderedPageBreak/>
              <w:t>Проверка, имеются ли файлы подписей, нет ли "лишних" подписей</w:t>
            </w:r>
          </w:p>
          <w:p w14:paraId="69AD52F5"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lastRenderedPageBreak/>
              <w:t>Указание к какому файлу нет подписи/ "лишний" файл подписи</w:t>
            </w:r>
          </w:p>
        </w:tc>
      </w:tr>
      <w:tr w:rsidR="007C6F15" w:rsidRPr="00D759D6" w14:paraId="0641295E"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4E3420" w14:textId="77777777" w:rsidR="007C6F15" w:rsidRPr="00D759D6" w:rsidRDefault="007C6F15" w:rsidP="00D07CFE">
            <w:pPr>
              <w:rPr>
                <w:rFonts w:ascii="Arial" w:hAnsi="Arial" w:cs="Arial"/>
              </w:rPr>
            </w:pPr>
            <w:r w:rsidRPr="00D759D6">
              <w:rPr>
                <w:rFonts w:ascii="Arial" w:hAnsi="Arial" w:cs="Arial"/>
              </w:rPr>
              <w:lastRenderedPageBreak/>
              <w:t>12.</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327AC7" w14:textId="77777777" w:rsidR="007C6F15" w:rsidRPr="00D759D6" w:rsidRDefault="007C6F15" w:rsidP="00D07CFE">
            <w:pPr>
              <w:rPr>
                <w:rFonts w:ascii="Arial" w:hAnsi="Arial" w:cs="Arial"/>
              </w:rPr>
            </w:pPr>
            <w:r w:rsidRPr="00D759D6">
              <w:rPr>
                <w:rFonts w:ascii="Arial" w:hAnsi="Arial" w:cs="Arial"/>
              </w:rPr>
              <w:t>Проверка срока действия подписи Заявителя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9D053F" w14:textId="77777777" w:rsidR="007C6F15" w:rsidRPr="00D759D6" w:rsidRDefault="007C6F15" w:rsidP="00D07CFE">
            <w:pPr>
              <w:rPr>
                <w:rFonts w:ascii="Arial" w:hAnsi="Arial" w:cs="Arial"/>
              </w:rPr>
            </w:pPr>
            <w:r w:rsidRPr="00D759D6">
              <w:rPr>
                <w:rFonts w:ascii="Arial" w:hAnsi="Arial" w:cs="Arial"/>
              </w:rPr>
              <w:t>.cer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367B41" w14:textId="12D0CD74"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действительности сертификата Заявителя, с помощью которого создана УКЭП (каждого документа) на момент подписания</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236567"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13</w:t>
            </w:r>
          </w:p>
          <w:p w14:paraId="67F5CC66"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AF56CB" w14:textId="77777777" w:rsidR="007C6F15" w:rsidRPr="00D759D6" w:rsidRDefault="007C6F15" w:rsidP="00D07CFE">
            <w:pPr>
              <w:pStyle w:val="afe"/>
              <w:spacing w:before="0" w:beforeAutospacing="0" w:after="0"/>
              <w:rPr>
                <w:rFonts w:ascii="Arial" w:hAnsi="Arial" w:cs="Arial"/>
              </w:rPr>
            </w:pPr>
          </w:p>
          <w:p w14:paraId="70A19F9B" w14:textId="77777777" w:rsidR="007C6F15" w:rsidRPr="00D759D6" w:rsidRDefault="007C6F15" w:rsidP="00D07CFE">
            <w:pPr>
              <w:pStyle w:val="afe"/>
              <w:spacing w:before="0" w:beforeAutospacing="0" w:after="0"/>
              <w:rPr>
                <w:rFonts w:ascii="Arial" w:hAnsi="Arial" w:cs="Arial"/>
              </w:rPr>
            </w:pPr>
          </w:p>
          <w:p w14:paraId="0374F2CD"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302 "Срок действия сертификата истек"</w:t>
            </w:r>
          </w:p>
        </w:tc>
        <w:tc>
          <w:tcPr>
            <w:tcW w:w="1417" w:type="dxa"/>
            <w:tcBorders>
              <w:top w:val="single" w:sz="6" w:space="0" w:color="C1C7D0"/>
              <w:left w:val="single" w:sz="6" w:space="0" w:color="C1C7D0"/>
              <w:bottom w:val="single" w:sz="6" w:space="0" w:color="C1C7D0"/>
              <w:right w:val="single" w:sz="4" w:space="0" w:color="auto"/>
            </w:tcBorders>
            <w:tcMar>
              <w:top w:w="105" w:type="dxa"/>
              <w:left w:w="150" w:type="dxa"/>
              <w:bottom w:w="105" w:type="dxa"/>
              <w:right w:w="150" w:type="dxa"/>
            </w:tcMar>
            <w:hideMark/>
          </w:tcPr>
          <w:p w14:paraId="38934EC2" w14:textId="77777777" w:rsidR="007C6F15" w:rsidRPr="00D759D6" w:rsidRDefault="007C6F15" w:rsidP="00D07CFE">
            <w:pPr>
              <w:rPr>
                <w:rFonts w:ascii="Arial" w:hAnsi="Arial" w:cs="Arial"/>
              </w:rPr>
            </w:pPr>
            <w:r w:rsidRPr="00D759D6">
              <w:rPr>
                <w:rFonts w:ascii="Arial" w:hAnsi="Arial" w:cs="Arial"/>
              </w:rPr>
              <w:t>Проверка, блокирующая</w:t>
            </w:r>
          </w:p>
        </w:tc>
      </w:tr>
      <w:tr w:rsidR="007C6F15" w:rsidRPr="00D759D6" w14:paraId="210D0E37" w14:textId="77777777" w:rsidTr="00D759D6">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DCBA2B" w14:textId="77777777" w:rsidR="007C6F15" w:rsidRPr="00D759D6" w:rsidRDefault="007C6F15" w:rsidP="00D07CFE">
            <w:pPr>
              <w:rPr>
                <w:rFonts w:ascii="Arial" w:hAnsi="Arial" w:cs="Arial"/>
              </w:rPr>
            </w:pPr>
            <w:r w:rsidRPr="00D759D6">
              <w:rPr>
                <w:rFonts w:ascii="Arial" w:hAnsi="Arial" w:cs="Arial"/>
              </w:rPr>
              <w:t>13.</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DEADE2" w14:textId="77777777" w:rsidR="007C6F15" w:rsidRPr="00D759D6" w:rsidRDefault="007C6F15" w:rsidP="00D07CFE">
            <w:pPr>
              <w:rPr>
                <w:rFonts w:ascii="Arial" w:hAnsi="Arial" w:cs="Arial"/>
              </w:rPr>
            </w:pPr>
            <w:r w:rsidRPr="00D759D6">
              <w:rPr>
                <w:rFonts w:ascii="Arial" w:hAnsi="Arial" w:cs="Arial"/>
              </w:rPr>
              <w:t>Проверка данных в сертификате подписи</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C17BAA" w14:textId="77777777" w:rsidR="007C6F15" w:rsidRPr="00D759D6" w:rsidRDefault="007C6F15" w:rsidP="00D07CFE">
            <w:pPr>
              <w:rPr>
                <w:rFonts w:ascii="Arial" w:hAnsi="Arial" w:cs="Arial"/>
              </w:rPr>
            </w:pPr>
            <w:r w:rsidRPr="00D759D6">
              <w:rPr>
                <w:rFonts w:ascii="Arial" w:hAnsi="Arial" w:cs="Arial"/>
              </w:rPr>
              <w:t>.cer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B1E3F3"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соответствия Заявителя, создавшего УКЭП (каждого документа) владельцу сертификата</w:t>
            </w:r>
          </w:p>
          <w:p w14:paraId="0B82CE27" w14:textId="77777777" w:rsidR="007C6F15" w:rsidRPr="00D759D6" w:rsidRDefault="007C6F15" w:rsidP="00D07CFE">
            <w:pPr>
              <w:pStyle w:val="afe"/>
              <w:spacing w:before="0" w:beforeAutospacing="0" w:after="0"/>
              <w:rPr>
                <w:rFonts w:ascii="Arial" w:hAnsi="Arial" w:cs="Arial"/>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B5EB9"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пройдена-&gt;</w:t>
            </w:r>
          </w:p>
          <w:p w14:paraId="7EDDADA7"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сообщение прикладному сервису об успешном завершении проверки архива пакета обращения</w:t>
            </w:r>
          </w:p>
          <w:p w14:paraId="195BE6B1"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 xml:space="preserve">Проверка не пройдена&gt; формирование </w:t>
            </w:r>
            <w:r w:rsidRPr="00D759D6">
              <w:rPr>
                <w:rFonts w:ascii="Arial" w:hAnsi="Arial" w:cs="Arial"/>
              </w:rPr>
              <w:lastRenderedPageBreak/>
              <w:t>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ADD410" w14:textId="77777777" w:rsidR="007C6F15" w:rsidRPr="00D759D6" w:rsidRDefault="007C6F15" w:rsidP="00D07CFE">
            <w:pPr>
              <w:pStyle w:val="afe"/>
              <w:spacing w:before="0" w:beforeAutospacing="0" w:after="0"/>
              <w:rPr>
                <w:rFonts w:ascii="Arial" w:hAnsi="Arial" w:cs="Arial"/>
              </w:rPr>
            </w:pPr>
          </w:p>
          <w:p w14:paraId="28AD59C2" w14:textId="77777777" w:rsidR="007C6F15" w:rsidRPr="00D759D6" w:rsidRDefault="007C6F15" w:rsidP="00D07CFE">
            <w:pPr>
              <w:pStyle w:val="afe"/>
              <w:spacing w:before="0" w:beforeAutospacing="0" w:after="0"/>
              <w:rPr>
                <w:rFonts w:ascii="Arial" w:hAnsi="Arial" w:cs="Arial"/>
              </w:rPr>
            </w:pPr>
          </w:p>
          <w:p w14:paraId="1D592957" w14:textId="77777777" w:rsidR="007C6F15" w:rsidRPr="00D759D6" w:rsidRDefault="007C6F15" w:rsidP="00D07CFE">
            <w:pPr>
              <w:pStyle w:val="afe"/>
              <w:spacing w:before="0" w:beforeAutospacing="0" w:after="0"/>
              <w:rPr>
                <w:rFonts w:ascii="Arial" w:hAnsi="Arial" w:cs="Arial"/>
              </w:rPr>
            </w:pPr>
          </w:p>
          <w:p w14:paraId="0093BB7C" w14:textId="77777777" w:rsidR="007C6F15" w:rsidRPr="00D759D6" w:rsidRDefault="007C6F15" w:rsidP="00D07CFE">
            <w:pPr>
              <w:pStyle w:val="afe"/>
              <w:spacing w:before="0" w:beforeAutospacing="0" w:after="0"/>
              <w:rPr>
                <w:rFonts w:ascii="Arial" w:hAnsi="Arial" w:cs="Arial"/>
              </w:rPr>
            </w:pPr>
          </w:p>
          <w:p w14:paraId="3E8C4576"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301 "Данные в подписи некорректны"</w:t>
            </w:r>
          </w:p>
        </w:tc>
        <w:tc>
          <w:tcPr>
            <w:tcW w:w="1417" w:type="dxa"/>
            <w:tcBorders>
              <w:right w:val="single" w:sz="4" w:space="0" w:color="auto"/>
            </w:tcBorders>
            <w:vAlign w:val="center"/>
            <w:hideMark/>
          </w:tcPr>
          <w:p w14:paraId="2651894D" w14:textId="77777777" w:rsidR="007C6F15" w:rsidRPr="00D759D6" w:rsidRDefault="007C6F15" w:rsidP="00D07CFE">
            <w:pPr>
              <w:pStyle w:val="afe"/>
              <w:spacing w:before="0" w:beforeAutospacing="0" w:after="0"/>
              <w:rPr>
                <w:rFonts w:ascii="Arial" w:hAnsi="Arial" w:cs="Arial"/>
              </w:rPr>
            </w:pPr>
            <w:r w:rsidRPr="00D759D6">
              <w:rPr>
                <w:rFonts w:ascii="Arial" w:hAnsi="Arial" w:cs="Arial"/>
              </w:rPr>
              <w:t>Проверка, блокирующая</w:t>
            </w:r>
          </w:p>
        </w:tc>
      </w:tr>
    </w:tbl>
    <w:p w14:paraId="66E3530E" w14:textId="77777777" w:rsidR="00157415" w:rsidRPr="00D759D6" w:rsidRDefault="00157415" w:rsidP="00AE2C9D">
      <w:pPr>
        <w:pBdr>
          <w:top w:val="nil"/>
          <w:left w:val="nil"/>
          <w:bottom w:val="nil"/>
          <w:right w:val="nil"/>
          <w:between w:val="nil"/>
        </w:pBdr>
        <w:spacing w:before="240" w:line="360" w:lineRule="auto"/>
        <w:ind w:firstLine="709"/>
        <w:jc w:val="both"/>
        <w:rPr>
          <w:rFonts w:ascii="Arial" w:hAnsi="Arial" w:cs="Arial"/>
          <w:sz w:val="28"/>
          <w:szCs w:val="28"/>
        </w:rPr>
      </w:pPr>
    </w:p>
    <w:p w14:paraId="461A8B9C" w14:textId="77777777" w:rsidR="005F25AE" w:rsidRPr="00D759D6" w:rsidRDefault="005F25AE" w:rsidP="00FA6C6F">
      <w:pPr>
        <w:pStyle w:val="3"/>
      </w:pPr>
      <w:bookmarkStart w:id="77" w:name="_Toc223452944"/>
      <w:r w:rsidRPr="00D759D6">
        <w:t>Требования к формату подписи</w:t>
      </w:r>
      <w:bookmarkEnd w:id="77"/>
    </w:p>
    <w:p w14:paraId="036AC50E" w14:textId="77777777" w:rsidR="005F25AE" w:rsidRPr="00D759D6" w:rsidRDefault="005F25AE"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целях взаимодействия с сервисами ЕИС, необходимо обеспечить подписание документов электронной подписью. </w:t>
      </w:r>
    </w:p>
    <w:p w14:paraId="32165459" w14:textId="77777777" w:rsidR="005F25AE" w:rsidRPr="009003C1" w:rsidRDefault="005F25AE"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Подпись должна быть усиленная квалифицированная pkcs7, в кодировке DER и формате detached (открепленная).</w:t>
      </w:r>
    </w:p>
    <w:p w14:paraId="71D2A042" w14:textId="385AF724" w:rsidR="007012A0" w:rsidRPr="00D759D6" w:rsidRDefault="005F25AE" w:rsidP="007012A0">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Проверить подпись и подписанный файл можно в сервисах </w:t>
      </w:r>
      <w:r w:rsidR="00D57DF9" w:rsidRPr="00D759D6">
        <w:rPr>
          <w:rFonts w:ascii="Arial" w:hAnsi="Arial" w:cs="Arial"/>
          <w:sz w:val="28"/>
          <w:szCs w:val="28"/>
        </w:rPr>
        <w:t xml:space="preserve">SVS </w:t>
      </w:r>
      <w:r w:rsidRPr="00D759D6">
        <w:rPr>
          <w:rFonts w:ascii="Arial" w:hAnsi="Arial" w:cs="Arial"/>
          <w:sz w:val="28"/>
          <w:szCs w:val="28"/>
        </w:rPr>
        <w:t>КриптоПро</w:t>
      </w:r>
      <w:r w:rsidR="00D759D6" w:rsidRPr="00D759D6">
        <w:rPr>
          <w:rFonts w:ascii="Arial" w:hAnsi="Arial" w:cs="Arial"/>
          <w:sz w:val="28"/>
          <w:szCs w:val="28"/>
        </w:rPr>
        <w:t>.</w:t>
      </w:r>
    </w:p>
    <w:p w14:paraId="57D9B1E3" w14:textId="1DAC5BF1" w:rsidR="007012A0" w:rsidRDefault="005F25AE" w:rsidP="007012A0">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целях проведения тестирования с тестовыми сертификатами подписей, возможно добавление удостоверяющего центра потребителя в тестовый контур ЕИС. </w:t>
      </w:r>
      <w:r w:rsidR="007012A0" w:rsidRPr="00C335F4">
        <w:rPr>
          <w:rFonts w:ascii="Arial" w:hAnsi="Arial" w:cs="Arial"/>
          <w:b/>
          <w:sz w:val="28"/>
          <w:szCs w:val="28"/>
        </w:rPr>
        <w:t>Со стороны удостоверяющего центра потребителя должны быть опубликованы списки отзыва сертификатов в сети Интернет</w:t>
      </w:r>
      <w:r w:rsidR="0086285F" w:rsidRPr="00C335F4">
        <w:rPr>
          <w:rFonts w:ascii="Arial" w:hAnsi="Arial" w:cs="Arial"/>
          <w:b/>
          <w:sz w:val="28"/>
          <w:szCs w:val="28"/>
        </w:rPr>
        <w:t>.</w:t>
      </w:r>
    </w:p>
    <w:p w14:paraId="784FFFDF" w14:textId="4B4FE2B9" w:rsidR="0086285F" w:rsidRPr="0086285F" w:rsidRDefault="0086285F" w:rsidP="007012A0">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t xml:space="preserve">Также при </w:t>
      </w:r>
      <w:proofErr w:type="gramStart"/>
      <w:r>
        <w:rPr>
          <w:rFonts w:ascii="Arial" w:hAnsi="Arial" w:cs="Arial"/>
          <w:sz w:val="28"/>
          <w:szCs w:val="28"/>
        </w:rPr>
        <w:t>добавлении .</w:t>
      </w:r>
      <w:r w:rsidRPr="0086285F">
        <w:rPr>
          <w:rFonts w:ascii="Arial" w:hAnsi="Arial" w:cs="Arial"/>
          <w:sz w:val="28"/>
          <w:szCs w:val="28"/>
        </w:rPr>
        <w:t>sig</w:t>
      </w:r>
      <w:proofErr w:type="gramEnd"/>
      <w:r w:rsidRPr="0086285F">
        <w:rPr>
          <w:rFonts w:ascii="Arial" w:hAnsi="Arial" w:cs="Arial"/>
          <w:sz w:val="28"/>
          <w:szCs w:val="28"/>
        </w:rPr>
        <w:t xml:space="preserve"> файл</w:t>
      </w:r>
      <w:r>
        <w:rPr>
          <w:rFonts w:ascii="Arial" w:hAnsi="Arial" w:cs="Arial"/>
          <w:sz w:val="28"/>
          <w:szCs w:val="28"/>
        </w:rPr>
        <w:t>а</w:t>
      </w:r>
      <w:r w:rsidRPr="0086285F">
        <w:rPr>
          <w:rFonts w:ascii="Arial" w:hAnsi="Arial" w:cs="Arial"/>
          <w:sz w:val="28"/>
          <w:szCs w:val="28"/>
        </w:rPr>
        <w:t xml:space="preserve"> </w:t>
      </w:r>
      <w:r>
        <w:rPr>
          <w:rFonts w:ascii="Arial" w:hAnsi="Arial" w:cs="Arial"/>
          <w:sz w:val="28"/>
          <w:szCs w:val="28"/>
        </w:rPr>
        <w:t>необходимо его</w:t>
      </w:r>
      <w:r w:rsidRPr="0086285F">
        <w:rPr>
          <w:rFonts w:ascii="Arial" w:hAnsi="Arial" w:cs="Arial"/>
          <w:sz w:val="28"/>
          <w:szCs w:val="28"/>
        </w:rPr>
        <w:t xml:space="preserve"> преобразовать в base64 и убрать из файла переводы строк</w:t>
      </w:r>
      <w:r>
        <w:rPr>
          <w:rFonts w:ascii="Arial" w:hAnsi="Arial" w:cs="Arial"/>
          <w:sz w:val="28"/>
          <w:szCs w:val="28"/>
        </w:rPr>
        <w:t xml:space="preserve">и. </w:t>
      </w:r>
    </w:p>
    <w:p w14:paraId="19D16550" w14:textId="77777777" w:rsidR="00264987" w:rsidRPr="00D759D6" w:rsidRDefault="00264987" w:rsidP="00264987">
      <w:pPr>
        <w:pBdr>
          <w:top w:val="nil"/>
          <w:left w:val="nil"/>
          <w:bottom w:val="nil"/>
          <w:right w:val="nil"/>
          <w:between w:val="nil"/>
        </w:pBdr>
        <w:spacing w:before="120" w:after="120" w:line="360" w:lineRule="auto"/>
        <w:ind w:firstLine="709"/>
        <w:jc w:val="both"/>
        <w:rPr>
          <w:rFonts w:ascii="Arial" w:hAnsi="Arial" w:cs="Arial"/>
          <w:sz w:val="28"/>
          <w:szCs w:val="28"/>
        </w:rPr>
      </w:pPr>
    </w:p>
    <w:p w14:paraId="14EA3578" w14:textId="77777777" w:rsidR="00230D26" w:rsidRPr="00D759D6" w:rsidRDefault="00A70376" w:rsidP="008D475E">
      <w:pPr>
        <w:pStyle w:val="2"/>
      </w:pPr>
      <w:bookmarkStart w:id="78" w:name="_Toc223452945"/>
      <w:r w:rsidRPr="00D759D6">
        <w:t>Запрос справочника нотариальных округов</w:t>
      </w:r>
      <w:bookmarkEnd w:id="78"/>
    </w:p>
    <w:p w14:paraId="78120AF7" w14:textId="007BDBEA" w:rsidR="000D5570"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Информационная система </w:t>
      </w:r>
      <w:r w:rsidR="00C60AAA" w:rsidRPr="00D759D6">
        <w:rPr>
          <w:rFonts w:ascii="Arial" w:hAnsi="Arial" w:cs="Arial"/>
          <w:sz w:val="28"/>
          <w:szCs w:val="28"/>
        </w:rPr>
        <w:t>пользователя</w:t>
      </w:r>
      <w:r w:rsidRPr="00D759D6">
        <w:rPr>
          <w:rFonts w:ascii="Arial" w:hAnsi="Arial" w:cs="Arial"/>
          <w:sz w:val="28"/>
          <w:szCs w:val="28"/>
        </w:rPr>
        <w:t xml:space="preserve"> должна запросить данные справочника нотариальных округов для включения идентификатора </w:t>
      </w:r>
      <w:r w:rsidRPr="00D759D6">
        <w:rPr>
          <w:rFonts w:ascii="Arial" w:hAnsi="Arial" w:cs="Arial"/>
          <w:sz w:val="28"/>
          <w:szCs w:val="28"/>
        </w:rPr>
        <w:lastRenderedPageBreak/>
        <w:t>нотариального округа</w:t>
      </w:r>
      <w:r w:rsidR="00F667C9" w:rsidRPr="00D759D6">
        <w:rPr>
          <w:rFonts w:ascii="Arial" w:hAnsi="Arial" w:cs="Arial"/>
          <w:sz w:val="28"/>
          <w:szCs w:val="28"/>
        </w:rPr>
        <w:t xml:space="preserve"> и региона отправки</w:t>
      </w:r>
      <w:r w:rsidRPr="00D759D6">
        <w:rPr>
          <w:rFonts w:ascii="Arial" w:hAnsi="Arial" w:cs="Arial"/>
          <w:sz w:val="28"/>
          <w:szCs w:val="28"/>
        </w:rPr>
        <w:t xml:space="preserve"> в состав параметров запроса на инициацию обработки пакета обращения</w:t>
      </w:r>
      <w:r w:rsidR="00F667C9" w:rsidRPr="00D759D6">
        <w:rPr>
          <w:rFonts w:ascii="Arial" w:hAnsi="Arial" w:cs="Arial"/>
          <w:sz w:val="28"/>
          <w:szCs w:val="28"/>
        </w:rPr>
        <w:t>.</w:t>
      </w:r>
      <w:r w:rsidR="00856C2F" w:rsidRPr="00D759D6">
        <w:rPr>
          <w:rFonts w:ascii="Arial" w:hAnsi="Arial" w:cs="Arial"/>
        </w:rPr>
        <w:footnoteReference w:id="1"/>
      </w:r>
    </w:p>
    <w:p w14:paraId="673BA5C8" w14:textId="516D8BA1" w:rsidR="00F667C9" w:rsidRPr="00D759D6" w:rsidRDefault="00F667C9" w:rsidP="00856F81">
      <w:pPr>
        <w:pBdr>
          <w:top w:val="nil"/>
          <w:left w:val="nil"/>
          <w:bottom w:val="nil"/>
          <w:right w:val="nil"/>
          <w:between w:val="nil"/>
        </w:pBdr>
        <w:spacing w:before="120" w:after="120" w:line="360" w:lineRule="auto"/>
        <w:ind w:firstLine="709"/>
        <w:jc w:val="both"/>
        <w:rPr>
          <w:rFonts w:ascii="Arial" w:hAnsi="Arial" w:cs="Arial"/>
          <w:b/>
          <w:bCs/>
          <w:sz w:val="28"/>
          <w:szCs w:val="28"/>
        </w:rPr>
      </w:pPr>
      <w:r w:rsidRPr="00D759D6">
        <w:rPr>
          <w:rFonts w:ascii="Arial" w:hAnsi="Arial" w:cs="Arial"/>
          <w:sz w:val="28"/>
          <w:szCs w:val="28"/>
        </w:rPr>
        <w:t xml:space="preserve">Передается в параметре запроса инициации заявки в разделе </w:t>
      </w:r>
      <w:r w:rsidR="007D0EE4">
        <w:rPr>
          <w:rFonts w:ascii="Arial" w:hAnsi="Arial" w:cs="Arial"/>
          <w:sz w:val="28"/>
          <w:szCs w:val="28"/>
        </w:rPr>
        <w:fldChar w:fldCharType="begin"/>
      </w:r>
      <w:r w:rsidR="007D0EE4">
        <w:rPr>
          <w:rFonts w:ascii="Arial" w:hAnsi="Arial" w:cs="Arial"/>
          <w:sz w:val="28"/>
          <w:szCs w:val="28"/>
        </w:rPr>
        <w:instrText xml:space="preserve"> REF _Ref188294392 \r \h </w:instrText>
      </w:r>
      <w:r w:rsidR="007D0EE4">
        <w:rPr>
          <w:rFonts w:ascii="Arial" w:hAnsi="Arial" w:cs="Arial"/>
          <w:sz w:val="28"/>
          <w:szCs w:val="28"/>
        </w:rPr>
      </w:r>
      <w:r w:rsidR="007D0EE4">
        <w:rPr>
          <w:rFonts w:ascii="Arial" w:hAnsi="Arial" w:cs="Arial"/>
          <w:sz w:val="28"/>
          <w:szCs w:val="28"/>
        </w:rPr>
        <w:fldChar w:fldCharType="separate"/>
      </w:r>
      <w:r w:rsidR="00345318">
        <w:rPr>
          <w:rFonts w:ascii="Arial" w:hAnsi="Arial" w:cs="Arial"/>
          <w:sz w:val="28"/>
          <w:szCs w:val="28"/>
        </w:rPr>
        <w:t>3.8.2</w:t>
      </w:r>
      <w:r w:rsidR="007D0EE4">
        <w:rPr>
          <w:rFonts w:ascii="Arial" w:hAnsi="Arial" w:cs="Arial"/>
          <w:sz w:val="28"/>
          <w:szCs w:val="28"/>
        </w:rPr>
        <w:fldChar w:fldCharType="end"/>
      </w:r>
      <w:r w:rsidR="007D0EE4">
        <w:rPr>
          <w:rFonts w:ascii="Arial" w:hAnsi="Arial" w:cs="Arial"/>
          <w:sz w:val="28"/>
          <w:szCs w:val="28"/>
        </w:rPr>
        <w:t xml:space="preserve"> </w:t>
      </w:r>
      <w:r w:rsidRPr="00D759D6">
        <w:rPr>
          <w:rFonts w:ascii="Arial" w:hAnsi="Arial" w:cs="Arial"/>
          <w:sz w:val="28"/>
          <w:szCs w:val="28"/>
          <w:lang w:val="en-US"/>
        </w:rPr>
        <w:t>districtID</w:t>
      </w:r>
      <w:r w:rsidR="00427320" w:rsidRPr="00D759D6">
        <w:rPr>
          <w:rFonts w:ascii="Arial" w:hAnsi="Arial" w:cs="Arial"/>
          <w:sz w:val="28"/>
          <w:szCs w:val="28"/>
        </w:rPr>
        <w:t xml:space="preserve"> и </w:t>
      </w:r>
      <w:r w:rsidR="00427320" w:rsidRPr="00D759D6">
        <w:rPr>
          <w:rFonts w:ascii="Arial" w:hAnsi="Arial" w:cs="Arial"/>
          <w:sz w:val="28"/>
          <w:szCs w:val="28"/>
          <w:lang w:val="en-US"/>
        </w:rPr>
        <w:t>region</w:t>
      </w:r>
      <w:r w:rsidR="00427320" w:rsidRPr="00D759D6">
        <w:rPr>
          <w:rFonts w:ascii="Arial" w:hAnsi="Arial" w:cs="Arial"/>
          <w:sz w:val="28"/>
          <w:szCs w:val="28"/>
        </w:rPr>
        <w:t>.</w:t>
      </w:r>
    </w:p>
    <w:p w14:paraId="7653D3D4"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08F2549F" w14:textId="77777777" w:rsidR="000D5570" w:rsidRPr="00D759D6" w:rsidRDefault="000D5570"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Можно передавать параметры запроса offset, limit и regionCode, где:</w:t>
      </w:r>
    </w:p>
    <w:p w14:paraId="53A4FAC1" w14:textId="77777777" w:rsidR="000D5570" w:rsidRPr="00D759D6" w:rsidRDefault="000D5570" w:rsidP="00D759D6">
      <w:pPr>
        <w:pStyle w:val="af4"/>
        <w:numPr>
          <w:ilvl w:val="0"/>
          <w:numId w:val="4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lang w:val="en-US"/>
        </w:rPr>
        <w:t>Limit</w:t>
      </w:r>
      <w:r w:rsidRPr="00D759D6">
        <w:rPr>
          <w:rFonts w:ascii="Arial" w:hAnsi="Arial" w:cs="Arial"/>
          <w:sz w:val="28"/>
          <w:szCs w:val="28"/>
        </w:rPr>
        <w:t xml:space="preserve"> – количество записей справочника;</w:t>
      </w:r>
    </w:p>
    <w:p w14:paraId="7B349148" w14:textId="77777777" w:rsidR="000D5570" w:rsidRPr="00D759D6" w:rsidRDefault="000D5570" w:rsidP="00D759D6">
      <w:pPr>
        <w:pStyle w:val="af4"/>
        <w:numPr>
          <w:ilvl w:val="0"/>
          <w:numId w:val="45"/>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lang w:val="en-US"/>
        </w:rPr>
        <w:t>regionCode</w:t>
      </w:r>
      <w:r w:rsidRPr="00D759D6">
        <w:rPr>
          <w:rFonts w:ascii="Arial" w:hAnsi="Arial" w:cs="Arial"/>
          <w:sz w:val="28"/>
          <w:szCs w:val="28"/>
        </w:rPr>
        <w:t xml:space="preserve"> – возвращение конкретного региона.</w:t>
      </w:r>
    </w:p>
    <w:p w14:paraId="2AB668D3" w14:textId="77777777" w:rsidR="000D5570" w:rsidRPr="00D759D6" w:rsidRDefault="002936E2"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 умолчанию </w:t>
      </w:r>
      <w:r w:rsidR="000D5570" w:rsidRPr="00D759D6">
        <w:rPr>
          <w:rFonts w:ascii="Arial" w:hAnsi="Arial" w:cs="Arial"/>
          <w:sz w:val="28"/>
          <w:szCs w:val="28"/>
        </w:rPr>
        <w:t>максимальный лимит 10000 записей, если не указывать в запросе</w:t>
      </w:r>
      <w:r w:rsidRPr="00D759D6">
        <w:rPr>
          <w:rFonts w:ascii="Arial" w:hAnsi="Arial" w:cs="Arial"/>
          <w:sz w:val="28"/>
          <w:szCs w:val="28"/>
        </w:rPr>
        <w:t>.</w:t>
      </w:r>
    </w:p>
    <w:p w14:paraId="32E02F42"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39"/>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203ADF6D" w14:textId="77777777">
        <w:trPr>
          <w:trHeight w:val="96"/>
        </w:trPr>
        <w:tc>
          <w:tcPr>
            <w:tcW w:w="9203" w:type="dxa"/>
            <w:shd w:val="clear" w:color="auto" w:fill="D9D9D9"/>
          </w:tcPr>
          <w:p w14:paraId="5D81D130" w14:textId="77777777" w:rsidR="00230D26" w:rsidRPr="00D759D6" w:rsidRDefault="00A70376" w:rsidP="0098676E">
            <w:pPr>
              <w:spacing w:line="360" w:lineRule="auto"/>
              <w:rPr>
                <w:rFonts w:ascii="Arial" w:hAnsi="Arial" w:cs="Arial"/>
                <w:sz w:val="28"/>
                <w:szCs w:val="28"/>
                <w:u w:val="single"/>
                <w:lang w:val="en-US"/>
              </w:rPr>
            </w:pPr>
            <w:bookmarkStart w:id="79" w:name="_Hlk90375474"/>
            <w:r w:rsidRPr="00D759D6">
              <w:rPr>
                <w:rFonts w:ascii="Arial" w:hAnsi="Arial" w:cs="Arial"/>
                <w:sz w:val="28"/>
                <w:szCs w:val="28"/>
                <w:lang w:val="en-US"/>
              </w:rPr>
              <w:t>GET /rest/districts</w:t>
            </w:r>
          </w:p>
          <w:p w14:paraId="584312F3"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-H "api-key: ${api-key}"</w:t>
            </w:r>
          </w:p>
        </w:tc>
      </w:tr>
    </w:tbl>
    <w:bookmarkEnd w:id="79"/>
    <w:p w14:paraId="0D9A28B3"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38"/>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028C6127" w14:textId="77777777">
        <w:trPr>
          <w:trHeight w:val="96"/>
        </w:trPr>
        <w:tc>
          <w:tcPr>
            <w:tcW w:w="9203" w:type="dxa"/>
            <w:shd w:val="clear" w:color="auto" w:fill="D9D9D9"/>
          </w:tcPr>
          <w:p w14:paraId="6E18152B"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HTTP-200</w:t>
            </w:r>
          </w:p>
          <w:p w14:paraId="2CF11107"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JSON</w:t>
            </w:r>
            <w:r w:rsidRPr="00D759D6">
              <w:rPr>
                <w:rFonts w:ascii="Arial" w:hAnsi="Arial" w:cs="Arial"/>
                <w:sz w:val="28"/>
                <w:szCs w:val="28"/>
                <w:lang w:val="en-US"/>
              </w:rPr>
              <w:br/>
              <w:t>[</w:t>
            </w:r>
          </w:p>
          <w:p w14:paraId="3726FD81"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w:t>
            </w:r>
          </w:p>
          <w:p w14:paraId="6DD80E09"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"rid": "${rid}",</w:t>
            </w:r>
          </w:p>
          <w:p w14:paraId="149F56C0"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"districtId": "${districtId}",</w:t>
            </w:r>
          </w:p>
          <w:p w14:paraId="3FCFB162"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"chamberId": "${chamberId}",</w:t>
            </w:r>
          </w:p>
          <w:p w14:paraId="1DD4C7D5"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"name": "${name}",</w:t>
            </w:r>
          </w:p>
          <w:p w14:paraId="0702F7F2"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lastRenderedPageBreak/>
              <w:t xml:space="preserve">    "recStartDate": "${recStartDate}",</w:t>
            </w:r>
          </w:p>
          <w:p w14:paraId="17EEAFEC"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"recEndDate": "${recEndDate}",</w:t>
            </w:r>
          </w:p>
          <w:p w14:paraId="3ADF9C45"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"created": "${created}",</w:t>
            </w:r>
          </w:p>
          <w:p w14:paraId="2F7ACB00" w14:textId="77777777" w:rsidR="00CF1EE5" w:rsidRPr="00D759D6" w:rsidRDefault="00CF1EE5" w:rsidP="00CF1EE5">
            <w:pPr>
              <w:spacing w:line="360" w:lineRule="auto"/>
              <w:rPr>
                <w:rFonts w:ascii="Arial" w:hAnsi="Arial" w:cs="Arial"/>
                <w:sz w:val="28"/>
                <w:szCs w:val="28"/>
                <w:lang w:val="en-US"/>
              </w:rPr>
            </w:pPr>
            <w:r w:rsidRPr="00D759D6">
              <w:rPr>
                <w:rFonts w:ascii="Arial" w:hAnsi="Arial" w:cs="Arial"/>
                <w:sz w:val="28"/>
                <w:szCs w:val="28"/>
                <w:lang w:val="en-US"/>
              </w:rPr>
              <w:t xml:space="preserve">    "regionCode": "</w:t>
            </w:r>
            <w:proofErr w:type="gramStart"/>
            <w:r w:rsidRPr="00D759D6">
              <w:rPr>
                <w:rFonts w:ascii="Arial" w:hAnsi="Arial" w:cs="Arial"/>
                <w:sz w:val="28"/>
                <w:szCs w:val="28"/>
                <w:lang w:val="en-US"/>
              </w:rPr>
              <w:t>${ regionCode</w:t>
            </w:r>
            <w:proofErr w:type="gramEnd"/>
            <w:r w:rsidRPr="00D759D6">
              <w:rPr>
                <w:rFonts w:ascii="Arial" w:hAnsi="Arial" w:cs="Arial"/>
                <w:sz w:val="28"/>
                <w:szCs w:val="28"/>
                <w:lang w:val="en-US"/>
              </w:rPr>
              <w:t>}",</w:t>
            </w:r>
          </w:p>
          <w:p w14:paraId="14CA80DD" w14:textId="77777777" w:rsidR="00CF1EE5" w:rsidRPr="00D759D6" w:rsidRDefault="00CF1EE5" w:rsidP="00CF1EE5">
            <w:pPr>
              <w:spacing w:line="360" w:lineRule="auto"/>
              <w:rPr>
                <w:rFonts w:ascii="Arial" w:hAnsi="Arial" w:cs="Arial"/>
                <w:sz w:val="28"/>
                <w:szCs w:val="28"/>
                <w:lang w:val="en-US"/>
              </w:rPr>
            </w:pPr>
            <w:r w:rsidRPr="00D759D6">
              <w:rPr>
                <w:rFonts w:ascii="Arial" w:hAnsi="Arial" w:cs="Arial"/>
                <w:sz w:val="28"/>
                <w:szCs w:val="28"/>
                <w:lang w:val="en-US"/>
              </w:rPr>
              <w:t xml:space="preserve">    "regionName": "${regionName}",</w:t>
            </w:r>
          </w:p>
          <w:p w14:paraId="37BE6B2A" w14:textId="77777777" w:rsidR="00CF1EE5" w:rsidRPr="00D759D6" w:rsidRDefault="00CF1EE5" w:rsidP="00CF1EE5">
            <w:pPr>
              <w:spacing w:line="360" w:lineRule="auto"/>
              <w:rPr>
                <w:rFonts w:ascii="Arial" w:hAnsi="Arial" w:cs="Arial"/>
                <w:sz w:val="28"/>
                <w:szCs w:val="28"/>
                <w:lang w:val="en-US"/>
              </w:rPr>
            </w:pPr>
            <w:r w:rsidRPr="00D759D6">
              <w:rPr>
                <w:rFonts w:ascii="Arial" w:hAnsi="Arial" w:cs="Arial"/>
                <w:sz w:val="28"/>
                <w:szCs w:val="28"/>
                <w:lang w:val="en-US"/>
              </w:rPr>
              <w:t xml:space="preserve">    "recDeleted": "${recDeleted}",</w:t>
            </w:r>
          </w:p>
          <w:p w14:paraId="1F21EBAC"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 xml:space="preserve">  }</w:t>
            </w:r>
          </w:p>
          <w:p w14:paraId="735AEEE9" w14:textId="77777777" w:rsidR="00230D26" w:rsidRPr="00D759D6" w:rsidRDefault="00A70376" w:rsidP="0098676E">
            <w:pPr>
              <w:spacing w:line="360" w:lineRule="auto"/>
              <w:rPr>
                <w:rFonts w:ascii="Arial" w:hAnsi="Arial" w:cs="Arial"/>
                <w:sz w:val="28"/>
                <w:szCs w:val="28"/>
                <w:lang w:val="en-US"/>
              </w:rPr>
            </w:pPr>
            <w:r w:rsidRPr="00D759D6">
              <w:rPr>
                <w:rFonts w:ascii="Arial" w:hAnsi="Arial" w:cs="Arial"/>
                <w:sz w:val="28"/>
                <w:szCs w:val="28"/>
                <w:lang w:val="en-US"/>
              </w:rPr>
              <w:t>]</w:t>
            </w:r>
            <w:r w:rsidRPr="00D759D6">
              <w:rPr>
                <w:rFonts w:ascii="Arial" w:hAnsi="Arial" w:cs="Arial"/>
                <w:sz w:val="28"/>
                <w:szCs w:val="28"/>
                <w:lang w:val="en-US"/>
              </w:rPr>
              <w:br/>
              <w:t xml:space="preserve">HTTP-401 – </w:t>
            </w:r>
            <w:r w:rsidRPr="00D759D6">
              <w:rPr>
                <w:rFonts w:ascii="Arial" w:hAnsi="Arial" w:cs="Arial"/>
                <w:sz w:val="28"/>
                <w:szCs w:val="28"/>
              </w:rPr>
              <w:t>некорректный</w:t>
            </w:r>
            <w:r w:rsidRPr="00D759D6">
              <w:rPr>
                <w:rFonts w:ascii="Arial" w:hAnsi="Arial" w:cs="Arial"/>
                <w:sz w:val="28"/>
                <w:szCs w:val="28"/>
                <w:lang w:val="en-US"/>
              </w:rPr>
              <w:t xml:space="preserve"> api-key</w:t>
            </w:r>
          </w:p>
        </w:tc>
      </w:tr>
    </w:tbl>
    <w:p w14:paraId="5E77B60F" w14:textId="77777777" w:rsidR="00230D26" w:rsidRPr="00D759D6" w:rsidRDefault="00A70376"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Пример запроса:</w:t>
      </w:r>
    </w:p>
    <w:tbl>
      <w:tblPr>
        <w:tblStyle w:val="37"/>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08E7698C" w14:textId="77777777">
        <w:trPr>
          <w:trHeight w:val="96"/>
        </w:trPr>
        <w:tc>
          <w:tcPr>
            <w:tcW w:w="9203" w:type="dxa"/>
            <w:shd w:val="clear" w:color="auto" w:fill="D9D9D9"/>
          </w:tcPr>
          <w:p w14:paraId="319053B1" w14:textId="77777777" w:rsidR="00230D26" w:rsidRPr="00D759D6" w:rsidRDefault="00A70376">
            <w:pPr>
              <w:spacing w:line="259" w:lineRule="auto"/>
              <w:rPr>
                <w:rFonts w:ascii="Arial" w:hAnsi="Arial" w:cs="Arial"/>
                <w:sz w:val="28"/>
                <w:szCs w:val="28"/>
                <w:lang w:val="en-US"/>
              </w:rPr>
            </w:pPr>
            <w:r w:rsidRPr="00D759D6">
              <w:rPr>
                <w:rFonts w:ascii="Arial" w:hAnsi="Arial" w:cs="Arial"/>
                <w:sz w:val="28"/>
                <w:szCs w:val="28"/>
                <w:lang w:val="en-US"/>
              </w:rPr>
              <w:t>curl -X GET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port}/rest/districts" "Content-Type: application/json" -H "api-key: some-api-key"</w:t>
            </w:r>
          </w:p>
        </w:tc>
      </w:tr>
    </w:tbl>
    <w:p w14:paraId="30C8D4D6" w14:textId="77777777" w:rsidR="00FB4407" w:rsidRPr="00D759D6" w:rsidRDefault="00FB4407" w:rsidP="00856F81">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Пример ответа</w:t>
      </w:r>
    </w:p>
    <w:tbl>
      <w:tblPr>
        <w:tblStyle w:val="af6"/>
        <w:tblW w:w="0" w:type="auto"/>
        <w:tblLook w:val="04A0" w:firstRow="1" w:lastRow="0" w:firstColumn="1" w:lastColumn="0" w:noHBand="0" w:noVBand="1"/>
      </w:tblPr>
      <w:tblGrid>
        <w:gridCol w:w="9203"/>
      </w:tblGrid>
      <w:tr w:rsidR="00FB4407" w:rsidRPr="00D759D6" w14:paraId="5AA75AD3" w14:textId="77777777" w:rsidTr="00FB4407">
        <w:tc>
          <w:tcPr>
            <w:tcW w:w="9203" w:type="dxa"/>
            <w:shd w:val="clear" w:color="auto" w:fill="D0CECE" w:themeFill="background2" w:themeFillShade="E6"/>
          </w:tcPr>
          <w:p w14:paraId="2399D954"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w:t>
            </w:r>
          </w:p>
          <w:p w14:paraId="60333F35"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"count": 100,</w:t>
            </w:r>
          </w:p>
          <w:p w14:paraId="290CD056"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"dcDistricts": [</w:t>
            </w:r>
          </w:p>
          <w:p w14:paraId="6BA14549"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w:t>
            </w:r>
          </w:p>
          <w:p w14:paraId="24EBFDC1"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"rid": "042d5ebe-3f09-45bc-aa22-2a797e46693a",</w:t>
            </w:r>
          </w:p>
          <w:p w14:paraId="0C728EE3"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"districtId": "25",</w:t>
            </w:r>
          </w:p>
          <w:p w14:paraId="21E04FAB"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"chamberId": "942",</w:t>
            </w:r>
          </w:p>
          <w:p w14:paraId="355D0540"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"regionCode": "77",</w:t>
            </w:r>
          </w:p>
          <w:p w14:paraId="4C9F2F95"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"regionName": "Город Москва",</w:t>
            </w:r>
          </w:p>
          <w:p w14:paraId="11F13DF9" w14:textId="77777777" w:rsidR="00FB4407" w:rsidRPr="00D759D6" w:rsidRDefault="00FB4407" w:rsidP="00FB4407">
            <w:pPr>
              <w:spacing w:line="259" w:lineRule="auto"/>
              <w:rPr>
                <w:rFonts w:ascii="Arial" w:eastAsia="Calibri" w:hAnsi="Arial" w:cs="Arial"/>
                <w:sz w:val="28"/>
                <w:szCs w:val="28"/>
              </w:rPr>
            </w:pPr>
            <w:r w:rsidRPr="00D759D6">
              <w:rPr>
                <w:rFonts w:ascii="Arial" w:eastAsia="Calibri" w:hAnsi="Arial" w:cs="Arial"/>
                <w:sz w:val="28"/>
                <w:szCs w:val="28"/>
                <w:lang w:val="en-US"/>
              </w:rPr>
              <w:t>            </w:t>
            </w:r>
            <w:r w:rsidRPr="00D759D6">
              <w:rPr>
                <w:rFonts w:ascii="Arial" w:eastAsia="Calibri" w:hAnsi="Arial" w:cs="Arial"/>
                <w:sz w:val="28"/>
                <w:szCs w:val="28"/>
              </w:rPr>
              <w:t>"</w:t>
            </w:r>
            <w:r w:rsidRPr="00D759D6">
              <w:rPr>
                <w:rFonts w:ascii="Arial" w:eastAsia="Calibri" w:hAnsi="Arial" w:cs="Arial"/>
                <w:sz w:val="28"/>
                <w:szCs w:val="28"/>
                <w:lang w:val="en-US"/>
              </w:rPr>
              <w:t>name</w:t>
            </w:r>
            <w:r w:rsidRPr="00D759D6">
              <w:rPr>
                <w:rFonts w:ascii="Arial" w:eastAsia="Calibri" w:hAnsi="Arial" w:cs="Arial"/>
                <w:sz w:val="28"/>
                <w:szCs w:val="28"/>
              </w:rPr>
              <w:t>":</w:t>
            </w:r>
            <w:r w:rsidRPr="00D759D6">
              <w:rPr>
                <w:rFonts w:ascii="Arial" w:eastAsia="Calibri" w:hAnsi="Arial" w:cs="Arial"/>
                <w:sz w:val="28"/>
                <w:szCs w:val="28"/>
                <w:lang w:val="en-US"/>
              </w:rPr>
              <w:t> </w:t>
            </w:r>
            <w:r w:rsidRPr="00D759D6">
              <w:rPr>
                <w:rFonts w:ascii="Arial" w:eastAsia="Calibri" w:hAnsi="Arial" w:cs="Arial"/>
                <w:sz w:val="28"/>
                <w:szCs w:val="28"/>
              </w:rPr>
              <w:t>"Второй</w:t>
            </w:r>
            <w:r w:rsidRPr="00D759D6">
              <w:rPr>
                <w:rFonts w:ascii="Arial" w:eastAsia="Calibri" w:hAnsi="Arial" w:cs="Arial"/>
                <w:sz w:val="28"/>
                <w:szCs w:val="28"/>
                <w:lang w:val="en-US"/>
              </w:rPr>
              <w:t> </w:t>
            </w:r>
            <w:r w:rsidRPr="00D759D6">
              <w:rPr>
                <w:rFonts w:ascii="Arial" w:eastAsia="Calibri" w:hAnsi="Arial" w:cs="Arial"/>
                <w:sz w:val="28"/>
                <w:szCs w:val="28"/>
              </w:rPr>
              <w:t>Московский</w:t>
            </w:r>
            <w:r w:rsidRPr="00D759D6">
              <w:rPr>
                <w:rFonts w:ascii="Arial" w:eastAsia="Calibri" w:hAnsi="Arial" w:cs="Arial"/>
                <w:sz w:val="28"/>
                <w:szCs w:val="28"/>
                <w:lang w:val="en-US"/>
              </w:rPr>
              <w:t> </w:t>
            </w:r>
            <w:r w:rsidRPr="00D759D6">
              <w:rPr>
                <w:rFonts w:ascii="Arial" w:eastAsia="Calibri" w:hAnsi="Arial" w:cs="Arial"/>
                <w:sz w:val="28"/>
                <w:szCs w:val="28"/>
              </w:rPr>
              <w:t>нотариальный</w:t>
            </w:r>
            <w:r w:rsidRPr="00D759D6">
              <w:rPr>
                <w:rFonts w:ascii="Arial" w:eastAsia="Calibri" w:hAnsi="Arial" w:cs="Arial"/>
                <w:sz w:val="28"/>
                <w:szCs w:val="28"/>
                <w:lang w:val="en-US"/>
              </w:rPr>
              <w:t> </w:t>
            </w:r>
            <w:r w:rsidRPr="00D759D6">
              <w:rPr>
                <w:rFonts w:ascii="Arial" w:eastAsia="Calibri" w:hAnsi="Arial" w:cs="Arial"/>
                <w:sz w:val="28"/>
                <w:szCs w:val="28"/>
              </w:rPr>
              <w:t>округ",</w:t>
            </w:r>
          </w:p>
          <w:p w14:paraId="6EE340F0"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"recStartDate": "2022-03-04T12:05:45.856778",</w:t>
            </w:r>
          </w:p>
          <w:p w14:paraId="1F3F1BF8"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"recEndDate": "2100-01-01T00:00:00",</w:t>
            </w:r>
          </w:p>
          <w:p w14:paraId="5320B868"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"created": "2022-03-04T12:05:45.856778",</w:t>
            </w:r>
          </w:p>
          <w:p w14:paraId="294F5A47"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"recDeleted": false</w:t>
            </w:r>
          </w:p>
          <w:p w14:paraId="6447303B"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w:t>
            </w:r>
          </w:p>
          <w:p w14:paraId="1A122A7E"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w:t>
            </w:r>
          </w:p>
          <w:p w14:paraId="45F4DC32"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"rid": "0e423c74-2a3e-4561-b01c-106454c05cb5",</w:t>
            </w:r>
          </w:p>
          <w:p w14:paraId="5DB03B63"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"districtId": "10",</w:t>
            </w:r>
          </w:p>
          <w:p w14:paraId="4CE31AE8"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"chamberId": "942",</w:t>
            </w:r>
          </w:p>
          <w:p w14:paraId="3F8C1D3C"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"regionCode": "77",</w:t>
            </w:r>
          </w:p>
          <w:p w14:paraId="7D4A504C"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lastRenderedPageBreak/>
              <w:t>            "regionName": "Город Москва",</w:t>
            </w:r>
          </w:p>
          <w:p w14:paraId="26F77B15" w14:textId="77777777" w:rsidR="00FB4407" w:rsidRPr="00D759D6" w:rsidRDefault="00FB4407" w:rsidP="00FB4407">
            <w:pPr>
              <w:spacing w:line="259" w:lineRule="auto"/>
              <w:rPr>
                <w:rFonts w:ascii="Arial" w:eastAsia="Calibri" w:hAnsi="Arial" w:cs="Arial"/>
                <w:sz w:val="28"/>
                <w:szCs w:val="28"/>
              </w:rPr>
            </w:pPr>
            <w:r w:rsidRPr="00D759D6">
              <w:rPr>
                <w:rFonts w:ascii="Arial" w:eastAsia="Calibri" w:hAnsi="Arial" w:cs="Arial"/>
                <w:sz w:val="28"/>
                <w:szCs w:val="28"/>
                <w:lang w:val="en-US"/>
              </w:rPr>
              <w:t>            </w:t>
            </w:r>
            <w:r w:rsidRPr="00D759D6">
              <w:rPr>
                <w:rFonts w:ascii="Arial" w:eastAsia="Calibri" w:hAnsi="Arial" w:cs="Arial"/>
                <w:sz w:val="28"/>
                <w:szCs w:val="28"/>
              </w:rPr>
              <w:t>"</w:t>
            </w:r>
            <w:r w:rsidRPr="00D759D6">
              <w:rPr>
                <w:rFonts w:ascii="Arial" w:eastAsia="Calibri" w:hAnsi="Arial" w:cs="Arial"/>
                <w:sz w:val="28"/>
                <w:szCs w:val="28"/>
                <w:lang w:val="en-US"/>
              </w:rPr>
              <w:t>name</w:t>
            </w:r>
            <w:r w:rsidRPr="00D759D6">
              <w:rPr>
                <w:rFonts w:ascii="Arial" w:eastAsia="Calibri" w:hAnsi="Arial" w:cs="Arial"/>
                <w:sz w:val="28"/>
                <w:szCs w:val="28"/>
              </w:rPr>
              <w:t>":</w:t>
            </w:r>
            <w:r w:rsidRPr="00D759D6">
              <w:rPr>
                <w:rFonts w:ascii="Arial" w:eastAsia="Calibri" w:hAnsi="Arial" w:cs="Arial"/>
                <w:sz w:val="28"/>
                <w:szCs w:val="28"/>
                <w:lang w:val="en-US"/>
              </w:rPr>
              <w:t> </w:t>
            </w:r>
            <w:r w:rsidRPr="00D759D6">
              <w:rPr>
                <w:rFonts w:ascii="Arial" w:eastAsia="Calibri" w:hAnsi="Arial" w:cs="Arial"/>
                <w:sz w:val="28"/>
                <w:szCs w:val="28"/>
              </w:rPr>
              <w:t>"Московский</w:t>
            </w:r>
            <w:r w:rsidRPr="00D759D6">
              <w:rPr>
                <w:rFonts w:ascii="Arial" w:eastAsia="Calibri" w:hAnsi="Arial" w:cs="Arial"/>
                <w:sz w:val="28"/>
                <w:szCs w:val="28"/>
                <w:lang w:val="en-US"/>
              </w:rPr>
              <w:t> </w:t>
            </w:r>
            <w:r w:rsidRPr="00D759D6">
              <w:rPr>
                <w:rFonts w:ascii="Arial" w:eastAsia="Calibri" w:hAnsi="Arial" w:cs="Arial"/>
                <w:sz w:val="28"/>
                <w:szCs w:val="28"/>
              </w:rPr>
              <w:t>тестовый</w:t>
            </w:r>
            <w:r w:rsidRPr="00D759D6">
              <w:rPr>
                <w:rFonts w:ascii="Arial" w:eastAsia="Calibri" w:hAnsi="Arial" w:cs="Arial"/>
                <w:sz w:val="28"/>
                <w:szCs w:val="28"/>
                <w:lang w:val="en-US"/>
              </w:rPr>
              <w:t> </w:t>
            </w:r>
            <w:r w:rsidRPr="00D759D6">
              <w:rPr>
                <w:rFonts w:ascii="Arial" w:eastAsia="Calibri" w:hAnsi="Arial" w:cs="Arial"/>
                <w:sz w:val="28"/>
                <w:szCs w:val="28"/>
              </w:rPr>
              <w:t>округ</w:t>
            </w:r>
            <w:r w:rsidRPr="00D759D6">
              <w:rPr>
                <w:rFonts w:ascii="Arial" w:eastAsia="Calibri" w:hAnsi="Arial" w:cs="Arial"/>
                <w:sz w:val="28"/>
                <w:szCs w:val="28"/>
                <w:lang w:val="en-US"/>
              </w:rPr>
              <w:t> </w:t>
            </w:r>
            <w:r w:rsidRPr="00D759D6">
              <w:rPr>
                <w:rFonts w:ascii="Arial" w:eastAsia="Calibri" w:hAnsi="Arial" w:cs="Arial"/>
                <w:sz w:val="28"/>
                <w:szCs w:val="28"/>
              </w:rPr>
              <w:t>для</w:t>
            </w:r>
            <w:r w:rsidRPr="00D759D6">
              <w:rPr>
                <w:rFonts w:ascii="Arial" w:eastAsia="Calibri" w:hAnsi="Arial" w:cs="Arial"/>
                <w:sz w:val="28"/>
                <w:szCs w:val="28"/>
                <w:lang w:val="en-US"/>
              </w:rPr>
              <w:t> </w:t>
            </w:r>
            <w:r w:rsidRPr="00D759D6">
              <w:rPr>
                <w:rFonts w:ascii="Arial" w:eastAsia="Calibri" w:hAnsi="Arial" w:cs="Arial"/>
                <w:sz w:val="28"/>
                <w:szCs w:val="28"/>
              </w:rPr>
              <w:t>удаления1",</w:t>
            </w:r>
          </w:p>
          <w:p w14:paraId="7F3997B0"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"recStartDate": "2021-11-23T10:19:04.83614",</w:t>
            </w:r>
          </w:p>
          <w:p w14:paraId="5F7D2A94"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"recEndDate": "2021-12-01T00:00:00",</w:t>
            </w:r>
          </w:p>
          <w:p w14:paraId="5FD7627B"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"created": "2021-11-23T10:19:04.83614",</w:t>
            </w:r>
          </w:p>
          <w:p w14:paraId="64E9E60B"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"recDeleted": true</w:t>
            </w:r>
          </w:p>
          <w:p w14:paraId="7C2B1A45"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w:t>
            </w:r>
          </w:p>
          <w:p w14:paraId="1C9BC6F3"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w:t>
            </w:r>
          </w:p>
          <w:p w14:paraId="1F2C11C0"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"rid": "0e520eb4-6cf7-48d5-b37a-6995fdafd90d",</w:t>
            </w:r>
          </w:p>
          <w:p w14:paraId="78B1B270"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"districtId": "53",</w:t>
            </w:r>
          </w:p>
          <w:p w14:paraId="54175BA9"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"chamberId": "022",</w:t>
            </w:r>
          </w:p>
          <w:p w14:paraId="1F244EAB"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"regionCode": "77",</w:t>
            </w:r>
          </w:p>
          <w:p w14:paraId="4EEABBA7"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"regionName": "Город Москва",</w:t>
            </w:r>
          </w:p>
          <w:p w14:paraId="1E2DE517"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"name": "Московский",</w:t>
            </w:r>
          </w:p>
          <w:p w14:paraId="61BA5AA7"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"recStartDate": "2021-10-05T08:15:32.577805",</w:t>
            </w:r>
          </w:p>
          <w:p w14:paraId="45349475"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"recEndDate": "2100-01-01T00:00:00",</w:t>
            </w:r>
          </w:p>
          <w:p w14:paraId="0D30138A"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"created": "2021-10-05T08:15:32.577805",</w:t>
            </w:r>
          </w:p>
          <w:p w14:paraId="086A501B"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            "recDeleted": false</w:t>
            </w:r>
          </w:p>
          <w:p w14:paraId="718FCD69"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w:t>
            </w:r>
          </w:p>
          <w:p w14:paraId="34C8186D"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hAnsi="Arial" w:cs="Arial"/>
                <w:sz w:val="28"/>
                <w:szCs w:val="28"/>
                <w:lang w:val="en-US"/>
              </w:rPr>
              <w:t xml:space="preserve">  ]</w:t>
            </w:r>
            <w:r w:rsidRPr="00D759D6">
              <w:rPr>
                <w:rFonts w:ascii="Arial" w:eastAsia="Calibri" w:hAnsi="Arial" w:cs="Arial"/>
                <w:sz w:val="28"/>
                <w:szCs w:val="28"/>
                <w:lang w:val="en-US"/>
              </w:rPr>
              <w:t>        </w:t>
            </w:r>
          </w:p>
          <w:p w14:paraId="7B5DDAFF" w14:textId="77777777" w:rsidR="00FB4407" w:rsidRPr="00D759D6" w:rsidRDefault="00FB4407" w:rsidP="00FB4407">
            <w:pPr>
              <w:spacing w:line="259" w:lineRule="auto"/>
              <w:rPr>
                <w:rFonts w:ascii="Arial" w:eastAsia="Calibri" w:hAnsi="Arial" w:cs="Arial"/>
                <w:sz w:val="28"/>
                <w:szCs w:val="28"/>
                <w:lang w:val="en-US"/>
              </w:rPr>
            </w:pPr>
            <w:r w:rsidRPr="00D759D6">
              <w:rPr>
                <w:rFonts w:ascii="Arial" w:eastAsia="Calibri" w:hAnsi="Arial" w:cs="Arial"/>
                <w:sz w:val="28"/>
                <w:szCs w:val="28"/>
                <w:lang w:val="en-US"/>
              </w:rPr>
              <w:t>}</w:t>
            </w:r>
          </w:p>
        </w:tc>
      </w:tr>
    </w:tbl>
    <w:p w14:paraId="615449F6" w14:textId="77777777" w:rsidR="00FB4407" w:rsidRPr="00D759D6" w:rsidRDefault="00FB4407" w:rsidP="00FB4407">
      <w:pPr>
        <w:rPr>
          <w:rFonts w:ascii="Arial" w:hAnsi="Arial" w:cs="Arial"/>
          <w:sz w:val="28"/>
          <w:szCs w:val="28"/>
          <w:lang w:val="en-US"/>
        </w:rPr>
      </w:pPr>
    </w:p>
    <w:p w14:paraId="325B0F60" w14:textId="742D89A6" w:rsidR="007D0EE4" w:rsidRDefault="00F667C9" w:rsidP="007D0EE4">
      <w:pPr>
        <w:pBdr>
          <w:top w:val="nil"/>
          <w:left w:val="nil"/>
          <w:bottom w:val="nil"/>
          <w:right w:val="nil"/>
          <w:between w:val="nil"/>
        </w:pBdr>
        <w:spacing w:before="120" w:after="120" w:line="360" w:lineRule="auto"/>
        <w:ind w:firstLine="709"/>
        <w:jc w:val="center"/>
        <w:rPr>
          <w:rFonts w:ascii="Arial" w:hAnsi="Arial" w:cs="Arial"/>
          <w:sz w:val="28"/>
          <w:szCs w:val="28"/>
        </w:rPr>
      </w:pPr>
      <w:r w:rsidRPr="00D759D6">
        <w:rPr>
          <w:rFonts w:ascii="Arial" w:hAnsi="Arial" w:cs="Arial"/>
          <w:sz w:val="28"/>
          <w:szCs w:val="28"/>
        </w:rPr>
        <w:t xml:space="preserve">Полный, актуальный справочник во вложении </w:t>
      </w:r>
      <w:r w:rsidR="007D0EE4">
        <w:rPr>
          <w:rFonts w:ascii="Arial" w:hAnsi="Arial" w:cs="Arial"/>
          <w:sz w:val="28"/>
          <w:szCs w:val="28"/>
        </w:rPr>
        <w:t>–</w:t>
      </w:r>
      <w:r w:rsidRPr="00D759D6">
        <w:rPr>
          <w:rFonts w:ascii="Arial" w:hAnsi="Arial" w:cs="Arial"/>
          <w:sz w:val="28"/>
          <w:szCs w:val="28"/>
        </w:rPr>
        <w:t xml:space="preserve"> </w:t>
      </w:r>
    </w:p>
    <w:p w14:paraId="79A63F20" w14:textId="3AD5AD03" w:rsidR="00FB4407" w:rsidRPr="00D759D6" w:rsidRDefault="003A7558" w:rsidP="007D0EE4">
      <w:pPr>
        <w:pBdr>
          <w:top w:val="nil"/>
          <w:left w:val="nil"/>
          <w:bottom w:val="nil"/>
          <w:right w:val="nil"/>
          <w:between w:val="nil"/>
        </w:pBdr>
        <w:spacing w:before="120" w:after="120" w:line="360" w:lineRule="auto"/>
        <w:ind w:firstLine="709"/>
        <w:jc w:val="center"/>
        <w:rPr>
          <w:rFonts w:ascii="Arial" w:hAnsi="Arial" w:cs="Arial"/>
          <w:sz w:val="28"/>
          <w:szCs w:val="28"/>
        </w:rPr>
      </w:pPr>
      <w:r w:rsidRPr="00D759D6">
        <w:rPr>
          <w:rFonts w:ascii="Arial" w:hAnsi="Arial" w:cs="Arial"/>
          <w:sz w:val="28"/>
          <w:szCs w:val="28"/>
        </w:rPr>
        <w:object w:dxaOrig="1440" w:dyaOrig="932" w14:anchorId="1C2AAE10">
          <v:shape id="_x0000_i1043" type="#_x0000_t75" style="width:1in;height:43.5pt" o:ole="">
            <v:imagedata r:id="rId71" o:title=""/>
          </v:shape>
          <o:OLEObject Type="Embed" ProgID="Excel.Sheet.8" ShapeID="_x0000_i1043" DrawAspect="Icon" ObjectID="_1839485118" r:id="rId72"/>
        </w:object>
      </w:r>
    </w:p>
    <w:p w14:paraId="790916DB" w14:textId="532BBB14" w:rsidR="00F153AC" w:rsidRPr="00D759D6" w:rsidRDefault="00F153AC" w:rsidP="00FB4407">
      <w:pPr>
        <w:rPr>
          <w:rFonts w:ascii="Arial" w:hAnsi="Arial" w:cs="Arial"/>
          <w:sz w:val="28"/>
          <w:szCs w:val="28"/>
        </w:rPr>
      </w:pPr>
    </w:p>
    <w:p w14:paraId="2F182122" w14:textId="4BBBF27D" w:rsidR="00F153AC" w:rsidRPr="00D759D6" w:rsidRDefault="00F153AC" w:rsidP="00FB4407">
      <w:pPr>
        <w:rPr>
          <w:rFonts w:ascii="Arial" w:hAnsi="Arial" w:cs="Arial"/>
          <w:sz w:val="28"/>
          <w:szCs w:val="28"/>
        </w:rPr>
      </w:pPr>
    </w:p>
    <w:p w14:paraId="58F9F1FE" w14:textId="41986D62" w:rsidR="001B1871" w:rsidRPr="00D759D6" w:rsidRDefault="001B1871" w:rsidP="00D759D6">
      <w:pPr>
        <w:spacing w:before="120" w:after="120" w:line="360" w:lineRule="auto"/>
        <w:jc w:val="center"/>
        <w:rPr>
          <w:rFonts w:ascii="Arial" w:hAnsi="Arial" w:cs="Arial"/>
          <w:sz w:val="28"/>
          <w:szCs w:val="28"/>
        </w:rPr>
      </w:pPr>
      <w:r w:rsidRPr="00D759D6">
        <w:rPr>
          <w:rFonts w:ascii="Arial" w:hAnsi="Arial" w:cs="Arial"/>
          <w:b/>
          <w:sz w:val="28"/>
          <w:szCs w:val="28"/>
        </w:rPr>
        <w:t>Особенности распределения заявления о совершении исполнительной надписи удаленно</w:t>
      </w:r>
    </w:p>
    <w:p w14:paraId="295AC213" w14:textId="77777777" w:rsidR="00D9468A" w:rsidRPr="00D759D6" w:rsidRDefault="00D9468A" w:rsidP="00D759D6">
      <w:pPr>
        <w:spacing w:before="120" w:after="120" w:line="360" w:lineRule="auto"/>
        <w:jc w:val="center"/>
        <w:rPr>
          <w:rFonts w:ascii="Arial" w:hAnsi="Arial" w:cs="Arial"/>
          <w:sz w:val="28"/>
          <w:szCs w:val="28"/>
        </w:rPr>
      </w:pPr>
    </w:p>
    <w:p w14:paraId="766E1627" w14:textId="36C96804" w:rsidR="00F153AC" w:rsidRPr="00D759D6" w:rsidRDefault="00F153AC" w:rsidP="00D759D6">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 05.02.2025г. за</w:t>
      </w:r>
      <w:r w:rsidR="00D0541C" w:rsidRPr="00D759D6">
        <w:rPr>
          <w:rFonts w:ascii="Arial" w:hAnsi="Arial" w:cs="Arial"/>
          <w:sz w:val="28"/>
          <w:szCs w:val="28"/>
        </w:rPr>
        <w:t xml:space="preserve"> </w:t>
      </w:r>
      <w:r w:rsidRPr="00D759D6">
        <w:rPr>
          <w:rFonts w:ascii="Arial" w:hAnsi="Arial" w:cs="Arial"/>
          <w:sz w:val="28"/>
          <w:szCs w:val="28"/>
        </w:rPr>
        <w:t>совершением</w:t>
      </w:r>
      <w:r w:rsidR="00D0541C" w:rsidRPr="00D759D6">
        <w:rPr>
          <w:rFonts w:ascii="Arial" w:hAnsi="Arial" w:cs="Arial"/>
          <w:sz w:val="28"/>
          <w:szCs w:val="28"/>
        </w:rPr>
        <w:t xml:space="preserve"> </w:t>
      </w:r>
      <w:r w:rsidRPr="00D759D6">
        <w:rPr>
          <w:rFonts w:ascii="Arial" w:hAnsi="Arial" w:cs="Arial"/>
          <w:sz w:val="28"/>
          <w:szCs w:val="28"/>
        </w:rPr>
        <w:t>исполнительной</w:t>
      </w:r>
      <w:r w:rsidR="00D0541C" w:rsidRPr="00D759D6">
        <w:rPr>
          <w:rFonts w:ascii="Arial" w:hAnsi="Arial" w:cs="Arial"/>
          <w:sz w:val="28"/>
          <w:szCs w:val="28"/>
        </w:rPr>
        <w:t xml:space="preserve"> </w:t>
      </w:r>
      <w:r w:rsidRPr="00D759D6">
        <w:rPr>
          <w:rFonts w:ascii="Arial" w:hAnsi="Arial" w:cs="Arial"/>
          <w:sz w:val="28"/>
          <w:szCs w:val="28"/>
        </w:rPr>
        <w:t>надписи</w:t>
      </w:r>
      <w:r w:rsidR="00D0541C" w:rsidRPr="00D759D6">
        <w:rPr>
          <w:rFonts w:ascii="Arial" w:hAnsi="Arial" w:cs="Arial"/>
          <w:sz w:val="28"/>
          <w:szCs w:val="28"/>
        </w:rPr>
        <w:t xml:space="preserve"> </w:t>
      </w:r>
      <w:r w:rsidR="004B5153" w:rsidRPr="00D759D6">
        <w:rPr>
          <w:rFonts w:ascii="Arial" w:hAnsi="Arial" w:cs="Arial"/>
          <w:sz w:val="28"/>
          <w:szCs w:val="28"/>
        </w:rPr>
        <w:t>необходимо</w:t>
      </w:r>
      <w:r w:rsidRPr="00D759D6">
        <w:rPr>
          <w:rFonts w:ascii="Arial" w:hAnsi="Arial" w:cs="Arial"/>
          <w:sz w:val="28"/>
          <w:szCs w:val="28"/>
        </w:rPr>
        <w:t xml:space="preserve"> обращаться к нотариусу, осуществляющему деятельность на территории субъекта РФ, в котором должник имеет место жительства (место нахождения)</w:t>
      </w:r>
      <w:r w:rsidR="004A0E39" w:rsidRPr="00D759D6">
        <w:rPr>
          <w:rFonts w:ascii="Arial" w:hAnsi="Arial" w:cs="Arial"/>
          <w:sz w:val="28"/>
          <w:szCs w:val="28"/>
        </w:rPr>
        <w:t>.</w:t>
      </w:r>
    </w:p>
    <w:p w14:paraId="5DEFEEC8" w14:textId="7AE03F2E" w:rsidR="004A0E39" w:rsidRPr="00D759D6" w:rsidRDefault="004A0E39" w:rsidP="00D759D6">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При отправке запроса о совершении исполнительной надписи (инициации заявки на обработку пакета, в соответствии с</w:t>
      </w:r>
      <w:r w:rsidR="007D0EE4">
        <w:rPr>
          <w:rFonts w:ascii="Arial" w:hAnsi="Arial" w:cs="Arial"/>
          <w:sz w:val="28"/>
          <w:szCs w:val="28"/>
        </w:rPr>
        <w:t xml:space="preserve"> </w:t>
      </w:r>
      <w:r w:rsidR="007D0EE4">
        <w:rPr>
          <w:rFonts w:ascii="Arial" w:hAnsi="Arial" w:cs="Arial"/>
          <w:sz w:val="28"/>
          <w:szCs w:val="28"/>
        </w:rPr>
        <w:fldChar w:fldCharType="begin"/>
      </w:r>
      <w:r w:rsidR="007D0EE4">
        <w:rPr>
          <w:rFonts w:ascii="Arial" w:hAnsi="Arial" w:cs="Arial"/>
          <w:sz w:val="28"/>
          <w:szCs w:val="28"/>
        </w:rPr>
        <w:instrText xml:space="preserve"> REF _Ref188294392 \r \h </w:instrText>
      </w:r>
      <w:r w:rsidR="007D0EE4">
        <w:rPr>
          <w:rFonts w:ascii="Arial" w:hAnsi="Arial" w:cs="Arial"/>
          <w:sz w:val="28"/>
          <w:szCs w:val="28"/>
        </w:rPr>
      </w:r>
      <w:r w:rsidR="007D0EE4">
        <w:rPr>
          <w:rFonts w:ascii="Arial" w:hAnsi="Arial" w:cs="Arial"/>
          <w:sz w:val="28"/>
          <w:szCs w:val="28"/>
        </w:rPr>
        <w:fldChar w:fldCharType="separate"/>
      </w:r>
      <w:r w:rsidR="00345318">
        <w:rPr>
          <w:rFonts w:ascii="Arial" w:hAnsi="Arial" w:cs="Arial"/>
          <w:sz w:val="28"/>
          <w:szCs w:val="28"/>
        </w:rPr>
        <w:t>3.8.2</w:t>
      </w:r>
      <w:r w:rsidR="007D0EE4">
        <w:rPr>
          <w:rFonts w:ascii="Arial" w:hAnsi="Arial" w:cs="Arial"/>
          <w:sz w:val="28"/>
          <w:szCs w:val="28"/>
        </w:rPr>
        <w:fldChar w:fldCharType="end"/>
      </w:r>
      <w:r w:rsidRPr="00D759D6">
        <w:rPr>
          <w:rFonts w:ascii="Arial" w:hAnsi="Arial" w:cs="Arial"/>
          <w:sz w:val="28"/>
          <w:szCs w:val="28"/>
        </w:rPr>
        <w:t>), систем выполнит распределение заявления на нотариусов, находящихся в регионе месте проживания/нахождения должника.</w:t>
      </w:r>
    </w:p>
    <w:p w14:paraId="79D0A9E1" w14:textId="7E37739F" w:rsidR="00427320" w:rsidRPr="00D759D6" w:rsidRDefault="00CF1EE5" w:rsidP="008D475E">
      <w:pPr>
        <w:pStyle w:val="2"/>
      </w:pPr>
      <w:bookmarkStart w:id="80" w:name="_Toc223452946"/>
      <w:r w:rsidRPr="00D759D6">
        <w:t>Отправка пакета обращения</w:t>
      </w:r>
      <w:r w:rsidR="005853CD" w:rsidRPr="00D759D6">
        <w:t xml:space="preserve"> в Веб-сервис ЕИС</w:t>
      </w:r>
      <w:bookmarkEnd w:id="80"/>
    </w:p>
    <w:p w14:paraId="31C7E87D"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Отправка Пакета в </w:t>
      </w:r>
      <w:r w:rsidR="00306CBA" w:rsidRPr="00D759D6">
        <w:rPr>
          <w:rFonts w:ascii="Arial" w:hAnsi="Arial" w:cs="Arial"/>
          <w:sz w:val="28"/>
          <w:szCs w:val="28"/>
        </w:rPr>
        <w:t>Веб-сервис ЕИС</w:t>
      </w:r>
      <w:r w:rsidRPr="00D759D6">
        <w:rPr>
          <w:rFonts w:ascii="Arial" w:hAnsi="Arial" w:cs="Arial"/>
          <w:sz w:val="28"/>
          <w:szCs w:val="28"/>
        </w:rPr>
        <w:t xml:space="preserve"> состоит из двух шагов: </w:t>
      </w:r>
    </w:p>
    <w:p w14:paraId="5D2EE21E" w14:textId="77777777" w:rsidR="00230D26" w:rsidRPr="00D759D6" w:rsidRDefault="00A70376" w:rsidP="00D759D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загрузка Пакета в </w:t>
      </w:r>
      <w:r w:rsidR="00306CBA" w:rsidRPr="00D759D6">
        <w:rPr>
          <w:rFonts w:ascii="Arial" w:hAnsi="Arial" w:cs="Arial"/>
          <w:sz w:val="28"/>
          <w:szCs w:val="28"/>
        </w:rPr>
        <w:t>Веб-сервис ЕИС</w:t>
      </w:r>
      <w:r w:rsidRPr="00D759D6">
        <w:rPr>
          <w:rFonts w:ascii="Arial" w:hAnsi="Arial" w:cs="Arial"/>
          <w:sz w:val="28"/>
          <w:szCs w:val="28"/>
        </w:rPr>
        <w:t>;</w:t>
      </w:r>
    </w:p>
    <w:p w14:paraId="6AA58983" w14:textId="77777777" w:rsidR="00230D26" w:rsidRPr="00D759D6" w:rsidRDefault="00A70376" w:rsidP="00D759D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инициация заявки на обработку Пакета.</w:t>
      </w:r>
    </w:p>
    <w:p w14:paraId="6B996704" w14:textId="77777777" w:rsidR="00230D26" w:rsidRPr="00D759D6" w:rsidRDefault="00A70376" w:rsidP="00FA6C6F">
      <w:pPr>
        <w:pStyle w:val="3"/>
      </w:pPr>
      <w:bookmarkStart w:id="81" w:name="_Ref223452136"/>
      <w:bookmarkStart w:id="82" w:name="_Toc223452947"/>
      <w:r w:rsidRPr="00D759D6">
        <w:t xml:space="preserve">Загрузка </w:t>
      </w:r>
      <w:r w:rsidR="00032F8B" w:rsidRPr="00D759D6">
        <w:t>п</w:t>
      </w:r>
      <w:r w:rsidRPr="00D759D6">
        <w:t>акета в ЕИС УДС</w:t>
      </w:r>
      <w:bookmarkEnd w:id="81"/>
      <w:bookmarkEnd w:id="82"/>
    </w:p>
    <w:p w14:paraId="7711EB07"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Информационная система Потребителя должна направить HTTP POST запрос типа multipart/form-data с параметром data типа file.</w:t>
      </w:r>
    </w:p>
    <w:p w14:paraId="05725F03" w14:textId="77777777" w:rsidR="00230D26" w:rsidRPr="00D759D6" w:rsidRDefault="00A70376" w:rsidP="00D759D6">
      <w:pPr>
        <w:pBdr>
          <w:top w:val="nil"/>
          <w:left w:val="nil"/>
          <w:bottom w:val="nil"/>
          <w:right w:val="nil"/>
          <w:between w:val="nil"/>
        </w:pBdr>
        <w:spacing w:before="120" w:after="120" w:line="360" w:lineRule="auto"/>
        <w:ind w:firstLine="709"/>
        <w:jc w:val="center"/>
        <w:rPr>
          <w:rFonts w:ascii="Arial" w:hAnsi="Arial" w:cs="Arial"/>
          <w:b/>
          <w:sz w:val="28"/>
          <w:szCs w:val="28"/>
        </w:rPr>
      </w:pPr>
      <w:r w:rsidRPr="00D759D6">
        <w:rPr>
          <w:rFonts w:ascii="Arial" w:hAnsi="Arial" w:cs="Arial"/>
          <w:b/>
          <w:sz w:val="28"/>
          <w:szCs w:val="28"/>
        </w:rPr>
        <w:t>В запросе в качестве параметр</w:t>
      </w:r>
      <w:r w:rsidR="00837329" w:rsidRPr="00D759D6">
        <w:rPr>
          <w:rFonts w:ascii="Arial" w:hAnsi="Arial" w:cs="Arial"/>
          <w:b/>
          <w:sz w:val="28"/>
          <w:szCs w:val="28"/>
        </w:rPr>
        <w:t>а</w:t>
      </w:r>
      <w:r w:rsidRPr="00D759D6">
        <w:rPr>
          <w:rFonts w:ascii="Arial" w:hAnsi="Arial" w:cs="Arial"/>
          <w:b/>
          <w:sz w:val="28"/>
          <w:szCs w:val="28"/>
        </w:rPr>
        <w:t xml:space="preserve"> должны быть передан</w:t>
      </w:r>
      <w:r w:rsidR="00427320" w:rsidRPr="00D759D6">
        <w:rPr>
          <w:rFonts w:ascii="Arial" w:hAnsi="Arial" w:cs="Arial"/>
          <w:b/>
          <w:sz w:val="28"/>
          <w:szCs w:val="28"/>
        </w:rPr>
        <w:t xml:space="preserve"> - </w:t>
      </w:r>
      <w:r w:rsidR="00837329" w:rsidRPr="00D759D6">
        <w:rPr>
          <w:rFonts w:ascii="Arial" w:hAnsi="Arial" w:cs="Arial"/>
          <w:b/>
          <w:sz w:val="28"/>
          <w:szCs w:val="28"/>
        </w:rPr>
        <w:t>Пакет обращения</w:t>
      </w:r>
    </w:p>
    <w:p w14:paraId="0FB3A61F"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r w:rsidR="0098676E" w:rsidRPr="00D759D6">
        <w:rPr>
          <w:rFonts w:ascii="Arial" w:hAnsi="Arial" w:cs="Arial"/>
          <w:sz w:val="28"/>
          <w:szCs w:val="28"/>
        </w:rPr>
        <w:t xml:space="preserve"> </w:t>
      </w:r>
      <w:r w:rsidRPr="00D759D6">
        <w:rPr>
          <w:rFonts w:ascii="Arial" w:hAnsi="Arial" w:cs="Arial"/>
          <w:sz w:val="28"/>
          <w:szCs w:val="28"/>
        </w:rPr>
        <w:t>В параметре x-ttl указывается продолжительность жизни файла.</w:t>
      </w:r>
    </w:p>
    <w:p w14:paraId="79F8B74B"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Необходимо сохранить значения двух HTTP-заголовков FileGuid и FileDigest, приходящих в ответе от сервера.</w:t>
      </w:r>
    </w:p>
    <w:p w14:paraId="559CB5C0"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HTTP-запрос:</w:t>
      </w:r>
    </w:p>
    <w:tbl>
      <w:tblPr>
        <w:tblStyle w:val="3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5B58E980" w14:textId="77777777">
        <w:trPr>
          <w:trHeight w:val="96"/>
        </w:trPr>
        <w:tc>
          <w:tcPr>
            <w:tcW w:w="9203" w:type="dxa"/>
            <w:shd w:val="clear" w:color="auto" w:fill="D9D9D9"/>
          </w:tcPr>
          <w:p w14:paraId="77F56A2D"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POST /rest/userupload</w:t>
            </w:r>
          </w:p>
          <w:p w14:paraId="1CF741FA"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Content-Type: multipart/form-data</w:t>
            </w:r>
          </w:p>
          <w:p w14:paraId="54AAD096"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-H "x-ttl: ${x-ttl}"</w:t>
            </w:r>
          </w:p>
          <w:p w14:paraId="3810F03F"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-H "api-key: ${api-key}"</w:t>
            </w:r>
          </w:p>
          <w:p w14:paraId="7CDD6DFC" w14:textId="77777777" w:rsidR="00230D26" w:rsidRPr="00D759D6" w:rsidRDefault="00230D26" w:rsidP="006F40A5">
            <w:pPr>
              <w:spacing w:line="360" w:lineRule="auto"/>
              <w:rPr>
                <w:rFonts w:ascii="Arial" w:hAnsi="Arial" w:cs="Arial"/>
                <w:sz w:val="28"/>
                <w:szCs w:val="28"/>
                <w:lang w:val="en-US"/>
              </w:rPr>
            </w:pPr>
          </w:p>
          <w:p w14:paraId="55D1593A"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-F "data=${file}"</w:t>
            </w:r>
          </w:p>
        </w:tc>
      </w:tr>
    </w:tbl>
    <w:p w14:paraId="7D02AEC2"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HTTP-ответ:</w:t>
      </w:r>
    </w:p>
    <w:tbl>
      <w:tblPr>
        <w:tblStyle w:val="35"/>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1C971040" w14:textId="77777777">
        <w:trPr>
          <w:trHeight w:val="96"/>
        </w:trPr>
        <w:tc>
          <w:tcPr>
            <w:tcW w:w="9203" w:type="dxa"/>
            <w:shd w:val="clear" w:color="auto" w:fill="D9D9D9"/>
          </w:tcPr>
          <w:p w14:paraId="6AF751D1"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lastRenderedPageBreak/>
              <w:t>HTTP-200</w:t>
            </w:r>
          </w:p>
          <w:p w14:paraId="2D0ABD2E"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filedigest: 565E4B68D602F6E0773CBB06FEDAAA4D</w:t>
            </w:r>
          </w:p>
          <w:p w14:paraId="10086A1A"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fileguid: 5f1dbb45-d670-46e2-8b98-823747d1ddcb</w:t>
            </w:r>
          </w:p>
          <w:p w14:paraId="2DDB1980"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HTTP-400 – некорректные входные данные</w:t>
            </w:r>
          </w:p>
          <w:p w14:paraId="496E03DD"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HTTP-401 – некорректный api-key</w:t>
            </w:r>
          </w:p>
        </w:tc>
      </w:tr>
    </w:tbl>
    <w:p w14:paraId="6A572E5B"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34"/>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11CA3A45" w14:textId="77777777">
        <w:trPr>
          <w:trHeight w:val="96"/>
        </w:trPr>
        <w:tc>
          <w:tcPr>
            <w:tcW w:w="9203" w:type="dxa"/>
            <w:shd w:val="clear" w:color="auto" w:fill="D9D9D9"/>
          </w:tcPr>
          <w:p w14:paraId="2D9A415C" w14:textId="77777777" w:rsidR="00230D26" w:rsidRPr="00D759D6" w:rsidRDefault="00A70376" w:rsidP="006F40A5">
            <w:pPr>
              <w:spacing w:line="360" w:lineRule="auto"/>
              <w:rPr>
                <w:rFonts w:ascii="Arial" w:hAnsi="Arial" w:cs="Arial"/>
                <w:sz w:val="28"/>
                <w:szCs w:val="28"/>
                <w:lang w:val="en-US"/>
              </w:rPr>
            </w:pPr>
            <w:bookmarkStart w:id="83" w:name="_Hlk86775436"/>
            <w:r w:rsidRPr="00D759D6">
              <w:rPr>
                <w:rFonts w:ascii="Arial" w:hAnsi="Arial" w:cs="Arial"/>
                <w:sz w:val="28"/>
                <w:szCs w:val="28"/>
                <w:lang w:val="en-US"/>
              </w:rPr>
              <w:t>curl -X POST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port}/rest/userupload" -H  "x-ttl: PT10M" -H "api-key: some-api-key" -F "data=@/path/to/file"</w:t>
            </w:r>
          </w:p>
        </w:tc>
      </w:tr>
      <w:bookmarkEnd w:id="83"/>
    </w:tbl>
    <w:p w14:paraId="162A265C" w14:textId="77777777" w:rsidR="00FB4407" w:rsidRPr="00D759D6" w:rsidRDefault="00FB4407" w:rsidP="00FB4407">
      <w:pPr>
        <w:rPr>
          <w:rFonts w:ascii="Arial" w:hAnsi="Arial" w:cs="Arial"/>
          <w:b/>
          <w:sz w:val="28"/>
          <w:szCs w:val="28"/>
          <w:lang w:val="en-US"/>
        </w:rPr>
      </w:pPr>
    </w:p>
    <w:p w14:paraId="6A0E6139" w14:textId="03F67D96" w:rsidR="00FB4407" w:rsidRPr="00D759D6" w:rsidRDefault="00FB4407"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случае успеха, потребитель получает HTTP-200</w:t>
      </w:r>
    </w:p>
    <w:p w14:paraId="223C9552" w14:textId="5EC3CA22" w:rsidR="00AE2C9D" w:rsidRPr="00D759D6" w:rsidRDefault="00AE2C9D" w:rsidP="00AE2C9D">
      <w:pPr>
        <w:spacing w:before="240" w:line="360" w:lineRule="auto"/>
        <w:ind w:firstLine="709"/>
        <w:jc w:val="both"/>
        <w:rPr>
          <w:rFonts w:ascii="Arial" w:hAnsi="Arial" w:cs="Arial"/>
          <w:sz w:val="28"/>
          <w:szCs w:val="28"/>
        </w:rPr>
      </w:pPr>
    </w:p>
    <w:p w14:paraId="44B4C4B0" w14:textId="3051F230" w:rsidR="00230D26" w:rsidRPr="00D759D6" w:rsidRDefault="00A70376" w:rsidP="00FA6C6F">
      <w:pPr>
        <w:pStyle w:val="3"/>
      </w:pPr>
      <w:bookmarkStart w:id="84" w:name="_Ref188294392"/>
      <w:bookmarkStart w:id="85" w:name="_Ref188294400"/>
      <w:bookmarkStart w:id="86" w:name="_Toc223452948"/>
      <w:r w:rsidRPr="00D759D6">
        <w:t>Инициация заявки на обработку Пакета</w:t>
      </w:r>
      <w:bookmarkEnd w:id="84"/>
      <w:bookmarkEnd w:id="85"/>
      <w:bookmarkEnd w:id="86"/>
    </w:p>
    <w:p w14:paraId="66FA6DC4" w14:textId="77777777" w:rsidR="00AE2C9D" w:rsidRPr="00D759D6" w:rsidRDefault="00AE2C9D" w:rsidP="00AE2C9D">
      <w:pPr>
        <w:pStyle w:val="af4"/>
        <w:spacing w:line="360" w:lineRule="auto"/>
        <w:ind w:left="1698"/>
        <w:rPr>
          <w:rFonts w:ascii="Arial" w:hAnsi="Arial" w:cs="Arial"/>
        </w:rPr>
      </w:pPr>
    </w:p>
    <w:p w14:paraId="65EA6CE0" w14:textId="485E1324" w:rsidR="00F6042E"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Информационная система </w:t>
      </w:r>
      <w:r w:rsidR="00C60AAA" w:rsidRPr="00D759D6">
        <w:rPr>
          <w:rFonts w:ascii="Arial" w:hAnsi="Arial" w:cs="Arial"/>
          <w:sz w:val="28"/>
          <w:szCs w:val="28"/>
        </w:rPr>
        <w:t>пользователя</w:t>
      </w:r>
      <w:r w:rsidRPr="00D759D6">
        <w:rPr>
          <w:rFonts w:ascii="Arial" w:hAnsi="Arial" w:cs="Arial"/>
          <w:sz w:val="28"/>
          <w:szCs w:val="28"/>
        </w:rPr>
        <w:t xml:space="preserve"> должна вызывать метод API ЕИС, </w:t>
      </w:r>
      <w:r w:rsidR="00427320" w:rsidRPr="00D759D6">
        <w:rPr>
          <w:rFonts w:ascii="Arial" w:hAnsi="Arial" w:cs="Arial"/>
          <w:sz w:val="28"/>
          <w:szCs w:val="28"/>
        </w:rPr>
        <w:t>/</w:t>
      </w:r>
      <w:r w:rsidR="00427320" w:rsidRPr="00D759D6">
        <w:rPr>
          <w:rFonts w:ascii="Arial" w:hAnsi="Arial" w:cs="Arial"/>
          <w:sz w:val="28"/>
          <w:szCs w:val="28"/>
          <w:lang w:val="en-US"/>
        </w:rPr>
        <w:t>rest</w:t>
      </w:r>
      <w:r w:rsidR="00427320" w:rsidRPr="00D759D6">
        <w:rPr>
          <w:rFonts w:ascii="Arial" w:hAnsi="Arial" w:cs="Arial"/>
          <w:sz w:val="28"/>
          <w:szCs w:val="28"/>
        </w:rPr>
        <w:t>/</w:t>
      </w:r>
      <w:r w:rsidR="00427320" w:rsidRPr="00D759D6">
        <w:rPr>
          <w:rFonts w:ascii="Arial" w:hAnsi="Arial" w:cs="Arial"/>
          <w:sz w:val="28"/>
          <w:szCs w:val="28"/>
          <w:lang w:val="en-US"/>
        </w:rPr>
        <w:t>sendrequest</w:t>
      </w:r>
      <w:r w:rsidR="00427320" w:rsidRPr="00D759D6">
        <w:rPr>
          <w:rFonts w:ascii="Arial" w:hAnsi="Arial" w:cs="Arial"/>
          <w:sz w:val="28"/>
          <w:szCs w:val="28"/>
        </w:rPr>
        <w:t xml:space="preserve"> </w:t>
      </w:r>
      <w:r w:rsidRPr="00D759D6">
        <w:rPr>
          <w:rFonts w:ascii="Arial" w:hAnsi="Arial" w:cs="Arial"/>
          <w:sz w:val="28"/>
          <w:szCs w:val="28"/>
        </w:rPr>
        <w:t>размещенный по адресу:</w:t>
      </w:r>
      <w:r w:rsidR="00F6042E" w:rsidRPr="00D759D6">
        <w:rPr>
          <w:rFonts w:ascii="Arial" w:hAnsi="Arial" w:cs="Arial"/>
          <w:sz w:val="28"/>
          <w:szCs w:val="28"/>
        </w:rPr>
        <w:t xml:space="preserve"> </w:t>
      </w:r>
      <w:hyperlink r:id="rId73" w:history="1">
        <w:r w:rsidR="00973C45" w:rsidRPr="00D759D6">
          <w:rPr>
            <w:rStyle w:val="af1"/>
            <w:rFonts w:ascii="Arial" w:hAnsi="Arial" w:cs="Arial"/>
            <w:color w:val="auto"/>
            <w:sz w:val="28"/>
            <w:szCs w:val="28"/>
          </w:rPr>
          <w:t>https://wso2apimgw.eisnot.ru/eis-api-test/1.0.1/rest/</w:t>
        </w:r>
      </w:hyperlink>
    </w:p>
    <w:p w14:paraId="6D5FBE84"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0D1CB26F" w14:textId="5CB3A482"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Параметры запроса представлены в </w:t>
      </w:r>
      <w:r w:rsidR="00E14066" w:rsidRPr="00D759D6">
        <w:rPr>
          <w:rFonts w:ascii="Arial" w:hAnsi="Arial" w:cs="Arial"/>
          <w:sz w:val="28"/>
          <w:szCs w:val="28"/>
        </w:rPr>
        <w:t xml:space="preserve">таблице </w:t>
      </w:r>
      <w:r w:rsidR="00E14066" w:rsidRPr="00D759D6">
        <w:rPr>
          <w:rFonts w:ascii="Arial" w:hAnsi="Arial" w:cs="Arial"/>
          <w:sz w:val="28"/>
          <w:szCs w:val="28"/>
        </w:rPr>
        <w:fldChar w:fldCharType="begin"/>
      </w:r>
      <w:r w:rsidR="00E14066" w:rsidRPr="00D759D6">
        <w:rPr>
          <w:rFonts w:ascii="Arial" w:hAnsi="Arial" w:cs="Arial"/>
          <w:sz w:val="28"/>
          <w:szCs w:val="28"/>
        </w:rPr>
        <w:instrText xml:space="preserve"> REF _Ref84252933 \h  \* MERGEFORMAT </w:instrText>
      </w:r>
      <w:r w:rsidR="00E14066" w:rsidRPr="00D759D6">
        <w:rPr>
          <w:rFonts w:ascii="Arial" w:hAnsi="Arial" w:cs="Arial"/>
          <w:sz w:val="28"/>
          <w:szCs w:val="28"/>
        </w:rPr>
      </w:r>
      <w:r w:rsidR="00E14066" w:rsidRPr="00D759D6">
        <w:rPr>
          <w:rFonts w:ascii="Arial" w:hAnsi="Arial" w:cs="Arial"/>
          <w:sz w:val="28"/>
          <w:szCs w:val="28"/>
        </w:rPr>
        <w:fldChar w:fldCharType="separate"/>
      </w:r>
      <w:r w:rsidR="00345318" w:rsidRPr="00345318">
        <w:rPr>
          <w:rFonts w:ascii="Arial" w:hAnsi="Arial" w:cs="Arial"/>
          <w:noProof/>
          <w:sz w:val="28"/>
          <w:szCs w:val="28"/>
        </w:rPr>
        <w:t>7</w:t>
      </w:r>
      <w:r w:rsidR="00E14066" w:rsidRPr="00D759D6">
        <w:rPr>
          <w:rFonts w:ascii="Arial" w:hAnsi="Arial" w:cs="Arial"/>
          <w:sz w:val="28"/>
          <w:szCs w:val="28"/>
        </w:rPr>
        <w:fldChar w:fldCharType="end"/>
      </w:r>
      <w:r w:rsidRPr="00D759D6">
        <w:rPr>
          <w:rFonts w:ascii="Arial" w:hAnsi="Arial" w:cs="Arial"/>
          <w:i/>
          <w:sz w:val="28"/>
          <w:szCs w:val="28"/>
        </w:rPr>
        <w:t>.</w:t>
      </w:r>
    </w:p>
    <w:p w14:paraId="20F61621" w14:textId="1EF36999" w:rsidR="00E14066" w:rsidRPr="00D759D6" w:rsidRDefault="00E14066" w:rsidP="008052C0">
      <w:pPr>
        <w:pStyle w:val="aff2"/>
        <w:rPr>
          <w:rFonts w:ascii="Arial" w:hAnsi="Arial" w:cs="Arial"/>
        </w:rPr>
      </w:pPr>
      <w:r w:rsidRPr="00D759D6">
        <w:rPr>
          <w:rFonts w:ascii="Arial" w:hAnsi="Arial" w:cs="Arial"/>
        </w:rPr>
        <w:t>Таблица</w:t>
      </w:r>
      <w:r w:rsidR="00C56470" w:rsidRPr="00D759D6">
        <w:rPr>
          <w:rFonts w:ascii="Arial" w:hAnsi="Arial" w:cs="Arial"/>
        </w:rPr>
        <w:t xml:space="preserve"> </w:t>
      </w:r>
      <w:r w:rsidR="00553990" w:rsidRPr="00D759D6">
        <w:rPr>
          <w:rFonts w:ascii="Arial" w:hAnsi="Arial" w:cs="Arial"/>
          <w:noProof/>
        </w:rPr>
        <w:fldChar w:fldCharType="begin"/>
      </w:r>
      <w:r w:rsidR="00553990" w:rsidRPr="00D759D6">
        <w:rPr>
          <w:rFonts w:ascii="Arial" w:hAnsi="Arial" w:cs="Arial"/>
          <w:noProof/>
        </w:rPr>
        <w:instrText xml:space="preserve"> SEQ Таблица \* ARABIC </w:instrText>
      </w:r>
      <w:r w:rsidR="00553990" w:rsidRPr="00D759D6">
        <w:rPr>
          <w:rFonts w:ascii="Arial" w:hAnsi="Arial" w:cs="Arial"/>
          <w:noProof/>
        </w:rPr>
        <w:fldChar w:fldCharType="separate"/>
      </w:r>
      <w:bookmarkStart w:id="87" w:name="_Ref84252933"/>
      <w:r w:rsidR="00345318">
        <w:rPr>
          <w:rFonts w:ascii="Arial" w:hAnsi="Arial" w:cs="Arial"/>
          <w:noProof/>
        </w:rPr>
        <w:t>7</w:t>
      </w:r>
      <w:bookmarkEnd w:id="87"/>
      <w:r w:rsidR="00553990" w:rsidRPr="00D759D6">
        <w:rPr>
          <w:rFonts w:ascii="Arial" w:hAnsi="Arial" w:cs="Arial"/>
          <w:noProof/>
        </w:rPr>
        <w:fldChar w:fldCharType="end"/>
      </w:r>
      <w:r w:rsidRPr="00D759D6">
        <w:rPr>
          <w:rFonts w:ascii="Arial" w:hAnsi="Arial" w:cs="Arial"/>
        </w:rPr>
        <w:t>. Параметры запроса</w:t>
      </w:r>
    </w:p>
    <w:tbl>
      <w:tblPr>
        <w:tblStyle w:val="3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588"/>
        <w:gridCol w:w="1276"/>
        <w:gridCol w:w="2551"/>
        <w:gridCol w:w="3119"/>
      </w:tblGrid>
      <w:tr w:rsidR="004A0E39" w:rsidRPr="00D759D6" w14:paraId="3A5433FC" w14:textId="0B7767A1" w:rsidTr="00D759D6">
        <w:trPr>
          <w:tblHeader/>
        </w:trPr>
        <w:tc>
          <w:tcPr>
            <w:tcW w:w="1951" w:type="dxa"/>
            <w:shd w:val="pct25" w:color="auto" w:fill="D9D9D9"/>
          </w:tcPr>
          <w:p w14:paraId="1BBBC69C" w14:textId="77777777" w:rsidR="004A0E39" w:rsidRPr="00D759D6" w:rsidRDefault="004A0E3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588" w:type="dxa"/>
            <w:shd w:val="pct25" w:color="auto" w:fill="D9D9D9"/>
          </w:tcPr>
          <w:p w14:paraId="0DBF0140" w14:textId="77777777" w:rsidR="004A0E39" w:rsidRPr="00D759D6" w:rsidRDefault="004A0E3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1276" w:type="dxa"/>
            <w:shd w:val="pct25" w:color="auto" w:fill="D9D9D9"/>
          </w:tcPr>
          <w:p w14:paraId="739FBF07" w14:textId="77777777" w:rsidR="004A0E39" w:rsidRPr="00D759D6" w:rsidRDefault="004A0E3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Кол-во знаков</w:t>
            </w:r>
          </w:p>
        </w:tc>
        <w:tc>
          <w:tcPr>
            <w:tcW w:w="2551" w:type="dxa"/>
            <w:shd w:val="pct25" w:color="auto" w:fill="D9D9D9"/>
            <w:vAlign w:val="center"/>
          </w:tcPr>
          <w:p w14:paraId="52705405" w14:textId="77777777" w:rsidR="004A0E39" w:rsidRPr="00D759D6" w:rsidRDefault="004A0E3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c>
          <w:tcPr>
            <w:tcW w:w="3119" w:type="dxa"/>
            <w:shd w:val="pct25" w:color="auto" w:fill="D9D9D9"/>
            <w:vAlign w:val="center"/>
          </w:tcPr>
          <w:p w14:paraId="7ECF4076" w14:textId="61EA919C" w:rsidR="004A0E39" w:rsidRPr="00D759D6" w:rsidRDefault="004A0E39" w:rsidP="00D759D6">
            <w:pPr>
              <w:pBdr>
                <w:top w:val="nil"/>
                <w:left w:val="nil"/>
                <w:bottom w:val="nil"/>
                <w:right w:val="nil"/>
                <w:between w:val="nil"/>
              </w:pBdr>
              <w:tabs>
                <w:tab w:val="left" w:pos="1403"/>
              </w:tabs>
              <w:jc w:val="center"/>
              <w:rPr>
                <w:rFonts w:ascii="Arial" w:eastAsia="Arial" w:hAnsi="Arial" w:cs="Arial"/>
                <w:b/>
              </w:rPr>
            </w:pPr>
            <w:r w:rsidRPr="00D759D6">
              <w:rPr>
                <w:rFonts w:ascii="Arial" w:eastAsia="Arial" w:hAnsi="Arial" w:cs="Arial"/>
                <w:b/>
              </w:rPr>
              <w:t>Комментарий</w:t>
            </w:r>
          </w:p>
        </w:tc>
      </w:tr>
      <w:tr w:rsidR="004A0E39" w:rsidRPr="00D759D6" w14:paraId="3A3CC2A9" w14:textId="6FE8D8D0" w:rsidTr="00944627">
        <w:tc>
          <w:tcPr>
            <w:tcW w:w="1951" w:type="dxa"/>
          </w:tcPr>
          <w:p w14:paraId="4B5B212A"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extId</w:t>
            </w:r>
          </w:p>
        </w:tc>
        <w:tc>
          <w:tcPr>
            <w:tcW w:w="1588" w:type="dxa"/>
          </w:tcPr>
          <w:p w14:paraId="02142134"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1276" w:type="dxa"/>
          </w:tcPr>
          <w:p w14:paraId="594A6C4E" w14:textId="06D82BB0"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64</w:t>
            </w:r>
          </w:p>
        </w:tc>
        <w:tc>
          <w:tcPr>
            <w:tcW w:w="2551" w:type="dxa"/>
          </w:tcPr>
          <w:p w14:paraId="1729D0D2" w14:textId="77777777"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Идентификатор запроса в системе потребителя</w:t>
            </w:r>
          </w:p>
        </w:tc>
        <w:tc>
          <w:tcPr>
            <w:tcW w:w="3119" w:type="dxa"/>
          </w:tcPr>
          <w:p w14:paraId="52D29DC5" w14:textId="1460BD88" w:rsidR="004A0E39" w:rsidRPr="00D759D6" w:rsidRDefault="000A4D88" w:rsidP="00D0541C">
            <w:pPr>
              <w:pBdr>
                <w:top w:val="nil"/>
                <w:left w:val="nil"/>
                <w:bottom w:val="nil"/>
                <w:right w:val="nil"/>
                <w:between w:val="nil"/>
              </w:pBdr>
              <w:jc w:val="both"/>
              <w:rPr>
                <w:rFonts w:ascii="Arial" w:eastAsia="Arial" w:hAnsi="Arial" w:cs="Arial"/>
              </w:rPr>
            </w:pPr>
            <w:r>
              <w:rPr>
                <w:rFonts w:ascii="Arial" w:eastAsia="Arial" w:hAnsi="Arial" w:cs="Arial"/>
              </w:rPr>
              <w:t>Уникальный идентификатор</w:t>
            </w:r>
          </w:p>
        </w:tc>
      </w:tr>
      <w:tr w:rsidR="004A0E39" w:rsidRPr="00D759D6" w14:paraId="2C99AC99" w14:textId="74FB724B" w:rsidTr="00944627">
        <w:tc>
          <w:tcPr>
            <w:tcW w:w="1951" w:type="dxa"/>
          </w:tcPr>
          <w:p w14:paraId="480493FA"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region</w:t>
            </w:r>
          </w:p>
        </w:tc>
        <w:tc>
          <w:tcPr>
            <w:tcW w:w="1588" w:type="dxa"/>
          </w:tcPr>
          <w:p w14:paraId="72ADBBB4"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1276" w:type="dxa"/>
          </w:tcPr>
          <w:p w14:paraId="0E06D916"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2</w:t>
            </w:r>
          </w:p>
          <w:p w14:paraId="37C2DBA9"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(строго)</w:t>
            </w:r>
          </w:p>
        </w:tc>
        <w:tc>
          <w:tcPr>
            <w:tcW w:w="2551" w:type="dxa"/>
          </w:tcPr>
          <w:p w14:paraId="6DD7CC77" w14:textId="48E7AED1"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Указывается код региона в соответствии с классификатором субъектов РФ.</w:t>
            </w:r>
          </w:p>
          <w:p w14:paraId="4971C4DA" w14:textId="11CA567B" w:rsidR="004A0E39" w:rsidRPr="00D759D6" w:rsidRDefault="004A0E39" w:rsidP="00D0541C">
            <w:pPr>
              <w:pBdr>
                <w:top w:val="nil"/>
                <w:left w:val="nil"/>
                <w:bottom w:val="nil"/>
                <w:right w:val="nil"/>
                <w:between w:val="nil"/>
              </w:pBdr>
              <w:rPr>
                <w:rFonts w:ascii="Arial" w:eastAsia="Arial" w:hAnsi="Arial" w:cs="Arial"/>
              </w:rPr>
            </w:pPr>
          </w:p>
        </w:tc>
        <w:tc>
          <w:tcPr>
            <w:tcW w:w="3119" w:type="dxa"/>
          </w:tcPr>
          <w:p w14:paraId="545EDB54" w14:textId="6706E1DF"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b/>
              </w:rPr>
              <w:t>В случае направления заявления о совершении исполнительной надписи</w:t>
            </w:r>
            <w:r w:rsidRPr="00D759D6">
              <w:rPr>
                <w:rFonts w:ascii="Arial" w:eastAsia="Arial" w:hAnsi="Arial" w:cs="Arial"/>
              </w:rPr>
              <w:t xml:space="preserve">, - Параметр игнорируется системой, </w:t>
            </w:r>
            <w:r w:rsidRPr="00D759D6">
              <w:rPr>
                <w:rFonts w:ascii="Arial" w:eastAsia="Arial" w:hAnsi="Arial" w:cs="Arial"/>
              </w:rPr>
              <w:lastRenderedPageBreak/>
              <w:t>ввиду внедрения нового порядка распределения заявлений в соответствии с адресом места нахождения, места жительства или места пребывания должника.</w:t>
            </w:r>
          </w:p>
          <w:p w14:paraId="6D5C9E61" w14:textId="56110C04"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Необходимо исключить этот параметр из запроса начиная с 05.02.2025 года с 00:00</w:t>
            </w:r>
          </w:p>
        </w:tc>
      </w:tr>
      <w:tr w:rsidR="004A0E39" w:rsidRPr="00D759D6" w14:paraId="6B65D07B" w14:textId="1534E840" w:rsidTr="00944627">
        <w:tc>
          <w:tcPr>
            <w:tcW w:w="1951" w:type="dxa"/>
          </w:tcPr>
          <w:p w14:paraId="1E7F3569"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lastRenderedPageBreak/>
              <w:t>actionType</w:t>
            </w:r>
          </w:p>
        </w:tc>
        <w:tc>
          <w:tcPr>
            <w:tcW w:w="1588" w:type="dxa"/>
          </w:tcPr>
          <w:p w14:paraId="1130D018"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1276" w:type="dxa"/>
          </w:tcPr>
          <w:p w14:paraId="18ABDF1F"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2</w:t>
            </w:r>
          </w:p>
          <w:p w14:paraId="149B56CC"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(строго)</w:t>
            </w:r>
          </w:p>
        </w:tc>
        <w:tc>
          <w:tcPr>
            <w:tcW w:w="2551" w:type="dxa"/>
          </w:tcPr>
          <w:p w14:paraId="265D7BDF" w14:textId="77777777"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Тип нотариального действия. Справочник значений приведен в приложении 5</w:t>
            </w:r>
          </w:p>
        </w:tc>
        <w:tc>
          <w:tcPr>
            <w:tcW w:w="3119" w:type="dxa"/>
          </w:tcPr>
          <w:p w14:paraId="29BEA037" w14:textId="77777777" w:rsidR="004A0E39" w:rsidRPr="00D759D6" w:rsidRDefault="004A0E39" w:rsidP="00D0541C">
            <w:pPr>
              <w:pBdr>
                <w:top w:val="nil"/>
                <w:left w:val="nil"/>
                <w:bottom w:val="nil"/>
                <w:right w:val="nil"/>
                <w:between w:val="nil"/>
              </w:pBdr>
              <w:jc w:val="both"/>
              <w:rPr>
                <w:rFonts w:ascii="Arial" w:eastAsia="Arial" w:hAnsi="Arial" w:cs="Arial"/>
              </w:rPr>
            </w:pPr>
          </w:p>
        </w:tc>
      </w:tr>
      <w:tr w:rsidR="004A0E39" w:rsidRPr="00D759D6" w14:paraId="3694E043" w14:textId="111523F7" w:rsidTr="00944627">
        <w:trPr>
          <w:trHeight w:val="984"/>
        </w:trPr>
        <w:tc>
          <w:tcPr>
            <w:tcW w:w="1951" w:type="dxa"/>
          </w:tcPr>
          <w:p w14:paraId="3BFC00E9" w14:textId="77777777" w:rsidR="004A0E39" w:rsidRPr="00D759D6" w:rsidRDefault="004A0E39" w:rsidP="00D0541C">
            <w:pPr>
              <w:pBdr>
                <w:top w:val="nil"/>
                <w:left w:val="nil"/>
                <w:bottom w:val="nil"/>
                <w:right w:val="nil"/>
                <w:between w:val="nil"/>
              </w:pBdr>
              <w:jc w:val="both"/>
              <w:rPr>
                <w:rFonts w:ascii="Arial" w:eastAsia="Arial" w:hAnsi="Arial" w:cs="Arial"/>
                <w:highlight w:val="yellow"/>
              </w:rPr>
            </w:pPr>
            <w:r w:rsidRPr="00D759D6">
              <w:rPr>
                <w:rFonts w:ascii="Arial" w:eastAsia="Arial" w:hAnsi="Arial" w:cs="Arial"/>
              </w:rPr>
              <w:t>districtID</w:t>
            </w:r>
          </w:p>
        </w:tc>
        <w:tc>
          <w:tcPr>
            <w:tcW w:w="1588" w:type="dxa"/>
          </w:tcPr>
          <w:p w14:paraId="4DBBB8CB" w14:textId="77777777" w:rsidR="004A0E39" w:rsidRPr="00D759D6" w:rsidRDefault="004A0E39" w:rsidP="00D0541C">
            <w:pPr>
              <w:pBdr>
                <w:top w:val="nil"/>
                <w:left w:val="nil"/>
                <w:bottom w:val="nil"/>
                <w:right w:val="nil"/>
                <w:between w:val="nil"/>
              </w:pBdr>
              <w:jc w:val="both"/>
              <w:rPr>
                <w:rFonts w:ascii="Arial" w:eastAsia="Arial" w:hAnsi="Arial" w:cs="Arial"/>
                <w:highlight w:val="yellow"/>
              </w:rPr>
            </w:pPr>
            <w:r w:rsidRPr="00D759D6">
              <w:rPr>
                <w:rFonts w:ascii="Arial" w:eastAsia="Arial" w:hAnsi="Arial" w:cs="Arial"/>
              </w:rPr>
              <w:t>String</w:t>
            </w:r>
          </w:p>
        </w:tc>
        <w:tc>
          <w:tcPr>
            <w:tcW w:w="1276" w:type="dxa"/>
          </w:tcPr>
          <w:p w14:paraId="35AD2EE5"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3</w:t>
            </w:r>
          </w:p>
          <w:p w14:paraId="4FECD74A"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(строго)</w:t>
            </w:r>
          </w:p>
        </w:tc>
        <w:tc>
          <w:tcPr>
            <w:tcW w:w="2551" w:type="dxa"/>
          </w:tcPr>
          <w:p w14:paraId="22732666" w14:textId="608404D1"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Код нотариального округа</w:t>
            </w:r>
          </w:p>
        </w:tc>
        <w:tc>
          <w:tcPr>
            <w:tcW w:w="3119" w:type="dxa"/>
          </w:tcPr>
          <w:p w14:paraId="14D8DC63"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b/>
              </w:rPr>
              <w:t>В случае направления заявления о совершении исполнительной надписи</w:t>
            </w:r>
            <w:r w:rsidRPr="00D759D6">
              <w:rPr>
                <w:rFonts w:ascii="Arial" w:eastAsia="Arial" w:hAnsi="Arial" w:cs="Arial"/>
              </w:rPr>
              <w:t>, - параметр игнорируется системой, ввиду внедрения нового порядка распределения заявлений в соответствии с адресом места нахождения, места жительства или места пребывания должника.</w:t>
            </w:r>
          </w:p>
          <w:p w14:paraId="7311873B" w14:textId="5E8B8A58"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Необходимо исключить этот параметр из запроса начиная с 05.02.2025 года с 00:00</w:t>
            </w:r>
          </w:p>
        </w:tc>
      </w:tr>
      <w:tr w:rsidR="004A0E39" w:rsidRPr="00D759D6" w14:paraId="6B12FC51" w14:textId="027DCDBC" w:rsidTr="00944627">
        <w:tc>
          <w:tcPr>
            <w:tcW w:w="1951" w:type="dxa"/>
          </w:tcPr>
          <w:p w14:paraId="086C2F94"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userFileGuid</w:t>
            </w:r>
          </w:p>
        </w:tc>
        <w:tc>
          <w:tcPr>
            <w:tcW w:w="1588" w:type="dxa"/>
          </w:tcPr>
          <w:p w14:paraId="3969EDF3"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1276" w:type="dxa"/>
          </w:tcPr>
          <w:p w14:paraId="2FDA4B0F"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36</w:t>
            </w:r>
          </w:p>
          <w:p w14:paraId="647E58BC"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(строго)</w:t>
            </w:r>
          </w:p>
        </w:tc>
        <w:tc>
          <w:tcPr>
            <w:tcW w:w="2551" w:type="dxa"/>
          </w:tcPr>
          <w:p w14:paraId="5E1F1FC7" w14:textId="77777777"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Потребитель указывает значение FileGuid, полученное от сервера на предыдущем шаге</w:t>
            </w:r>
          </w:p>
        </w:tc>
        <w:tc>
          <w:tcPr>
            <w:tcW w:w="3119" w:type="dxa"/>
          </w:tcPr>
          <w:p w14:paraId="2F4A5CF8" w14:textId="77777777" w:rsidR="004A0E39" w:rsidRPr="00D759D6" w:rsidRDefault="004A0E39" w:rsidP="00D0541C">
            <w:pPr>
              <w:pBdr>
                <w:top w:val="nil"/>
                <w:left w:val="nil"/>
                <w:bottom w:val="nil"/>
                <w:right w:val="nil"/>
                <w:between w:val="nil"/>
              </w:pBdr>
              <w:jc w:val="both"/>
              <w:rPr>
                <w:rFonts w:ascii="Arial" w:eastAsia="Arial" w:hAnsi="Arial" w:cs="Arial"/>
              </w:rPr>
            </w:pPr>
          </w:p>
        </w:tc>
      </w:tr>
      <w:tr w:rsidR="004A0E39" w:rsidRPr="00D759D6" w14:paraId="0327CC7E" w14:textId="52DD6E5C" w:rsidTr="00944627">
        <w:tc>
          <w:tcPr>
            <w:tcW w:w="1951" w:type="dxa"/>
          </w:tcPr>
          <w:p w14:paraId="5266A643"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userFileMD5</w:t>
            </w:r>
          </w:p>
        </w:tc>
        <w:tc>
          <w:tcPr>
            <w:tcW w:w="1588" w:type="dxa"/>
          </w:tcPr>
          <w:p w14:paraId="4705357A"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1276" w:type="dxa"/>
          </w:tcPr>
          <w:p w14:paraId="2DE15AB2"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255</w:t>
            </w:r>
          </w:p>
          <w:p w14:paraId="39611C2E" w14:textId="77777777" w:rsidR="004A0E39" w:rsidRPr="00D759D6" w:rsidRDefault="004A0E39" w:rsidP="00D0541C">
            <w:pPr>
              <w:pBdr>
                <w:top w:val="nil"/>
                <w:left w:val="nil"/>
                <w:bottom w:val="nil"/>
                <w:right w:val="nil"/>
                <w:between w:val="nil"/>
              </w:pBdr>
              <w:jc w:val="both"/>
              <w:rPr>
                <w:rFonts w:ascii="Arial" w:eastAsia="Arial" w:hAnsi="Arial" w:cs="Arial"/>
              </w:rPr>
            </w:pPr>
            <w:r w:rsidRPr="00D759D6">
              <w:rPr>
                <w:rFonts w:ascii="Arial" w:eastAsia="Arial" w:hAnsi="Arial" w:cs="Arial"/>
              </w:rPr>
              <w:t>(до 255)</w:t>
            </w:r>
          </w:p>
        </w:tc>
        <w:tc>
          <w:tcPr>
            <w:tcW w:w="2551" w:type="dxa"/>
          </w:tcPr>
          <w:p w14:paraId="5D82EF6B" w14:textId="77777777" w:rsidR="004A0E39" w:rsidRPr="00D759D6" w:rsidRDefault="004A0E39" w:rsidP="00D0541C">
            <w:pPr>
              <w:pBdr>
                <w:top w:val="nil"/>
                <w:left w:val="nil"/>
                <w:bottom w:val="nil"/>
                <w:right w:val="nil"/>
                <w:between w:val="nil"/>
              </w:pBdr>
              <w:rPr>
                <w:rFonts w:ascii="Arial" w:eastAsia="Arial" w:hAnsi="Arial" w:cs="Arial"/>
              </w:rPr>
            </w:pPr>
            <w:r w:rsidRPr="00D759D6">
              <w:rPr>
                <w:rFonts w:ascii="Arial" w:eastAsia="Arial" w:hAnsi="Arial" w:cs="Arial"/>
              </w:rPr>
              <w:t>Потребитель указывает значение FileDigest, полученное от сервера на предыдущем шаге</w:t>
            </w:r>
          </w:p>
        </w:tc>
        <w:tc>
          <w:tcPr>
            <w:tcW w:w="3119" w:type="dxa"/>
          </w:tcPr>
          <w:p w14:paraId="13DFAF38" w14:textId="77777777" w:rsidR="004A0E39" w:rsidRPr="00D759D6" w:rsidRDefault="004A0E39" w:rsidP="00D0541C">
            <w:pPr>
              <w:pBdr>
                <w:top w:val="nil"/>
                <w:left w:val="nil"/>
                <w:bottom w:val="nil"/>
                <w:right w:val="nil"/>
                <w:between w:val="nil"/>
              </w:pBdr>
              <w:jc w:val="both"/>
              <w:rPr>
                <w:rFonts w:ascii="Arial" w:eastAsia="Arial" w:hAnsi="Arial" w:cs="Arial"/>
              </w:rPr>
            </w:pPr>
          </w:p>
        </w:tc>
      </w:tr>
    </w:tbl>
    <w:p w14:paraId="28DCB17A" w14:textId="3E190CD8"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Параметры ответа представлены в</w:t>
      </w:r>
      <w:r w:rsidR="00E14066" w:rsidRPr="00D759D6">
        <w:rPr>
          <w:rFonts w:ascii="Arial" w:hAnsi="Arial" w:cs="Arial"/>
          <w:sz w:val="28"/>
          <w:szCs w:val="28"/>
        </w:rPr>
        <w:t xml:space="preserve"> таблице </w:t>
      </w:r>
      <w:r w:rsidR="00E14066" w:rsidRPr="00D759D6">
        <w:rPr>
          <w:rFonts w:ascii="Arial" w:hAnsi="Arial" w:cs="Arial"/>
          <w:sz w:val="28"/>
          <w:szCs w:val="28"/>
        </w:rPr>
        <w:fldChar w:fldCharType="begin"/>
      </w:r>
      <w:r w:rsidR="00E14066" w:rsidRPr="00D759D6">
        <w:rPr>
          <w:rFonts w:ascii="Arial" w:hAnsi="Arial" w:cs="Arial"/>
          <w:sz w:val="28"/>
          <w:szCs w:val="28"/>
        </w:rPr>
        <w:instrText xml:space="preserve"> REF _Ref84253184 \h </w:instrText>
      </w:r>
      <w:r w:rsidR="006F40A5" w:rsidRPr="00D759D6">
        <w:rPr>
          <w:rFonts w:ascii="Arial" w:hAnsi="Arial" w:cs="Arial"/>
          <w:sz w:val="28"/>
          <w:szCs w:val="28"/>
        </w:rPr>
        <w:instrText xml:space="preserve"> \* MERGEFORMAT </w:instrText>
      </w:r>
      <w:r w:rsidR="00E14066" w:rsidRPr="00D759D6">
        <w:rPr>
          <w:rFonts w:ascii="Arial" w:hAnsi="Arial" w:cs="Arial"/>
          <w:sz w:val="28"/>
          <w:szCs w:val="28"/>
        </w:rPr>
      </w:r>
      <w:r w:rsidR="00E14066" w:rsidRPr="00D759D6">
        <w:rPr>
          <w:rFonts w:ascii="Arial" w:hAnsi="Arial" w:cs="Arial"/>
          <w:sz w:val="28"/>
          <w:szCs w:val="28"/>
        </w:rPr>
        <w:fldChar w:fldCharType="separate"/>
      </w:r>
      <w:r w:rsidR="00345318" w:rsidRPr="00345318">
        <w:rPr>
          <w:rFonts w:ascii="Arial" w:hAnsi="Arial" w:cs="Arial"/>
          <w:noProof/>
          <w:sz w:val="28"/>
          <w:szCs w:val="28"/>
        </w:rPr>
        <w:t>8</w:t>
      </w:r>
      <w:r w:rsidR="00E14066" w:rsidRPr="00D759D6">
        <w:rPr>
          <w:rFonts w:ascii="Arial" w:hAnsi="Arial" w:cs="Arial"/>
          <w:sz w:val="28"/>
          <w:szCs w:val="28"/>
        </w:rPr>
        <w:fldChar w:fldCharType="end"/>
      </w:r>
      <w:r w:rsidRPr="00D759D6">
        <w:rPr>
          <w:rFonts w:ascii="Arial" w:hAnsi="Arial" w:cs="Arial"/>
          <w:i/>
          <w:sz w:val="28"/>
          <w:szCs w:val="28"/>
        </w:rPr>
        <w:t>.</w:t>
      </w:r>
    </w:p>
    <w:p w14:paraId="3591558A" w14:textId="4B06ECE1" w:rsidR="00E14066" w:rsidRPr="00D759D6" w:rsidRDefault="00E14066" w:rsidP="008052C0">
      <w:pPr>
        <w:pStyle w:val="aff2"/>
        <w:rPr>
          <w:rFonts w:ascii="Arial" w:hAnsi="Arial" w:cs="Arial"/>
        </w:rPr>
      </w:pPr>
      <w:r w:rsidRPr="00D759D6">
        <w:rPr>
          <w:rFonts w:ascii="Arial" w:hAnsi="Arial" w:cs="Arial"/>
        </w:rPr>
        <w:lastRenderedPageBreak/>
        <w:t xml:space="preserve">Таблица </w:t>
      </w:r>
      <w:r w:rsidR="00553990" w:rsidRPr="00D759D6">
        <w:rPr>
          <w:rFonts w:ascii="Arial" w:hAnsi="Arial" w:cs="Arial"/>
          <w:noProof/>
        </w:rPr>
        <w:fldChar w:fldCharType="begin"/>
      </w:r>
      <w:r w:rsidR="00553990" w:rsidRPr="00D759D6">
        <w:rPr>
          <w:rFonts w:ascii="Arial" w:hAnsi="Arial" w:cs="Arial"/>
          <w:noProof/>
        </w:rPr>
        <w:instrText xml:space="preserve"> SEQ Таблица \* ARABIC </w:instrText>
      </w:r>
      <w:r w:rsidR="00553990" w:rsidRPr="00D759D6">
        <w:rPr>
          <w:rFonts w:ascii="Arial" w:hAnsi="Arial" w:cs="Arial"/>
          <w:noProof/>
        </w:rPr>
        <w:fldChar w:fldCharType="separate"/>
      </w:r>
      <w:bookmarkStart w:id="88" w:name="_Ref84253184"/>
      <w:r w:rsidR="00345318">
        <w:rPr>
          <w:rFonts w:ascii="Arial" w:hAnsi="Arial" w:cs="Arial"/>
          <w:noProof/>
        </w:rPr>
        <w:t>8</w:t>
      </w:r>
      <w:bookmarkEnd w:id="88"/>
      <w:r w:rsidR="00553990" w:rsidRPr="00D759D6">
        <w:rPr>
          <w:rFonts w:ascii="Arial" w:hAnsi="Arial" w:cs="Arial"/>
          <w:noProof/>
        </w:rPr>
        <w:fldChar w:fldCharType="end"/>
      </w:r>
      <w:r w:rsidRPr="00D759D6">
        <w:rPr>
          <w:rFonts w:ascii="Arial" w:hAnsi="Arial" w:cs="Arial"/>
        </w:rPr>
        <w:t>. Параметры ответа</w:t>
      </w:r>
    </w:p>
    <w:tbl>
      <w:tblPr>
        <w:tblStyle w:val="3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85"/>
        <w:gridCol w:w="5415"/>
      </w:tblGrid>
      <w:tr w:rsidR="00230D26" w:rsidRPr="00D759D6" w14:paraId="4B0E0439" w14:textId="77777777" w:rsidTr="000F0F1F">
        <w:trPr>
          <w:tblHeader/>
        </w:trPr>
        <w:tc>
          <w:tcPr>
            <w:tcW w:w="1951" w:type="dxa"/>
            <w:shd w:val="clear" w:color="auto" w:fill="D9D9D9"/>
            <w:vAlign w:val="center"/>
          </w:tcPr>
          <w:p w14:paraId="238B4CCD"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985" w:type="dxa"/>
            <w:shd w:val="clear" w:color="auto" w:fill="D9D9D9"/>
            <w:vAlign w:val="center"/>
          </w:tcPr>
          <w:p w14:paraId="320E1AC2"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415" w:type="dxa"/>
            <w:shd w:val="clear" w:color="auto" w:fill="D9D9D9"/>
            <w:vAlign w:val="center"/>
          </w:tcPr>
          <w:p w14:paraId="6225467D"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230D26" w:rsidRPr="00D759D6" w14:paraId="6844657C" w14:textId="77777777">
        <w:tc>
          <w:tcPr>
            <w:tcW w:w="1951" w:type="dxa"/>
          </w:tcPr>
          <w:p w14:paraId="73C4DE3D"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requestNumber</w:t>
            </w:r>
          </w:p>
        </w:tc>
        <w:tc>
          <w:tcPr>
            <w:tcW w:w="1985" w:type="dxa"/>
          </w:tcPr>
          <w:p w14:paraId="628EBAB3"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189D5EA4"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Идентификатор заявки на обработку Пакета в </w:t>
            </w:r>
            <w:r w:rsidR="00306CBA" w:rsidRPr="00D759D6">
              <w:rPr>
                <w:rFonts w:ascii="Arial" w:hAnsi="Arial" w:cs="Arial"/>
              </w:rPr>
              <w:t>Веб-сервис ЕИС</w:t>
            </w:r>
          </w:p>
        </w:tc>
      </w:tr>
      <w:tr w:rsidR="00230D26" w:rsidRPr="00D759D6" w14:paraId="235D00DC" w14:textId="77777777">
        <w:tc>
          <w:tcPr>
            <w:tcW w:w="1951" w:type="dxa"/>
          </w:tcPr>
          <w:p w14:paraId="22F630D2" w14:textId="77777777" w:rsidR="00230D26" w:rsidRPr="00D759D6" w:rsidRDefault="00A70376" w:rsidP="00D759D6">
            <w:pPr>
              <w:pBdr>
                <w:top w:val="nil"/>
                <w:left w:val="nil"/>
                <w:bottom w:val="nil"/>
                <w:right w:val="nil"/>
                <w:between w:val="nil"/>
              </w:pBdr>
              <w:jc w:val="both"/>
              <w:rPr>
                <w:rFonts w:ascii="Arial" w:eastAsia="Arial" w:hAnsi="Arial" w:cs="Arial"/>
              </w:rPr>
            </w:pPr>
            <w:proofErr w:type="gramStart"/>
            <w:r w:rsidRPr="00D759D6">
              <w:rPr>
                <w:rFonts w:ascii="Arial" w:eastAsia="Arial" w:hAnsi="Arial" w:cs="Arial"/>
              </w:rPr>
              <w:t>status.result</w:t>
            </w:r>
            <w:proofErr w:type="gramEnd"/>
          </w:p>
        </w:tc>
        <w:tc>
          <w:tcPr>
            <w:tcW w:w="1985" w:type="dxa"/>
          </w:tcPr>
          <w:p w14:paraId="59BBBBE8"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Boolean</w:t>
            </w:r>
          </w:p>
        </w:tc>
        <w:tc>
          <w:tcPr>
            <w:tcW w:w="5415" w:type="dxa"/>
          </w:tcPr>
          <w:p w14:paraId="1224A866"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Статус об успешном/неуспешном создании заявки</w:t>
            </w:r>
          </w:p>
        </w:tc>
      </w:tr>
      <w:tr w:rsidR="00230D26" w:rsidRPr="00D759D6" w14:paraId="3C4E80A6" w14:textId="77777777">
        <w:tc>
          <w:tcPr>
            <w:tcW w:w="1951" w:type="dxa"/>
          </w:tcPr>
          <w:p w14:paraId="41F6CD6A" w14:textId="77777777" w:rsidR="00230D26" w:rsidRPr="00D759D6" w:rsidRDefault="00A70376" w:rsidP="00D759D6">
            <w:pPr>
              <w:pBdr>
                <w:top w:val="nil"/>
                <w:left w:val="nil"/>
                <w:bottom w:val="nil"/>
                <w:right w:val="nil"/>
                <w:between w:val="nil"/>
              </w:pBdr>
              <w:jc w:val="both"/>
              <w:rPr>
                <w:rFonts w:ascii="Arial" w:eastAsia="Arial" w:hAnsi="Arial" w:cs="Arial"/>
              </w:rPr>
            </w:pPr>
            <w:proofErr w:type="gramStart"/>
            <w:r w:rsidRPr="00D759D6">
              <w:rPr>
                <w:rFonts w:ascii="Arial" w:eastAsia="Arial" w:hAnsi="Arial" w:cs="Arial"/>
              </w:rPr>
              <w:t>status.message</w:t>
            </w:r>
            <w:proofErr w:type="gramEnd"/>
          </w:p>
        </w:tc>
        <w:tc>
          <w:tcPr>
            <w:tcW w:w="1985" w:type="dxa"/>
          </w:tcPr>
          <w:p w14:paraId="34333F03"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2D053853"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Описание статуса создания заявки</w:t>
            </w:r>
          </w:p>
        </w:tc>
      </w:tr>
    </w:tbl>
    <w:p w14:paraId="2AAA387F"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31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241A1FA2" w14:textId="77777777">
        <w:trPr>
          <w:trHeight w:val="96"/>
        </w:trPr>
        <w:tc>
          <w:tcPr>
            <w:tcW w:w="9203" w:type="dxa"/>
            <w:shd w:val="clear" w:color="auto" w:fill="D9D9D9"/>
          </w:tcPr>
          <w:p w14:paraId="5F4631F5"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POST /rest/sendrequest</w:t>
            </w:r>
          </w:p>
          <w:p w14:paraId="22F76B55"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-H "api-key: ${api-key}"</w:t>
            </w:r>
          </w:p>
          <w:p w14:paraId="08DD61DE"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Content-Type: application-json</w:t>
            </w:r>
          </w:p>
          <w:p w14:paraId="300027CA"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w:t>
            </w:r>
          </w:p>
          <w:p w14:paraId="11033552"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"extId": "${extId}",</w:t>
            </w:r>
          </w:p>
          <w:p w14:paraId="43214276"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"region": "${region}",</w:t>
            </w:r>
          </w:p>
          <w:p w14:paraId="6DFF8121"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"actionType": "${actionType}",</w:t>
            </w:r>
          </w:p>
          <w:p w14:paraId="7E09CE23"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"districtID": "${districtID}",</w:t>
            </w:r>
          </w:p>
          <w:p w14:paraId="59361E5B" w14:textId="77777777" w:rsidR="00230D26" w:rsidRPr="00D759D6" w:rsidRDefault="00A70376" w:rsidP="00E14066">
            <w:pPr>
              <w:spacing w:line="360" w:lineRule="auto"/>
              <w:rPr>
                <w:rFonts w:ascii="Arial" w:hAnsi="Arial" w:cs="Arial"/>
                <w:sz w:val="28"/>
                <w:szCs w:val="28"/>
              </w:rPr>
            </w:pPr>
            <w:r w:rsidRPr="00D759D6">
              <w:rPr>
                <w:rFonts w:ascii="Arial" w:hAnsi="Arial" w:cs="Arial"/>
                <w:sz w:val="28"/>
                <w:szCs w:val="28"/>
                <w:lang w:val="en-US"/>
              </w:rPr>
              <w:t xml:space="preserve">  </w:t>
            </w:r>
            <w:r w:rsidRPr="00D759D6">
              <w:rPr>
                <w:rFonts w:ascii="Arial" w:hAnsi="Arial" w:cs="Arial"/>
                <w:sz w:val="28"/>
                <w:szCs w:val="28"/>
              </w:rPr>
              <w:t>"userFileGuid": "${userFileGuid}",</w:t>
            </w:r>
          </w:p>
          <w:p w14:paraId="0C377CD4" w14:textId="77777777" w:rsidR="00230D26" w:rsidRPr="00D759D6" w:rsidRDefault="00A70376" w:rsidP="00E14066">
            <w:pPr>
              <w:spacing w:line="360" w:lineRule="auto"/>
              <w:rPr>
                <w:rFonts w:ascii="Arial" w:hAnsi="Arial" w:cs="Arial"/>
                <w:sz w:val="28"/>
                <w:szCs w:val="28"/>
              </w:rPr>
            </w:pPr>
            <w:r w:rsidRPr="00D759D6">
              <w:rPr>
                <w:rFonts w:ascii="Arial" w:hAnsi="Arial" w:cs="Arial"/>
                <w:sz w:val="28"/>
                <w:szCs w:val="28"/>
              </w:rPr>
              <w:t xml:space="preserve">  "userFileMD5": "${userFileMD5}"</w:t>
            </w:r>
          </w:p>
          <w:p w14:paraId="47BC767B" w14:textId="77777777" w:rsidR="00230D26" w:rsidRPr="00D759D6" w:rsidRDefault="00A70376" w:rsidP="00E14066">
            <w:pPr>
              <w:spacing w:line="360" w:lineRule="auto"/>
              <w:rPr>
                <w:rFonts w:ascii="Arial" w:hAnsi="Arial" w:cs="Arial"/>
                <w:sz w:val="28"/>
                <w:szCs w:val="28"/>
              </w:rPr>
            </w:pPr>
            <w:r w:rsidRPr="00D759D6">
              <w:rPr>
                <w:rFonts w:ascii="Arial" w:hAnsi="Arial" w:cs="Arial"/>
                <w:sz w:val="28"/>
                <w:szCs w:val="28"/>
              </w:rPr>
              <w:t>}</w:t>
            </w:r>
          </w:p>
        </w:tc>
      </w:tr>
    </w:tbl>
    <w:p w14:paraId="193C4041"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30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3EE58004" w14:textId="77777777">
        <w:trPr>
          <w:trHeight w:val="96"/>
        </w:trPr>
        <w:tc>
          <w:tcPr>
            <w:tcW w:w="9203" w:type="dxa"/>
            <w:shd w:val="clear" w:color="auto" w:fill="D9D9D9"/>
          </w:tcPr>
          <w:p w14:paraId="3779AC25"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HTTP-200</w:t>
            </w:r>
          </w:p>
          <w:p w14:paraId="51CDD990"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JSON</w:t>
            </w:r>
          </w:p>
          <w:p w14:paraId="61204626"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w:t>
            </w:r>
          </w:p>
          <w:p w14:paraId="2E2FFBAB"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"requestNumber": "${requestNumber}",</w:t>
            </w:r>
          </w:p>
          <w:p w14:paraId="01D69D20"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"status": {</w:t>
            </w:r>
          </w:p>
          <w:p w14:paraId="21568B7A"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"result": ${result},</w:t>
            </w:r>
          </w:p>
          <w:p w14:paraId="1031794E"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"message": "${message}"</w:t>
            </w:r>
          </w:p>
          <w:p w14:paraId="55074F5F"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 xml:space="preserve">  }</w:t>
            </w:r>
          </w:p>
          <w:p w14:paraId="147CC588"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w:t>
            </w:r>
          </w:p>
          <w:p w14:paraId="11B2B9F7"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lastRenderedPageBreak/>
              <w:t xml:space="preserve">HTTP-400 – </w:t>
            </w:r>
            <w:r w:rsidRPr="00D759D6">
              <w:rPr>
                <w:rFonts w:ascii="Arial" w:hAnsi="Arial" w:cs="Arial"/>
                <w:sz w:val="28"/>
                <w:szCs w:val="28"/>
              </w:rPr>
              <w:t>некорректные</w:t>
            </w:r>
            <w:r w:rsidRPr="00D759D6">
              <w:rPr>
                <w:rFonts w:ascii="Arial" w:hAnsi="Arial" w:cs="Arial"/>
                <w:sz w:val="28"/>
                <w:szCs w:val="28"/>
                <w:lang w:val="en-US"/>
              </w:rPr>
              <w:t xml:space="preserve"> </w:t>
            </w:r>
            <w:r w:rsidRPr="00D759D6">
              <w:rPr>
                <w:rFonts w:ascii="Arial" w:hAnsi="Arial" w:cs="Arial"/>
                <w:sz w:val="28"/>
                <w:szCs w:val="28"/>
              </w:rPr>
              <w:t>входные</w:t>
            </w:r>
            <w:r w:rsidRPr="00D759D6">
              <w:rPr>
                <w:rFonts w:ascii="Arial" w:hAnsi="Arial" w:cs="Arial"/>
                <w:sz w:val="28"/>
                <w:szCs w:val="28"/>
                <w:lang w:val="en-US"/>
              </w:rPr>
              <w:t xml:space="preserve"> </w:t>
            </w:r>
            <w:r w:rsidRPr="00D759D6">
              <w:rPr>
                <w:rFonts w:ascii="Arial" w:hAnsi="Arial" w:cs="Arial"/>
                <w:sz w:val="28"/>
                <w:szCs w:val="28"/>
              </w:rPr>
              <w:t>данные</w:t>
            </w:r>
          </w:p>
          <w:p w14:paraId="1094FE1E" w14:textId="77777777" w:rsidR="00230D26" w:rsidRPr="00D759D6" w:rsidRDefault="00A70376" w:rsidP="00E14066">
            <w:pPr>
              <w:spacing w:line="360" w:lineRule="auto"/>
              <w:rPr>
                <w:rFonts w:ascii="Arial" w:hAnsi="Arial" w:cs="Arial"/>
                <w:sz w:val="28"/>
                <w:szCs w:val="28"/>
              </w:rPr>
            </w:pPr>
            <w:r w:rsidRPr="00D759D6">
              <w:rPr>
                <w:rFonts w:ascii="Arial" w:hAnsi="Arial" w:cs="Arial"/>
                <w:sz w:val="28"/>
                <w:szCs w:val="28"/>
              </w:rPr>
              <w:t>HTTP-401 – некорректный api-key</w:t>
            </w:r>
          </w:p>
        </w:tc>
      </w:tr>
    </w:tbl>
    <w:p w14:paraId="056CFF5C"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Пример запроса: </w:t>
      </w:r>
    </w:p>
    <w:tbl>
      <w:tblPr>
        <w:tblStyle w:val="29"/>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5E3B8A28" w14:textId="77777777">
        <w:trPr>
          <w:trHeight w:val="96"/>
        </w:trPr>
        <w:tc>
          <w:tcPr>
            <w:tcW w:w="9203" w:type="dxa"/>
            <w:shd w:val="clear" w:color="auto" w:fill="D9D9D9"/>
          </w:tcPr>
          <w:p w14:paraId="418D2119" w14:textId="77777777" w:rsidR="00230D26" w:rsidRPr="00D759D6" w:rsidRDefault="00A70376" w:rsidP="00E14066">
            <w:pPr>
              <w:spacing w:line="360" w:lineRule="auto"/>
              <w:rPr>
                <w:rFonts w:ascii="Arial" w:hAnsi="Arial" w:cs="Arial"/>
                <w:sz w:val="28"/>
                <w:szCs w:val="28"/>
                <w:lang w:val="en-US"/>
              </w:rPr>
            </w:pPr>
            <w:r w:rsidRPr="00D759D6">
              <w:rPr>
                <w:rFonts w:ascii="Arial" w:hAnsi="Arial" w:cs="Arial"/>
                <w:sz w:val="28"/>
                <w:szCs w:val="28"/>
                <w:lang w:val="en-US"/>
              </w:rPr>
              <w:t>curl -X POST "http://{host}:{port}/rest/sendrequest" -H "api-key: some-api-key" -H "Content-Type: application/json" -d "{\"extId\":\"string\",\"region\":\"string\",\"actionType\":\"string\",\"districtID\":\"string\",\"userFileGuid\":\"string\",\"userFileMD5\":\"string\"}"</w:t>
            </w:r>
          </w:p>
        </w:tc>
      </w:tr>
    </w:tbl>
    <w:p w14:paraId="2D3004B6" w14:textId="77777777" w:rsidR="00230D26" w:rsidRPr="00D759D6" w:rsidRDefault="00A70376" w:rsidP="00AE2C9D">
      <w:pPr>
        <w:pBdr>
          <w:top w:val="nil"/>
          <w:left w:val="nil"/>
          <w:bottom w:val="nil"/>
          <w:right w:val="nil"/>
          <w:between w:val="nil"/>
        </w:pBdr>
        <w:spacing w:before="240" w:line="360" w:lineRule="auto"/>
        <w:ind w:firstLine="709"/>
        <w:jc w:val="both"/>
        <w:rPr>
          <w:rFonts w:ascii="Arial" w:hAnsi="Arial" w:cs="Arial"/>
          <w:sz w:val="28"/>
          <w:szCs w:val="28"/>
        </w:rPr>
      </w:pPr>
      <w:r w:rsidRPr="00D759D6">
        <w:rPr>
          <w:rFonts w:ascii="Arial" w:hAnsi="Arial" w:cs="Arial"/>
          <w:sz w:val="28"/>
          <w:szCs w:val="28"/>
        </w:rPr>
        <w:t>После успешного выполнения указанных действий</w:t>
      </w:r>
      <w:r w:rsidR="00427320" w:rsidRPr="00D759D6">
        <w:rPr>
          <w:rFonts w:ascii="Arial" w:hAnsi="Arial" w:cs="Arial"/>
          <w:sz w:val="28"/>
          <w:szCs w:val="28"/>
        </w:rPr>
        <w:t>, потребитель получает HTTP-200, а</w:t>
      </w:r>
      <w:r w:rsidRPr="00D759D6">
        <w:rPr>
          <w:rFonts w:ascii="Arial" w:hAnsi="Arial" w:cs="Arial"/>
          <w:sz w:val="28"/>
          <w:szCs w:val="28"/>
        </w:rPr>
        <w:t xml:space="preserve"> пакет обращения отправлен в ЕИС УДС.</w:t>
      </w:r>
    </w:p>
    <w:p w14:paraId="26318E57" w14:textId="77777777" w:rsidR="00032F8B" w:rsidRPr="00D759D6" w:rsidRDefault="00032F8B" w:rsidP="00032F8B">
      <w:pPr>
        <w:pBdr>
          <w:top w:val="nil"/>
          <w:left w:val="nil"/>
          <w:bottom w:val="nil"/>
          <w:right w:val="nil"/>
          <w:between w:val="nil"/>
        </w:pBdr>
        <w:spacing w:before="240"/>
        <w:ind w:firstLine="709"/>
        <w:jc w:val="both"/>
        <w:rPr>
          <w:rFonts w:ascii="Arial" w:hAnsi="Arial" w:cs="Arial"/>
        </w:rPr>
      </w:pPr>
      <w:bookmarkStart w:id="89" w:name="_Ref85203971"/>
    </w:p>
    <w:p w14:paraId="562E5960" w14:textId="77777777" w:rsidR="00230D26" w:rsidRPr="00D759D6" w:rsidRDefault="00A70376" w:rsidP="00FA6C6F">
      <w:pPr>
        <w:pStyle w:val="3"/>
      </w:pPr>
      <w:bookmarkStart w:id="90" w:name="_Ref208853542"/>
      <w:bookmarkStart w:id="91" w:name="_Toc223452949"/>
      <w:r w:rsidRPr="00D759D6">
        <w:t>Получение статусов и результатов с помощью API ЕИС</w:t>
      </w:r>
      <w:bookmarkEnd w:id="90"/>
      <w:bookmarkEnd w:id="91"/>
      <w:r w:rsidRPr="00D759D6">
        <w:t xml:space="preserve"> </w:t>
      </w:r>
      <w:bookmarkEnd w:id="89"/>
    </w:p>
    <w:p w14:paraId="4B279370" w14:textId="77777777" w:rsidR="00913E0D"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Для получения статусов обработки обращений Потребитель должен направить соответствующий запрос. </w:t>
      </w:r>
    </w:p>
    <w:p w14:paraId="4850082D"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Ответ от сервера будет содержать фиксированное число сообщений (из общего числа статусов; например, первые 30 из 100), получение которых необходимо подтвердить в течение 30-ти секунд.</w:t>
      </w:r>
    </w:p>
    <w:p w14:paraId="4156940B"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Если подтверждения получения сообщений не произойдет, то в ответ на запрос статусов по окончании временного окна в 30 секунд будут повторно отправлены те же статусные сообщения.</w:t>
      </w:r>
    </w:p>
    <w:p w14:paraId="317A40D7"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Продолжительность временного окна может быть изменена на стороне </w:t>
      </w:r>
      <w:r w:rsidR="00306CBA" w:rsidRPr="00D759D6">
        <w:rPr>
          <w:rFonts w:ascii="Arial" w:hAnsi="Arial" w:cs="Arial"/>
          <w:sz w:val="28"/>
          <w:szCs w:val="28"/>
        </w:rPr>
        <w:t>Веб-сервиса ЕИС</w:t>
      </w:r>
      <w:r w:rsidRPr="00D759D6">
        <w:rPr>
          <w:rFonts w:ascii="Arial" w:hAnsi="Arial" w:cs="Arial"/>
          <w:sz w:val="28"/>
          <w:szCs w:val="28"/>
        </w:rPr>
        <w:t>.</w:t>
      </w:r>
    </w:p>
    <w:p w14:paraId="3A163F96"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отправлять запросы на получение статусов и подтверждения получения сообщений до тех пор, пока сервер не вернет в ответ пустой список. Строгий порядок следования статусных сообщений в ответах от сервера не гарантирован.</w:t>
      </w:r>
    </w:p>
    <w:p w14:paraId="02924246"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 получении пустого списка </w:t>
      </w:r>
      <w:r w:rsidR="00AF0003" w:rsidRPr="00D759D6">
        <w:rPr>
          <w:rFonts w:ascii="Arial" w:hAnsi="Arial" w:cs="Arial"/>
          <w:sz w:val="28"/>
          <w:szCs w:val="28"/>
        </w:rPr>
        <w:t>ИС Потребителя должна выдержать</w:t>
      </w:r>
      <w:r w:rsidRPr="00D759D6">
        <w:rPr>
          <w:rFonts w:ascii="Arial" w:hAnsi="Arial" w:cs="Arial"/>
          <w:sz w:val="28"/>
          <w:szCs w:val="28"/>
        </w:rPr>
        <w:t xml:space="preserve"> </w:t>
      </w:r>
      <w:r w:rsidR="00AF0003" w:rsidRPr="00D759D6">
        <w:rPr>
          <w:rFonts w:ascii="Arial" w:hAnsi="Arial" w:cs="Arial"/>
          <w:sz w:val="28"/>
          <w:szCs w:val="28"/>
        </w:rPr>
        <w:t xml:space="preserve">интервал </w:t>
      </w:r>
      <w:r w:rsidRPr="00D759D6">
        <w:rPr>
          <w:rFonts w:ascii="Arial" w:hAnsi="Arial" w:cs="Arial"/>
          <w:sz w:val="28"/>
          <w:szCs w:val="28"/>
        </w:rPr>
        <w:t xml:space="preserve">30 секунд, в течение которых повторные запросы в </w:t>
      </w:r>
      <w:r w:rsidR="00306CBA" w:rsidRPr="00D759D6">
        <w:rPr>
          <w:rFonts w:ascii="Arial" w:hAnsi="Arial" w:cs="Arial"/>
          <w:sz w:val="28"/>
          <w:szCs w:val="28"/>
        </w:rPr>
        <w:t xml:space="preserve">Веб-сервис ЕИС </w:t>
      </w:r>
      <w:r w:rsidRPr="00D759D6">
        <w:rPr>
          <w:rFonts w:ascii="Arial" w:hAnsi="Arial" w:cs="Arial"/>
          <w:sz w:val="28"/>
          <w:szCs w:val="28"/>
        </w:rPr>
        <w:t xml:space="preserve">отправляться не должны. </w:t>
      </w:r>
    </w:p>
    <w:p w14:paraId="400536AB" w14:textId="77777777" w:rsidR="00230D26" w:rsidRPr="00D759D6" w:rsidRDefault="00A70376" w:rsidP="00FA6C6F">
      <w:pPr>
        <w:pStyle w:val="3"/>
      </w:pPr>
      <w:bookmarkStart w:id="92" w:name="_Toc223452950"/>
      <w:r w:rsidRPr="00D759D6">
        <w:t>Отправка запроса на получение перечня статусов</w:t>
      </w:r>
      <w:bookmarkEnd w:id="92"/>
    </w:p>
    <w:p w14:paraId="230F23A7" w14:textId="1F1F78D3"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w:t>
      </w:r>
      <w:r w:rsidR="00FA2369" w:rsidRPr="00D759D6">
        <w:rPr>
          <w:rFonts w:ascii="Arial" w:hAnsi="Arial" w:cs="Arial"/>
          <w:sz w:val="28"/>
          <w:szCs w:val="28"/>
        </w:rPr>
        <w:t>равить HTTP GET запрос</w:t>
      </w:r>
      <w:r w:rsidR="00F667C9" w:rsidRPr="00D759D6">
        <w:rPr>
          <w:rFonts w:ascii="Arial" w:hAnsi="Arial" w:cs="Arial"/>
          <w:sz w:val="28"/>
          <w:szCs w:val="28"/>
        </w:rPr>
        <w:t xml:space="preserve"> /rest/mq/fetch</w:t>
      </w:r>
      <w:r w:rsidR="00FA2369" w:rsidRPr="00D759D6">
        <w:rPr>
          <w:rFonts w:ascii="Arial" w:hAnsi="Arial" w:cs="Arial"/>
          <w:sz w:val="28"/>
          <w:szCs w:val="28"/>
        </w:rPr>
        <w:t xml:space="preserve"> на адрес: </w:t>
      </w:r>
      <w:hyperlink r:id="rId74" w:history="1">
        <w:r w:rsidR="00FA2369" w:rsidRPr="004D0086">
          <w:rPr>
            <w:rFonts w:ascii="Arial" w:hAnsi="Arial" w:cs="Arial"/>
            <w:sz w:val="28"/>
            <w:szCs w:val="28"/>
          </w:rPr>
          <w:t>https://wso2apimgw.eisnot.ru/eis-api-test/1.0.1/rest/</w:t>
        </w:r>
      </w:hyperlink>
    </w:p>
    <w:p w14:paraId="16D78CDF"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6643FA43"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ответ на запрос будут возвращены статусы по всем заявкам Потребителя (конкретный номер заявки не специфицируется в запросе).</w:t>
      </w:r>
    </w:p>
    <w:p w14:paraId="58E4BF78" w14:textId="5100819D"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Сервер возвращает массив структур, который представлен в</w:t>
      </w:r>
      <w:r w:rsidR="00C56470" w:rsidRPr="00D759D6">
        <w:rPr>
          <w:rFonts w:ascii="Arial" w:hAnsi="Arial" w:cs="Arial"/>
          <w:sz w:val="28"/>
          <w:szCs w:val="28"/>
        </w:rPr>
        <w:t xml:space="preserve"> таблице </w:t>
      </w:r>
      <w:r w:rsidR="00C56470" w:rsidRPr="00D759D6">
        <w:rPr>
          <w:rFonts w:ascii="Arial" w:hAnsi="Arial" w:cs="Arial"/>
          <w:sz w:val="28"/>
          <w:szCs w:val="28"/>
        </w:rPr>
        <w:fldChar w:fldCharType="begin"/>
      </w:r>
      <w:r w:rsidR="00C56470" w:rsidRPr="00D759D6">
        <w:rPr>
          <w:rFonts w:ascii="Arial" w:hAnsi="Arial" w:cs="Arial"/>
          <w:sz w:val="28"/>
          <w:szCs w:val="28"/>
        </w:rPr>
        <w:instrText xml:space="preserve"> REF _Ref84254163 \h  \* MERGEFORMAT </w:instrText>
      </w:r>
      <w:r w:rsidR="00C56470" w:rsidRPr="00D759D6">
        <w:rPr>
          <w:rFonts w:ascii="Arial" w:hAnsi="Arial" w:cs="Arial"/>
          <w:sz w:val="28"/>
          <w:szCs w:val="28"/>
        </w:rPr>
      </w:r>
      <w:r w:rsidR="00C56470" w:rsidRPr="00D759D6">
        <w:rPr>
          <w:rFonts w:ascii="Arial" w:hAnsi="Arial" w:cs="Arial"/>
          <w:sz w:val="28"/>
          <w:szCs w:val="28"/>
        </w:rPr>
        <w:fldChar w:fldCharType="separate"/>
      </w:r>
      <w:r w:rsidR="00345318" w:rsidRPr="00345318">
        <w:rPr>
          <w:rFonts w:ascii="Arial" w:hAnsi="Arial" w:cs="Arial"/>
          <w:sz w:val="28"/>
          <w:szCs w:val="28"/>
        </w:rPr>
        <w:t>9</w:t>
      </w:r>
      <w:r w:rsidR="00C56470" w:rsidRPr="00D759D6">
        <w:rPr>
          <w:rFonts w:ascii="Arial" w:hAnsi="Arial" w:cs="Arial"/>
          <w:sz w:val="28"/>
          <w:szCs w:val="28"/>
        </w:rPr>
        <w:fldChar w:fldCharType="end"/>
      </w:r>
      <w:r w:rsidRPr="00D759D6">
        <w:rPr>
          <w:rFonts w:ascii="Arial" w:hAnsi="Arial" w:cs="Arial"/>
          <w:sz w:val="28"/>
          <w:szCs w:val="28"/>
        </w:rPr>
        <w:t>.</w:t>
      </w:r>
    </w:p>
    <w:p w14:paraId="5A924458" w14:textId="2348094F" w:rsidR="00C56470" w:rsidRPr="00D759D6" w:rsidRDefault="00C56470" w:rsidP="00473EE5">
      <w:pPr>
        <w:pStyle w:val="aff2"/>
        <w:rPr>
          <w:rFonts w:ascii="Arial" w:hAnsi="Arial" w:cs="Arial"/>
        </w:rPr>
      </w:pPr>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bookmarkStart w:id="93" w:name="_Ref84254163"/>
      <w:r w:rsidR="00345318">
        <w:rPr>
          <w:rFonts w:ascii="Arial" w:hAnsi="Arial" w:cs="Arial"/>
          <w:noProof/>
        </w:rPr>
        <w:t>9</w:t>
      </w:r>
      <w:bookmarkEnd w:id="93"/>
      <w:r w:rsidRPr="00D759D6">
        <w:rPr>
          <w:rFonts w:ascii="Arial" w:hAnsi="Arial" w:cs="Arial"/>
        </w:rPr>
        <w:fldChar w:fldCharType="end"/>
      </w:r>
      <w:r w:rsidRPr="00D759D6">
        <w:rPr>
          <w:rFonts w:ascii="Arial" w:hAnsi="Arial" w:cs="Arial"/>
        </w:rPr>
        <w:t>. Массив структур</w:t>
      </w:r>
    </w:p>
    <w:tbl>
      <w:tblPr>
        <w:tblStyle w:val="2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85"/>
        <w:gridCol w:w="5415"/>
      </w:tblGrid>
      <w:tr w:rsidR="00230D26" w:rsidRPr="00D759D6" w14:paraId="31AECDFE" w14:textId="77777777" w:rsidTr="00D759D6">
        <w:trPr>
          <w:tblHeader/>
        </w:trPr>
        <w:tc>
          <w:tcPr>
            <w:tcW w:w="1951" w:type="dxa"/>
            <w:shd w:val="pct25" w:color="auto" w:fill="D9D9D9"/>
            <w:vAlign w:val="center"/>
          </w:tcPr>
          <w:p w14:paraId="3854D76F"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985" w:type="dxa"/>
            <w:shd w:val="pct25" w:color="auto" w:fill="D9D9D9"/>
            <w:vAlign w:val="center"/>
          </w:tcPr>
          <w:p w14:paraId="29D993A5"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415" w:type="dxa"/>
            <w:shd w:val="pct25" w:color="auto" w:fill="D9D9D9"/>
            <w:vAlign w:val="center"/>
          </w:tcPr>
          <w:p w14:paraId="1B01DE03"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230D26" w:rsidRPr="00D759D6" w14:paraId="758ECA76" w14:textId="77777777">
        <w:tc>
          <w:tcPr>
            <w:tcW w:w="1951" w:type="dxa"/>
          </w:tcPr>
          <w:p w14:paraId="1A2145E5"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id</w:t>
            </w:r>
          </w:p>
        </w:tc>
        <w:tc>
          <w:tcPr>
            <w:tcW w:w="1985" w:type="dxa"/>
          </w:tcPr>
          <w:p w14:paraId="098313A6" w14:textId="77777777" w:rsidR="00720531" w:rsidRPr="00D759D6" w:rsidRDefault="00A70376" w:rsidP="00D759D6">
            <w:pPr>
              <w:shd w:val="clear" w:color="auto" w:fill="FFFFFE"/>
              <w:rPr>
                <w:rFonts w:ascii="Arial" w:hAnsi="Arial" w:cs="Arial"/>
              </w:rPr>
            </w:pPr>
            <w:r w:rsidRPr="00D759D6">
              <w:rPr>
                <w:rFonts w:ascii="Arial" w:eastAsia="Arial" w:hAnsi="Arial" w:cs="Arial"/>
                <w:lang w:val="en-US"/>
              </w:rPr>
              <w:t>String</w:t>
            </w:r>
            <w:r w:rsidR="002749B9" w:rsidRPr="00D759D6">
              <w:rPr>
                <w:rFonts w:ascii="Arial" w:eastAsia="Arial" w:hAnsi="Arial" w:cs="Arial"/>
                <w:lang w:val="en-US"/>
              </w:rPr>
              <w:t xml:space="preserve"> </w:t>
            </w:r>
            <w:r w:rsidR="00720531" w:rsidRPr="00D759D6">
              <w:rPr>
                <w:rFonts w:ascii="Arial" w:eastAsia="Arial" w:hAnsi="Arial" w:cs="Arial"/>
              </w:rPr>
              <w:t>(с</w:t>
            </w:r>
            <w:r w:rsidR="00720531" w:rsidRPr="00D759D6">
              <w:rPr>
                <w:rFonts w:ascii="Arial" w:eastAsia="Arial" w:hAnsi="Arial" w:cs="Arial"/>
                <w:lang w:val="en-US"/>
              </w:rPr>
              <w:t>трого 36)</w:t>
            </w:r>
          </w:p>
          <w:p w14:paraId="0495764A" w14:textId="77777777" w:rsidR="00230D26" w:rsidRPr="00D759D6" w:rsidRDefault="00230D26" w:rsidP="00D759D6">
            <w:pPr>
              <w:pBdr>
                <w:top w:val="nil"/>
                <w:left w:val="nil"/>
                <w:bottom w:val="nil"/>
                <w:right w:val="nil"/>
                <w:between w:val="nil"/>
              </w:pBdr>
              <w:jc w:val="both"/>
              <w:rPr>
                <w:rFonts w:ascii="Arial" w:eastAsia="Arial" w:hAnsi="Arial" w:cs="Arial"/>
                <w:lang w:val="en-US"/>
              </w:rPr>
            </w:pPr>
          </w:p>
        </w:tc>
        <w:tc>
          <w:tcPr>
            <w:tcW w:w="5415" w:type="dxa"/>
          </w:tcPr>
          <w:p w14:paraId="74E7A416"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Уникальный идентификатор сообщения</w:t>
            </w:r>
            <w:r w:rsidR="00CF1EE5" w:rsidRPr="00D759D6">
              <w:rPr>
                <w:rFonts w:ascii="Arial" w:eastAsia="Arial" w:hAnsi="Arial" w:cs="Arial"/>
              </w:rPr>
              <w:t xml:space="preserve"> – необходимо задать </w:t>
            </w:r>
            <w:proofErr w:type="gramStart"/>
            <w:r w:rsidR="00CF1EE5" w:rsidRPr="00D759D6">
              <w:rPr>
                <w:rFonts w:ascii="Arial" w:eastAsia="Arial" w:hAnsi="Arial" w:cs="Arial"/>
                <w:lang w:val="en-US"/>
              </w:rPr>
              <w:t>GUID</w:t>
            </w:r>
            <w:r w:rsidR="00CF1EE5" w:rsidRPr="00D759D6">
              <w:rPr>
                <w:rFonts w:ascii="Arial" w:eastAsia="Arial" w:hAnsi="Arial" w:cs="Arial"/>
              </w:rPr>
              <w:t>(</w:t>
            </w:r>
            <w:proofErr w:type="gramEnd"/>
            <w:r w:rsidR="00CF1EE5" w:rsidRPr="00D759D6">
              <w:rPr>
                <w:rFonts w:ascii="Arial" w:eastAsia="Arial" w:hAnsi="Arial" w:cs="Arial"/>
              </w:rPr>
              <w:t>необходимо задать  уникальный параметр, который никогда не будет повторяться), например в формате - 74f00e1d-5e58-4219-a256-590c6a440e2e</w:t>
            </w:r>
          </w:p>
        </w:tc>
      </w:tr>
      <w:tr w:rsidR="00230D26" w:rsidRPr="00D759D6" w14:paraId="54CC4DAE" w14:textId="77777777">
        <w:tc>
          <w:tcPr>
            <w:tcW w:w="1951" w:type="dxa"/>
            <w:shd w:val="clear" w:color="auto" w:fill="auto"/>
          </w:tcPr>
          <w:p w14:paraId="01FA156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systemName</w:t>
            </w:r>
          </w:p>
        </w:tc>
        <w:tc>
          <w:tcPr>
            <w:tcW w:w="1985" w:type="dxa"/>
          </w:tcPr>
          <w:p w14:paraId="721469C8"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r w:rsidR="002749B9" w:rsidRPr="00D759D6">
              <w:rPr>
                <w:rFonts w:ascii="Arial" w:eastAsia="Arial" w:hAnsi="Arial" w:cs="Arial"/>
              </w:rPr>
              <w:t xml:space="preserve"> (до 255)</w:t>
            </w:r>
          </w:p>
        </w:tc>
        <w:tc>
          <w:tcPr>
            <w:tcW w:w="5415" w:type="dxa"/>
          </w:tcPr>
          <w:p w14:paraId="142B1B8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Имя информационной системы</w:t>
            </w:r>
          </w:p>
        </w:tc>
      </w:tr>
      <w:tr w:rsidR="00230D26" w:rsidRPr="00D759D6" w14:paraId="331CED20" w14:textId="77777777">
        <w:tc>
          <w:tcPr>
            <w:tcW w:w="1951" w:type="dxa"/>
            <w:shd w:val="clear" w:color="auto" w:fill="auto"/>
          </w:tcPr>
          <w:p w14:paraId="3CCCF02A"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createdAt</w:t>
            </w:r>
          </w:p>
        </w:tc>
        <w:tc>
          <w:tcPr>
            <w:tcW w:w="1985" w:type="dxa"/>
          </w:tcPr>
          <w:p w14:paraId="1D2660F0" w14:textId="77777777" w:rsidR="00720531" w:rsidRPr="00D759D6" w:rsidRDefault="00A70376" w:rsidP="00D759D6">
            <w:pPr>
              <w:shd w:val="clear" w:color="auto" w:fill="FFFFFE"/>
              <w:rPr>
                <w:rFonts w:ascii="Arial" w:eastAsia="Arial" w:hAnsi="Arial" w:cs="Arial"/>
              </w:rPr>
            </w:pPr>
            <w:r w:rsidRPr="00D759D6">
              <w:rPr>
                <w:rFonts w:ascii="Arial" w:eastAsia="Arial" w:hAnsi="Arial" w:cs="Arial"/>
              </w:rPr>
              <w:t>String</w:t>
            </w:r>
            <w:r w:rsidR="00720531" w:rsidRPr="00D759D6">
              <w:rPr>
                <w:rFonts w:ascii="Arial" w:eastAsia="Arial" w:hAnsi="Arial" w:cs="Arial"/>
              </w:rPr>
              <w:t xml:space="preserve"> (формат - 2022-07-13T12:00:58.431</w:t>
            </w:r>
          </w:p>
          <w:p w14:paraId="64619D52" w14:textId="77777777" w:rsidR="00230D26" w:rsidRPr="00D759D6" w:rsidRDefault="00720531" w:rsidP="00D759D6">
            <w:pPr>
              <w:pBdr>
                <w:top w:val="nil"/>
                <w:left w:val="nil"/>
                <w:bottom w:val="nil"/>
                <w:right w:val="nil"/>
                <w:between w:val="nil"/>
              </w:pBdr>
              <w:shd w:val="clear" w:color="auto" w:fill="FFFFFE"/>
              <w:rPr>
                <w:rFonts w:ascii="Arial" w:eastAsia="Arial" w:hAnsi="Arial" w:cs="Arial"/>
              </w:rPr>
            </w:pPr>
            <w:r w:rsidRPr="00D759D6">
              <w:rPr>
                <w:rFonts w:ascii="Arial" w:eastAsia="Arial" w:hAnsi="Arial" w:cs="Arial"/>
              </w:rPr>
              <w:t>)</w:t>
            </w:r>
          </w:p>
        </w:tc>
        <w:tc>
          <w:tcPr>
            <w:tcW w:w="5415" w:type="dxa"/>
          </w:tcPr>
          <w:p w14:paraId="0FDD2D3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Дата создания</w:t>
            </w:r>
            <w:r w:rsidR="00720531" w:rsidRPr="00D759D6">
              <w:rPr>
                <w:rFonts w:ascii="Arial" w:eastAsia="Arial" w:hAnsi="Arial" w:cs="Arial"/>
              </w:rPr>
              <w:t xml:space="preserve"> (время по Москве)</w:t>
            </w:r>
          </w:p>
        </w:tc>
      </w:tr>
      <w:tr w:rsidR="00230D26" w:rsidRPr="00D759D6" w14:paraId="7384994E" w14:textId="77777777">
        <w:tc>
          <w:tcPr>
            <w:tcW w:w="1951" w:type="dxa"/>
            <w:shd w:val="clear" w:color="auto" w:fill="auto"/>
          </w:tcPr>
          <w:p w14:paraId="77C1C368"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deliverAfter</w:t>
            </w:r>
          </w:p>
        </w:tc>
        <w:tc>
          <w:tcPr>
            <w:tcW w:w="1985" w:type="dxa"/>
          </w:tcPr>
          <w:p w14:paraId="5F72645D" w14:textId="77777777" w:rsidR="00230D26" w:rsidRPr="00D759D6" w:rsidRDefault="00A70376" w:rsidP="00D759D6">
            <w:pPr>
              <w:shd w:val="clear" w:color="auto" w:fill="FFFFFE"/>
              <w:rPr>
                <w:rFonts w:ascii="Arial" w:eastAsia="Arial" w:hAnsi="Arial" w:cs="Arial"/>
              </w:rPr>
            </w:pPr>
            <w:r w:rsidRPr="00D759D6">
              <w:rPr>
                <w:rFonts w:ascii="Arial" w:eastAsia="Arial" w:hAnsi="Arial" w:cs="Arial"/>
              </w:rPr>
              <w:t>String</w:t>
            </w:r>
            <w:r w:rsidR="00720531" w:rsidRPr="00D759D6">
              <w:rPr>
                <w:rFonts w:ascii="Arial" w:eastAsia="Arial" w:hAnsi="Arial" w:cs="Arial"/>
              </w:rPr>
              <w:t xml:space="preserve"> </w:t>
            </w:r>
            <w:proofErr w:type="gramStart"/>
            <w:r w:rsidR="00720531" w:rsidRPr="00D759D6">
              <w:rPr>
                <w:rFonts w:ascii="Arial" w:eastAsia="Arial" w:hAnsi="Arial" w:cs="Arial"/>
              </w:rPr>
              <w:t>( формат</w:t>
            </w:r>
            <w:proofErr w:type="gramEnd"/>
            <w:r w:rsidR="00720531" w:rsidRPr="00D759D6">
              <w:rPr>
                <w:rFonts w:ascii="Arial" w:eastAsia="Arial" w:hAnsi="Arial" w:cs="Arial"/>
              </w:rPr>
              <w:t xml:space="preserve"> - 2022-07-13T12:05:12.000)</w:t>
            </w:r>
          </w:p>
        </w:tc>
        <w:tc>
          <w:tcPr>
            <w:tcW w:w="5415" w:type="dxa"/>
          </w:tcPr>
          <w:p w14:paraId="42814017"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Период, в течении которого необходимо подтвердить получение статусов</w:t>
            </w:r>
            <w:r w:rsidR="00720531" w:rsidRPr="00D759D6">
              <w:rPr>
                <w:rFonts w:ascii="Arial" w:eastAsia="Arial" w:hAnsi="Arial" w:cs="Arial"/>
              </w:rPr>
              <w:t xml:space="preserve"> Дата создания (время по Москве)</w:t>
            </w:r>
          </w:p>
        </w:tc>
      </w:tr>
      <w:tr w:rsidR="00230D26" w:rsidRPr="00D759D6" w14:paraId="096C84FD" w14:textId="77777777">
        <w:tc>
          <w:tcPr>
            <w:tcW w:w="1951" w:type="dxa"/>
          </w:tcPr>
          <w:p w14:paraId="40FA3534"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body</w:t>
            </w:r>
          </w:p>
        </w:tc>
        <w:tc>
          <w:tcPr>
            <w:tcW w:w="1985" w:type="dxa"/>
          </w:tcPr>
          <w:p w14:paraId="59D7ED12"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4BAEBBEE"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В body размещен статус обработки Пакета в формате JSON</w:t>
            </w:r>
            <w:r w:rsidR="00720531" w:rsidRPr="00D759D6">
              <w:rPr>
                <w:rFonts w:ascii="Arial" w:eastAsia="Arial" w:hAnsi="Arial" w:cs="Arial"/>
              </w:rPr>
              <w:t>, подробное описание в таблице 6</w:t>
            </w:r>
          </w:p>
        </w:tc>
      </w:tr>
    </w:tbl>
    <w:p w14:paraId="23368420" w14:textId="04536F8F"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Структура статуса обработки заявления представлена в</w:t>
      </w:r>
      <w:r w:rsidR="00C56470" w:rsidRPr="00D759D6">
        <w:rPr>
          <w:rFonts w:ascii="Arial" w:hAnsi="Arial" w:cs="Arial"/>
          <w:sz w:val="28"/>
          <w:szCs w:val="28"/>
        </w:rPr>
        <w:t xml:space="preserve"> таблице </w:t>
      </w:r>
      <w:r w:rsidR="00C56470" w:rsidRPr="00D759D6">
        <w:rPr>
          <w:rFonts w:ascii="Arial" w:hAnsi="Arial" w:cs="Arial"/>
          <w:sz w:val="28"/>
          <w:szCs w:val="28"/>
        </w:rPr>
        <w:fldChar w:fldCharType="begin"/>
      </w:r>
      <w:r w:rsidR="00C56470" w:rsidRPr="00D759D6">
        <w:rPr>
          <w:rFonts w:ascii="Arial" w:hAnsi="Arial" w:cs="Arial"/>
          <w:sz w:val="28"/>
          <w:szCs w:val="28"/>
        </w:rPr>
        <w:instrText xml:space="preserve"> REF _Ref84254226 \h  \* MERGEFORMAT </w:instrText>
      </w:r>
      <w:r w:rsidR="00C56470" w:rsidRPr="00D759D6">
        <w:rPr>
          <w:rFonts w:ascii="Arial" w:hAnsi="Arial" w:cs="Arial"/>
          <w:sz w:val="28"/>
          <w:szCs w:val="28"/>
        </w:rPr>
      </w:r>
      <w:r w:rsidR="00C56470" w:rsidRPr="00D759D6">
        <w:rPr>
          <w:rFonts w:ascii="Arial" w:hAnsi="Arial" w:cs="Arial"/>
          <w:sz w:val="28"/>
          <w:szCs w:val="28"/>
        </w:rPr>
        <w:fldChar w:fldCharType="separate"/>
      </w:r>
      <w:r w:rsidR="00345318" w:rsidRPr="00345318">
        <w:rPr>
          <w:rFonts w:ascii="Arial" w:hAnsi="Arial" w:cs="Arial"/>
          <w:sz w:val="28"/>
          <w:szCs w:val="28"/>
        </w:rPr>
        <w:t>10</w:t>
      </w:r>
      <w:r w:rsidR="00C56470" w:rsidRPr="00D759D6">
        <w:rPr>
          <w:rFonts w:ascii="Arial" w:hAnsi="Arial" w:cs="Arial"/>
          <w:sz w:val="28"/>
          <w:szCs w:val="28"/>
        </w:rPr>
        <w:fldChar w:fldCharType="end"/>
      </w:r>
      <w:r w:rsidRPr="00D759D6">
        <w:rPr>
          <w:rFonts w:ascii="Arial" w:hAnsi="Arial" w:cs="Arial"/>
          <w:sz w:val="28"/>
          <w:szCs w:val="28"/>
        </w:rPr>
        <w:t>.</w:t>
      </w:r>
    </w:p>
    <w:p w14:paraId="7D778B86" w14:textId="315682CD" w:rsidR="00C56470" w:rsidRPr="00D759D6" w:rsidRDefault="00C56470" w:rsidP="00473EE5">
      <w:pPr>
        <w:pStyle w:val="aff2"/>
        <w:rPr>
          <w:rFonts w:ascii="Arial" w:hAnsi="Arial" w:cs="Arial"/>
        </w:rPr>
      </w:pPr>
      <w:r w:rsidRPr="00D759D6">
        <w:rPr>
          <w:rFonts w:ascii="Arial" w:hAnsi="Arial" w:cs="Arial"/>
        </w:rPr>
        <w:lastRenderedPageBreak/>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bookmarkStart w:id="94" w:name="_Ref84254226"/>
      <w:r w:rsidR="00345318">
        <w:rPr>
          <w:rFonts w:ascii="Arial" w:hAnsi="Arial" w:cs="Arial"/>
          <w:noProof/>
        </w:rPr>
        <w:t>10</w:t>
      </w:r>
      <w:bookmarkEnd w:id="94"/>
      <w:r w:rsidR="00944627" w:rsidRPr="00D759D6">
        <w:rPr>
          <w:rFonts w:ascii="Arial" w:hAnsi="Arial" w:cs="Arial"/>
          <w:noProof/>
        </w:rPr>
        <w:fldChar w:fldCharType="end"/>
      </w:r>
      <w:r w:rsidRPr="00D759D6">
        <w:rPr>
          <w:rFonts w:ascii="Arial" w:hAnsi="Arial" w:cs="Arial"/>
        </w:rPr>
        <w:t>. Структура статуса</w:t>
      </w:r>
    </w:p>
    <w:tbl>
      <w:tblPr>
        <w:tblStyle w:val="20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5699"/>
      </w:tblGrid>
      <w:tr w:rsidR="00230D26" w:rsidRPr="00D759D6" w14:paraId="6F3DDF16" w14:textId="77777777" w:rsidTr="00D759D6">
        <w:trPr>
          <w:trHeight w:val="559"/>
        </w:trPr>
        <w:tc>
          <w:tcPr>
            <w:tcW w:w="1951" w:type="dxa"/>
            <w:shd w:val="clear" w:color="auto" w:fill="D9D9D9"/>
            <w:vAlign w:val="center"/>
          </w:tcPr>
          <w:p w14:paraId="6E3093F4"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701" w:type="dxa"/>
            <w:shd w:val="clear" w:color="auto" w:fill="D9D9D9"/>
            <w:vAlign w:val="center"/>
          </w:tcPr>
          <w:p w14:paraId="58A8F6A5"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699" w:type="dxa"/>
            <w:shd w:val="clear" w:color="auto" w:fill="D9D9D9"/>
            <w:vAlign w:val="center"/>
          </w:tcPr>
          <w:p w14:paraId="650AED48" w14:textId="77777777" w:rsidR="00230D26" w:rsidRPr="00D759D6" w:rsidRDefault="00A70376"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230D26" w:rsidRPr="00D759D6" w14:paraId="15AE6BB7" w14:textId="77777777">
        <w:tc>
          <w:tcPr>
            <w:tcW w:w="1951" w:type="dxa"/>
          </w:tcPr>
          <w:p w14:paraId="33A43977"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requestNumber</w:t>
            </w:r>
          </w:p>
        </w:tc>
        <w:tc>
          <w:tcPr>
            <w:tcW w:w="1701" w:type="dxa"/>
          </w:tcPr>
          <w:p w14:paraId="3E3D686A" w14:textId="77777777" w:rsidR="00720531" w:rsidRPr="00D759D6" w:rsidRDefault="00A70376" w:rsidP="00D759D6">
            <w:pPr>
              <w:shd w:val="clear" w:color="auto" w:fill="FFFFFE"/>
              <w:rPr>
                <w:rFonts w:ascii="Arial" w:hAnsi="Arial" w:cs="Arial"/>
              </w:rPr>
            </w:pPr>
            <w:r w:rsidRPr="00D759D6">
              <w:rPr>
                <w:rFonts w:ascii="Arial" w:eastAsia="Arial" w:hAnsi="Arial" w:cs="Arial"/>
              </w:rPr>
              <w:t>String</w:t>
            </w:r>
            <w:r w:rsidR="00720531" w:rsidRPr="00D759D6">
              <w:rPr>
                <w:rFonts w:ascii="Arial" w:eastAsia="Arial" w:hAnsi="Arial" w:cs="Arial"/>
              </w:rPr>
              <w:t xml:space="preserve"> (до 36) </w:t>
            </w:r>
          </w:p>
          <w:p w14:paraId="54DB90B6" w14:textId="77777777" w:rsidR="00230D26" w:rsidRPr="00D759D6" w:rsidRDefault="00230D26" w:rsidP="00D759D6">
            <w:pPr>
              <w:pBdr>
                <w:top w:val="nil"/>
                <w:left w:val="nil"/>
                <w:bottom w:val="nil"/>
                <w:right w:val="nil"/>
                <w:between w:val="nil"/>
              </w:pBdr>
              <w:jc w:val="both"/>
              <w:rPr>
                <w:rFonts w:ascii="Arial" w:eastAsia="Arial" w:hAnsi="Arial" w:cs="Arial"/>
              </w:rPr>
            </w:pPr>
          </w:p>
        </w:tc>
        <w:tc>
          <w:tcPr>
            <w:tcW w:w="5699" w:type="dxa"/>
          </w:tcPr>
          <w:p w14:paraId="064B66A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Идентификатор заявки на обработку Пакета</w:t>
            </w:r>
            <w:r w:rsidR="006046B7" w:rsidRPr="00D759D6">
              <w:rPr>
                <w:rFonts w:ascii="Arial" w:eastAsia="Arial" w:hAnsi="Arial" w:cs="Arial"/>
              </w:rPr>
              <w:t xml:space="preserve">. Для статусов по альтернативным сценариям в </w:t>
            </w:r>
            <w:r w:rsidR="006046B7" w:rsidRPr="00D759D6">
              <w:rPr>
                <w:rFonts w:ascii="Arial" w:eastAsia="Arial" w:hAnsi="Arial" w:cs="Arial"/>
                <w:lang w:val="en-US"/>
              </w:rPr>
              <w:t>requestNumber</w:t>
            </w:r>
            <w:r w:rsidR="006046B7" w:rsidRPr="00D759D6">
              <w:rPr>
                <w:rFonts w:ascii="Arial" w:eastAsia="Arial" w:hAnsi="Arial" w:cs="Arial"/>
              </w:rPr>
              <w:t xml:space="preserve"> будет передаваться значение requestNumber</w:t>
            </w:r>
            <w:r w:rsidR="006046B7" w:rsidRPr="00D759D6">
              <w:rPr>
                <w:rFonts w:ascii="Arial" w:eastAsia="Arial" w:hAnsi="Arial" w:cs="Arial"/>
                <w:lang w:val="en-US"/>
              </w:rPr>
              <w:t>Alt</w:t>
            </w:r>
            <w:r w:rsidR="006046B7" w:rsidRPr="00D759D6">
              <w:rPr>
                <w:rFonts w:ascii="Arial" w:eastAsia="Arial" w:hAnsi="Arial" w:cs="Arial"/>
              </w:rPr>
              <w:t>.</w:t>
            </w:r>
          </w:p>
        </w:tc>
      </w:tr>
      <w:tr w:rsidR="00230D26" w:rsidRPr="00D759D6" w14:paraId="53681E6C" w14:textId="77777777">
        <w:tc>
          <w:tcPr>
            <w:tcW w:w="1951" w:type="dxa"/>
          </w:tcPr>
          <w:p w14:paraId="5F670AC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extId</w:t>
            </w:r>
          </w:p>
        </w:tc>
        <w:tc>
          <w:tcPr>
            <w:tcW w:w="1701" w:type="dxa"/>
          </w:tcPr>
          <w:p w14:paraId="0F15FA3F" w14:textId="606B30FA"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r w:rsidR="002749B9" w:rsidRPr="00D759D6">
              <w:rPr>
                <w:rFonts w:ascii="Arial" w:eastAsia="Arial" w:hAnsi="Arial" w:cs="Arial"/>
              </w:rPr>
              <w:t xml:space="preserve"> (</w:t>
            </w:r>
            <w:r w:rsidR="00087487" w:rsidRPr="00D759D6">
              <w:rPr>
                <w:rFonts w:ascii="Arial" w:eastAsia="Arial" w:hAnsi="Arial" w:cs="Arial"/>
              </w:rPr>
              <w:t>до 64</w:t>
            </w:r>
            <w:r w:rsidR="002749B9" w:rsidRPr="00D759D6">
              <w:rPr>
                <w:rFonts w:ascii="Arial" w:eastAsia="Arial" w:hAnsi="Arial" w:cs="Arial"/>
              </w:rPr>
              <w:t>)</w:t>
            </w:r>
          </w:p>
        </w:tc>
        <w:tc>
          <w:tcPr>
            <w:tcW w:w="5699" w:type="dxa"/>
          </w:tcPr>
          <w:p w14:paraId="592DF6F6"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Идентификатор запроса для сопоставления со статусом. Передается только в случае, если параметр extId запроса на создание заявки не пустой</w:t>
            </w:r>
          </w:p>
        </w:tc>
      </w:tr>
      <w:tr w:rsidR="00230D26" w:rsidRPr="00D759D6" w14:paraId="013D6C5C" w14:textId="77777777">
        <w:tc>
          <w:tcPr>
            <w:tcW w:w="1951" w:type="dxa"/>
          </w:tcPr>
          <w:p w14:paraId="5C63F404"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statusCode</w:t>
            </w:r>
          </w:p>
        </w:tc>
        <w:tc>
          <w:tcPr>
            <w:tcW w:w="1701" w:type="dxa"/>
          </w:tcPr>
          <w:p w14:paraId="0195350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r w:rsidR="00720531" w:rsidRPr="00D759D6">
              <w:rPr>
                <w:rFonts w:ascii="Arial" w:eastAsia="Arial" w:hAnsi="Arial" w:cs="Arial"/>
              </w:rPr>
              <w:t xml:space="preserve"> (до 36)</w:t>
            </w:r>
          </w:p>
        </w:tc>
        <w:tc>
          <w:tcPr>
            <w:tcW w:w="5699" w:type="dxa"/>
          </w:tcPr>
          <w:p w14:paraId="54209693"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Код статуса (см. справочник с кодами статусов в </w:t>
            </w:r>
            <w:r w:rsidRPr="00D759D6">
              <w:rPr>
                <w:rFonts w:ascii="Arial" w:eastAsia="Arial" w:hAnsi="Arial" w:cs="Arial"/>
                <w:i/>
              </w:rPr>
              <w:t xml:space="preserve">Приложении </w:t>
            </w:r>
            <w:r w:rsidR="00306CBA" w:rsidRPr="00D759D6">
              <w:rPr>
                <w:rFonts w:ascii="Arial" w:eastAsia="Arial" w:hAnsi="Arial" w:cs="Arial"/>
                <w:i/>
              </w:rPr>
              <w:t>№</w:t>
            </w:r>
            <w:r w:rsidRPr="00D759D6">
              <w:rPr>
                <w:rFonts w:ascii="Arial" w:eastAsia="Arial" w:hAnsi="Arial" w:cs="Arial"/>
                <w:i/>
              </w:rPr>
              <w:t>1</w:t>
            </w:r>
            <w:r w:rsidRPr="00D759D6">
              <w:rPr>
                <w:rFonts w:ascii="Arial" w:eastAsia="Arial" w:hAnsi="Arial" w:cs="Arial"/>
              </w:rPr>
              <w:t>)</w:t>
            </w:r>
          </w:p>
        </w:tc>
      </w:tr>
      <w:tr w:rsidR="00230D26" w:rsidRPr="00D759D6" w14:paraId="2DC96706" w14:textId="77777777">
        <w:tc>
          <w:tcPr>
            <w:tcW w:w="1951" w:type="dxa"/>
          </w:tcPr>
          <w:p w14:paraId="2C72B407"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statusDescription</w:t>
            </w:r>
          </w:p>
        </w:tc>
        <w:tc>
          <w:tcPr>
            <w:tcW w:w="1701" w:type="dxa"/>
          </w:tcPr>
          <w:p w14:paraId="477149A2"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r w:rsidR="00720531" w:rsidRPr="00D759D6">
              <w:rPr>
                <w:rFonts w:ascii="Arial" w:eastAsia="Arial" w:hAnsi="Arial" w:cs="Arial"/>
              </w:rPr>
              <w:t xml:space="preserve"> (до 4000)</w:t>
            </w:r>
          </w:p>
        </w:tc>
        <w:tc>
          <w:tcPr>
            <w:tcW w:w="5699" w:type="dxa"/>
          </w:tcPr>
          <w:p w14:paraId="6022B011"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Описание статуса</w:t>
            </w:r>
          </w:p>
        </w:tc>
      </w:tr>
      <w:tr w:rsidR="00230D26" w:rsidRPr="00D759D6" w14:paraId="066E1CCE" w14:textId="77777777">
        <w:tc>
          <w:tcPr>
            <w:tcW w:w="1951" w:type="dxa"/>
          </w:tcPr>
          <w:p w14:paraId="22822BC5"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fileLink</w:t>
            </w:r>
          </w:p>
        </w:tc>
        <w:tc>
          <w:tcPr>
            <w:tcW w:w="1701" w:type="dxa"/>
          </w:tcPr>
          <w:p w14:paraId="76D5EF31"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r w:rsidR="00720531" w:rsidRPr="00D759D6">
              <w:rPr>
                <w:rFonts w:ascii="Arial" w:eastAsia="Arial" w:hAnsi="Arial" w:cs="Arial"/>
              </w:rPr>
              <w:t xml:space="preserve"> (до 1000 символов)</w:t>
            </w:r>
          </w:p>
        </w:tc>
        <w:tc>
          <w:tcPr>
            <w:tcW w:w="5699" w:type="dxa"/>
          </w:tcPr>
          <w:p w14:paraId="084627B6"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Ссылка для загрузки пакета с результатом (если требуется)</w:t>
            </w:r>
          </w:p>
        </w:tc>
      </w:tr>
      <w:tr w:rsidR="00230D26" w:rsidRPr="00D759D6" w14:paraId="41F84787" w14:textId="77777777">
        <w:tc>
          <w:tcPr>
            <w:tcW w:w="1951" w:type="dxa"/>
          </w:tcPr>
          <w:p w14:paraId="4953BA57" w14:textId="77777777" w:rsidR="00230D26" w:rsidRPr="00D759D6" w:rsidRDefault="00A70376" w:rsidP="00D759D6">
            <w:pPr>
              <w:pBdr>
                <w:top w:val="nil"/>
                <w:left w:val="nil"/>
                <w:bottom w:val="nil"/>
                <w:right w:val="nil"/>
                <w:between w:val="nil"/>
              </w:pBdr>
              <w:shd w:val="clear" w:color="auto" w:fill="FFFFFE"/>
              <w:rPr>
                <w:rFonts w:ascii="Arial" w:eastAsia="Arial" w:hAnsi="Arial" w:cs="Arial"/>
              </w:rPr>
            </w:pPr>
            <w:r w:rsidRPr="00D759D6">
              <w:rPr>
                <w:rFonts w:ascii="Arial" w:eastAsia="Arial" w:hAnsi="Arial" w:cs="Arial"/>
              </w:rPr>
              <w:t>statusTime</w:t>
            </w:r>
          </w:p>
        </w:tc>
        <w:tc>
          <w:tcPr>
            <w:tcW w:w="1701" w:type="dxa"/>
          </w:tcPr>
          <w:p w14:paraId="2C207B97" w14:textId="77777777" w:rsidR="00720531" w:rsidRPr="00D759D6" w:rsidRDefault="00A70376" w:rsidP="00D759D6">
            <w:pPr>
              <w:shd w:val="clear" w:color="auto" w:fill="FFFFFE"/>
              <w:rPr>
                <w:rFonts w:ascii="Arial" w:eastAsia="Arial" w:hAnsi="Arial" w:cs="Arial"/>
              </w:rPr>
            </w:pPr>
            <w:r w:rsidRPr="00D759D6">
              <w:rPr>
                <w:rFonts w:ascii="Arial" w:eastAsia="Arial" w:hAnsi="Arial" w:cs="Arial"/>
              </w:rPr>
              <w:t>String</w:t>
            </w:r>
            <w:r w:rsidR="00720531" w:rsidRPr="00D759D6">
              <w:rPr>
                <w:rFonts w:ascii="Arial" w:eastAsia="Arial" w:hAnsi="Arial" w:cs="Arial"/>
              </w:rPr>
              <w:t xml:space="preserve"> (формат - 2022-07-13T15:00:59.195</w:t>
            </w:r>
          </w:p>
          <w:p w14:paraId="75321D7A" w14:textId="77777777" w:rsidR="00230D26" w:rsidRPr="00D759D6" w:rsidRDefault="00720531" w:rsidP="00D759D6">
            <w:pPr>
              <w:pBdr>
                <w:top w:val="nil"/>
                <w:left w:val="nil"/>
                <w:bottom w:val="nil"/>
                <w:right w:val="nil"/>
                <w:between w:val="nil"/>
              </w:pBdr>
              <w:shd w:val="clear" w:color="auto" w:fill="FFFFFE"/>
              <w:rPr>
                <w:rFonts w:ascii="Arial" w:eastAsia="Arial" w:hAnsi="Arial" w:cs="Arial"/>
              </w:rPr>
            </w:pPr>
            <w:r w:rsidRPr="00D759D6">
              <w:rPr>
                <w:rFonts w:ascii="Arial" w:eastAsia="Arial" w:hAnsi="Arial" w:cs="Arial"/>
              </w:rPr>
              <w:t>)</w:t>
            </w:r>
          </w:p>
        </w:tc>
        <w:tc>
          <w:tcPr>
            <w:tcW w:w="5699" w:type="dxa"/>
          </w:tcPr>
          <w:p w14:paraId="1EA1D86B"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Дата и время формирования статуса </w:t>
            </w:r>
          </w:p>
        </w:tc>
      </w:tr>
      <w:tr w:rsidR="00230D26" w:rsidRPr="00D759D6" w14:paraId="098118C5" w14:textId="77777777">
        <w:tc>
          <w:tcPr>
            <w:tcW w:w="1951" w:type="dxa"/>
          </w:tcPr>
          <w:p w14:paraId="6CDCEAE5"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terminal</w:t>
            </w:r>
          </w:p>
        </w:tc>
        <w:tc>
          <w:tcPr>
            <w:tcW w:w="1701" w:type="dxa"/>
          </w:tcPr>
          <w:p w14:paraId="722C3FC3"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Boolean</w:t>
            </w:r>
          </w:p>
        </w:tc>
        <w:tc>
          <w:tcPr>
            <w:tcW w:w="5699" w:type="dxa"/>
          </w:tcPr>
          <w:p w14:paraId="2696FD53"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Признак терминального статуса (завершена обработка заявки или нет)</w:t>
            </w:r>
          </w:p>
        </w:tc>
      </w:tr>
      <w:tr w:rsidR="00230D26" w:rsidRPr="00D759D6" w14:paraId="7D2CAF10" w14:textId="77777777">
        <w:tc>
          <w:tcPr>
            <w:tcW w:w="1951" w:type="dxa"/>
          </w:tcPr>
          <w:p w14:paraId="389FF936"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customParameters</w:t>
            </w:r>
          </w:p>
        </w:tc>
        <w:tc>
          <w:tcPr>
            <w:tcW w:w="1701" w:type="dxa"/>
          </w:tcPr>
          <w:p w14:paraId="6C285692"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key:</w:t>
            </w:r>
            <w:proofErr w:type="gramStart"/>
            <w:r w:rsidRPr="00D759D6">
              <w:rPr>
                <w:rFonts w:ascii="Arial" w:eastAsia="Arial" w:hAnsi="Arial" w:cs="Arial"/>
              </w:rPr>
              <w:t>value[</w:t>
            </w:r>
            <w:proofErr w:type="gramEnd"/>
            <w:r w:rsidRPr="00D759D6">
              <w:rPr>
                <w:rFonts w:ascii="Arial" w:eastAsia="Arial" w:hAnsi="Arial" w:cs="Arial"/>
              </w:rPr>
              <w:t>]</w:t>
            </w:r>
          </w:p>
        </w:tc>
        <w:tc>
          <w:tcPr>
            <w:tcW w:w="5699" w:type="dxa"/>
          </w:tcPr>
          <w:p w14:paraId="628E0397" w14:textId="77777777" w:rsidR="00230D26" w:rsidRPr="00D759D6" w:rsidRDefault="00A70376"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Массив дополнительных параметров (см. </w:t>
            </w:r>
            <w:r w:rsidRPr="00D759D6">
              <w:rPr>
                <w:rFonts w:ascii="Arial" w:eastAsia="Arial" w:hAnsi="Arial" w:cs="Arial"/>
                <w:i/>
              </w:rPr>
              <w:t xml:space="preserve">Приложение </w:t>
            </w:r>
            <w:r w:rsidR="00306CBA" w:rsidRPr="00D759D6">
              <w:rPr>
                <w:rFonts w:ascii="Arial" w:eastAsia="Arial" w:hAnsi="Arial" w:cs="Arial"/>
                <w:i/>
              </w:rPr>
              <w:t>№</w:t>
            </w:r>
            <w:r w:rsidRPr="00D759D6">
              <w:rPr>
                <w:rFonts w:ascii="Arial" w:eastAsia="Arial" w:hAnsi="Arial" w:cs="Arial"/>
                <w:i/>
              </w:rPr>
              <w:t>1</w:t>
            </w:r>
            <w:r w:rsidRPr="00D759D6">
              <w:rPr>
                <w:rFonts w:ascii="Arial" w:eastAsia="Arial" w:hAnsi="Arial" w:cs="Arial"/>
              </w:rPr>
              <w:t>)</w:t>
            </w:r>
          </w:p>
        </w:tc>
      </w:tr>
    </w:tbl>
    <w:p w14:paraId="3644F8A4"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Необходимо сохранить идентификаторы статусных сообщений для последующего подтверждения их получения.</w:t>
      </w:r>
    </w:p>
    <w:p w14:paraId="0F0380ED"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9"/>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16C8A287" w14:textId="77777777">
        <w:trPr>
          <w:trHeight w:val="96"/>
        </w:trPr>
        <w:tc>
          <w:tcPr>
            <w:tcW w:w="9203" w:type="dxa"/>
            <w:shd w:val="clear" w:color="auto" w:fill="D9D9D9"/>
          </w:tcPr>
          <w:p w14:paraId="1475B34E"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GET /rest/mq/fetch</w:t>
            </w:r>
          </w:p>
          <w:p w14:paraId="026C7B73"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-H "api-key: ${api-key}"</w:t>
            </w:r>
          </w:p>
        </w:tc>
      </w:tr>
    </w:tbl>
    <w:p w14:paraId="2A0FCDEB"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8"/>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09F29897" w14:textId="77777777">
        <w:trPr>
          <w:trHeight w:val="96"/>
        </w:trPr>
        <w:tc>
          <w:tcPr>
            <w:tcW w:w="9203" w:type="dxa"/>
            <w:shd w:val="clear" w:color="auto" w:fill="D9D9D9"/>
          </w:tcPr>
          <w:p w14:paraId="3B5B75AE"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HTTP-200</w:t>
            </w:r>
          </w:p>
          <w:p w14:paraId="3EBE6EBA"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JSON</w:t>
            </w:r>
          </w:p>
          <w:p w14:paraId="2AAA993B"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w:t>
            </w:r>
          </w:p>
          <w:p w14:paraId="6DC54718"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 xml:space="preserve">  {</w:t>
            </w:r>
          </w:p>
          <w:p w14:paraId="44455BAE"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lastRenderedPageBreak/>
              <w:t xml:space="preserve">    "id": "${id}",</w:t>
            </w:r>
          </w:p>
          <w:p w14:paraId="33DAF4B5"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 xml:space="preserve">    "systemName": "${systemName}",</w:t>
            </w:r>
          </w:p>
          <w:p w14:paraId="71EA9D11"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 xml:space="preserve">    "createdAt": "${createdAt}",</w:t>
            </w:r>
          </w:p>
          <w:p w14:paraId="509882CC"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 xml:space="preserve">    "deliverAfter": "${deliverAfter}",</w:t>
            </w:r>
          </w:p>
          <w:p w14:paraId="05DE9C10"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 xml:space="preserve">    "body": "{\"requestNumber\</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"${requestNumber}\",\"extId\":\"${extId}\",\"statusCode\":\"${statusCode}\",\"statusDescription\":\"${statusDescription}\",\"fileLink\":\"${fileLink}\",\"statusTime\":\"${statusTime}\",\"terminal\":\"${terminal}\"}"</w:t>
            </w:r>
          </w:p>
          <w:p w14:paraId="4815BE05"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lang w:val="en-US"/>
              </w:rPr>
              <w:t xml:space="preserve">  </w:t>
            </w:r>
            <w:r w:rsidRPr="00D759D6">
              <w:rPr>
                <w:rFonts w:ascii="Arial" w:hAnsi="Arial" w:cs="Arial"/>
                <w:sz w:val="28"/>
                <w:szCs w:val="28"/>
              </w:rPr>
              <w:t>}</w:t>
            </w:r>
          </w:p>
          <w:p w14:paraId="0527A61A"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w:t>
            </w:r>
          </w:p>
          <w:p w14:paraId="5D1BF694"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HTTP-400 – некорректные входные данные</w:t>
            </w:r>
          </w:p>
          <w:p w14:paraId="14CF8261"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HTTP-401 – некорректный api-key</w:t>
            </w:r>
          </w:p>
          <w:p w14:paraId="77C98B51"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HTTP-404 – отсутствует</w:t>
            </w:r>
          </w:p>
        </w:tc>
      </w:tr>
    </w:tbl>
    <w:p w14:paraId="3AD49D91"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Пример запроса: </w:t>
      </w:r>
    </w:p>
    <w:tbl>
      <w:tblPr>
        <w:tblStyle w:val="17"/>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61FF9F76" w14:textId="77777777">
        <w:trPr>
          <w:trHeight w:val="96"/>
        </w:trPr>
        <w:tc>
          <w:tcPr>
            <w:tcW w:w="9203" w:type="dxa"/>
            <w:shd w:val="clear" w:color="auto" w:fill="D9D9D9"/>
          </w:tcPr>
          <w:p w14:paraId="09AD8CCF"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curl -X GET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port}/rest/mq/fetch" -H "api-key: some-api-key"</w:t>
            </w:r>
          </w:p>
        </w:tc>
      </w:tr>
    </w:tbl>
    <w:p w14:paraId="26956FE6" w14:textId="77777777" w:rsidR="00230D26" w:rsidRPr="00D759D6" w:rsidRDefault="00230D26" w:rsidP="006F40A5">
      <w:pPr>
        <w:jc w:val="both"/>
        <w:rPr>
          <w:rFonts w:ascii="Arial" w:hAnsi="Arial" w:cs="Arial"/>
          <w:sz w:val="28"/>
          <w:szCs w:val="28"/>
          <w:lang w:val="en-US"/>
        </w:rPr>
      </w:pPr>
    </w:p>
    <w:p w14:paraId="4DF291F6" w14:textId="77777777" w:rsidR="00F667C9" w:rsidRPr="00D759D6" w:rsidRDefault="00F667C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Пример ответа</w:t>
      </w:r>
    </w:p>
    <w:tbl>
      <w:tblPr>
        <w:tblStyle w:val="af6"/>
        <w:tblW w:w="0" w:type="auto"/>
        <w:tblLook w:val="04A0" w:firstRow="1" w:lastRow="0" w:firstColumn="1" w:lastColumn="0" w:noHBand="0" w:noVBand="1"/>
      </w:tblPr>
      <w:tblGrid>
        <w:gridCol w:w="9911"/>
      </w:tblGrid>
      <w:tr w:rsidR="00F667C9" w:rsidRPr="00D759D6" w14:paraId="28098AA1" w14:textId="77777777" w:rsidTr="00F667C9">
        <w:tc>
          <w:tcPr>
            <w:tcW w:w="9203" w:type="dxa"/>
            <w:shd w:val="clear" w:color="auto" w:fill="D0CECE" w:themeFill="background2" w:themeFillShade="E6"/>
          </w:tcPr>
          <w:p w14:paraId="6DD6682D"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w:t>
            </w:r>
          </w:p>
          <w:p w14:paraId="55677012"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7C4347C4"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"id": "039cb0c7-88c9-467a-bc9c-cef937d1f5af",</w:t>
            </w:r>
          </w:p>
          <w:p w14:paraId="3C251341"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"systemName": "izumrud",</w:t>
            </w:r>
          </w:p>
          <w:p w14:paraId="75607190"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"createdAt": "2022-07-13T12:52:16.890",</w:t>
            </w:r>
          </w:p>
          <w:p w14:paraId="0FF1900F"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"deliverAfter": "2022-07-13T12:52:16.000",</w:t>
            </w:r>
          </w:p>
          <w:p w14:paraId="413054E8"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"body": "{\"requestNumber\</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"09-220713-00002-01\",\"extId\":\"44d26591-0021-44fd-8f15-</w:t>
            </w:r>
            <w:r w:rsidRPr="00D759D6">
              <w:rPr>
                <w:rFonts w:ascii="Arial" w:hAnsi="Arial" w:cs="Arial"/>
                <w:sz w:val="28"/>
                <w:szCs w:val="28"/>
                <w:lang w:val="en-US"/>
              </w:rPr>
              <w:lastRenderedPageBreak/>
              <w:t>201063dcd27b6\",\"statusCode\":\"inQueue\",\"statusDescription\":\"В очереди\",\"statusTime\":\"2022-07-13T15:52:17.532\",\"terminal\":false}"</w:t>
            </w:r>
          </w:p>
          <w:p w14:paraId="763630BA"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17F857B8"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2D49E2F8"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"id": "d12f9876-dc7b-4b0c-a8ef-c6678ab7d51b",</w:t>
            </w:r>
          </w:p>
          <w:p w14:paraId="0695159F"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"systemName": "izumrud",</w:t>
            </w:r>
          </w:p>
          <w:p w14:paraId="206B19DA"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"createdAt": "2022-07-13T12:54:02.684",</w:t>
            </w:r>
          </w:p>
          <w:p w14:paraId="47CB96AA"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"deliverAfter": "2022-07-13T12:54:02.000",</w:t>
            </w:r>
          </w:p>
          <w:p w14:paraId="685FC2C2"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"body": "{\"requestNumber\":\"09-220713-00002-01\",\"extId\":\"44d26591-0021-44fd-8f15-201063dcd27b6\",\"statusCode\":\"inProgress\",\"statusDescription\":\"В работе\",\"statusTime\":\"2022-07-13T15:54:03.345\",\"terminal\":false,\"customParameters\":{\"surname\":\"Рогожин\",\"firstname\":\"Андрей\",\"patronymic\":\"Николаевич\",\"address\":\"\"}}"</w:t>
            </w:r>
          </w:p>
          <w:p w14:paraId="3CBF85DC"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1A7F2CA7"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1BE0D371"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1B1C688D"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"id": "d1c511a0-f3a1-4337-969d-f0bb4e7ad053",</w:t>
            </w:r>
          </w:p>
          <w:p w14:paraId="2BE39C2D"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"systemName": "izumrud",</w:t>
            </w:r>
          </w:p>
          <w:p w14:paraId="55EB319A"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"createdAt": "2022-07-13T12:00:58.623",</w:t>
            </w:r>
          </w:p>
          <w:p w14:paraId="3ADAD72F"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"deliverAfter": "2022-07-13T12:05:12.000",</w:t>
            </w:r>
          </w:p>
          <w:p w14:paraId="787DF1AC"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"body": "{\"requestNumber\":\"01-220713-00019-01\",\"extId\":\"d8d91bf2-fa7b-4394-914e-d6d7fbc74fdb\",\"statusCode\":\"validationError\",\"statusDescription\":\"Ошибка ФЛК\",\"statusTime\":\"2022-07-13T15:00:59.195\",\"terminal\":true,\"customParameters\":{\"validationErrorDetails\":\"Файл заявления не соответствует XSD схеме (cvc-complex-type.2.4.b: The content of element 'Name' is not complete. One of '{\\\"http://fci</w:t>
            </w:r>
            <w:r w:rsidRPr="00D759D6">
              <w:rPr>
                <w:rFonts w:ascii="Arial" w:hAnsi="Arial" w:cs="Arial"/>
                <w:sz w:val="28"/>
                <w:szCs w:val="28"/>
                <w:lang w:val="en-US"/>
              </w:rPr>
              <w:lastRenderedPageBreak/>
              <w:t>it.ru/n-eis/common/types/1.0\\\</w:t>
            </w:r>
            <w:proofErr w:type="gramStart"/>
            <w:r w:rsidRPr="00D759D6">
              <w:rPr>
                <w:rFonts w:ascii="Arial" w:hAnsi="Arial" w:cs="Arial"/>
                <w:sz w:val="28"/>
                <w:szCs w:val="28"/>
                <w:lang w:val="en-US"/>
              </w:rPr>
              <w:t>":Last</w:t>
            </w:r>
            <w:proofErr w:type="gramEnd"/>
            <w:r w:rsidRPr="00D759D6">
              <w:rPr>
                <w:rFonts w:ascii="Arial" w:hAnsi="Arial" w:cs="Arial"/>
                <w:sz w:val="28"/>
                <w:szCs w:val="28"/>
                <w:lang w:val="en-US"/>
              </w:rPr>
              <w:t>}' is expected. (at 1:1552</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",\"validationBasicDesc\":\"\",\"validationDesc\":\"\"}}"</w:t>
            </w:r>
          </w:p>
          <w:p w14:paraId="12AD5E41"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    }</w:t>
            </w:r>
          </w:p>
          <w:p w14:paraId="2005A660" w14:textId="77777777" w:rsidR="00F667C9" w:rsidRPr="00D759D6" w:rsidRDefault="00F667C9" w:rsidP="00F667C9">
            <w:pPr>
              <w:spacing w:line="360" w:lineRule="auto"/>
              <w:rPr>
                <w:rFonts w:ascii="Arial" w:hAnsi="Arial" w:cs="Arial"/>
                <w:sz w:val="28"/>
                <w:szCs w:val="28"/>
                <w:lang w:val="en-US"/>
              </w:rPr>
            </w:pPr>
            <w:r w:rsidRPr="00D759D6">
              <w:rPr>
                <w:rFonts w:ascii="Arial" w:hAnsi="Arial" w:cs="Arial"/>
                <w:sz w:val="28"/>
                <w:szCs w:val="28"/>
                <w:lang w:val="en-US"/>
              </w:rPr>
              <w:t>]</w:t>
            </w:r>
          </w:p>
          <w:p w14:paraId="13CC84A6" w14:textId="77777777" w:rsidR="00F667C9" w:rsidRPr="00D759D6" w:rsidRDefault="00F667C9" w:rsidP="006F40A5">
            <w:pPr>
              <w:jc w:val="both"/>
              <w:rPr>
                <w:rFonts w:ascii="Arial" w:hAnsi="Arial" w:cs="Arial"/>
                <w:sz w:val="28"/>
                <w:szCs w:val="28"/>
              </w:rPr>
            </w:pPr>
          </w:p>
        </w:tc>
      </w:tr>
    </w:tbl>
    <w:p w14:paraId="1118106B" w14:textId="77777777" w:rsidR="00F667C9" w:rsidRPr="00D759D6" w:rsidRDefault="00F667C9" w:rsidP="006F40A5">
      <w:pPr>
        <w:jc w:val="both"/>
        <w:rPr>
          <w:rFonts w:ascii="Arial" w:hAnsi="Arial" w:cs="Arial"/>
          <w:sz w:val="28"/>
          <w:szCs w:val="28"/>
        </w:rPr>
      </w:pPr>
    </w:p>
    <w:p w14:paraId="633A88C0" w14:textId="77777777" w:rsidR="00230D26" w:rsidRPr="00D759D6" w:rsidRDefault="00A70376" w:rsidP="00FA6C6F">
      <w:pPr>
        <w:pStyle w:val="3"/>
      </w:pPr>
      <w:bookmarkStart w:id="95" w:name="_Ref85203973"/>
      <w:bookmarkStart w:id="96" w:name="_Toc223452951"/>
      <w:r w:rsidRPr="00D759D6">
        <w:t>Отправка подтверждения получения статуса</w:t>
      </w:r>
      <w:bookmarkEnd w:id="95"/>
      <w:bookmarkEnd w:id="96"/>
    </w:p>
    <w:p w14:paraId="579D0A36" w14:textId="04193488" w:rsidR="00230D26" w:rsidRPr="00D759D6" w:rsidRDefault="00F667C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целях информирования Веб-сервиса ЕИС о получении статусов и исключения полученных статусов из очереди, </w:t>
      </w:r>
      <w:r w:rsidR="00A70376" w:rsidRPr="00D759D6">
        <w:rPr>
          <w:rFonts w:ascii="Arial" w:hAnsi="Arial" w:cs="Arial"/>
          <w:sz w:val="28"/>
          <w:szCs w:val="28"/>
        </w:rPr>
        <w:t xml:space="preserve">Потребитель должен отправить HTTP POST запрос </w:t>
      </w:r>
      <w:r w:rsidR="00427320" w:rsidRPr="00D759D6">
        <w:rPr>
          <w:rFonts w:ascii="Arial" w:hAnsi="Arial" w:cs="Arial"/>
          <w:sz w:val="28"/>
          <w:szCs w:val="28"/>
        </w:rPr>
        <w:t>/</w:t>
      </w:r>
      <w:r w:rsidR="00427320" w:rsidRPr="00D759D6">
        <w:rPr>
          <w:rFonts w:ascii="Arial" w:hAnsi="Arial" w:cs="Arial"/>
          <w:sz w:val="28"/>
          <w:szCs w:val="28"/>
          <w:lang w:val="en-US"/>
        </w:rPr>
        <w:t>rest</w:t>
      </w:r>
      <w:r w:rsidR="00427320" w:rsidRPr="00D759D6">
        <w:rPr>
          <w:rFonts w:ascii="Arial" w:hAnsi="Arial" w:cs="Arial"/>
          <w:sz w:val="28"/>
          <w:szCs w:val="28"/>
        </w:rPr>
        <w:t>/</w:t>
      </w:r>
      <w:r w:rsidR="00427320" w:rsidRPr="00D759D6">
        <w:rPr>
          <w:rFonts w:ascii="Arial" w:hAnsi="Arial" w:cs="Arial"/>
          <w:sz w:val="28"/>
          <w:szCs w:val="28"/>
          <w:lang w:val="en-US"/>
        </w:rPr>
        <w:t>mq</w:t>
      </w:r>
      <w:r w:rsidR="00427320" w:rsidRPr="00D759D6">
        <w:rPr>
          <w:rFonts w:ascii="Arial" w:hAnsi="Arial" w:cs="Arial"/>
          <w:sz w:val="28"/>
          <w:szCs w:val="28"/>
        </w:rPr>
        <w:t>/</w:t>
      </w:r>
      <w:r w:rsidR="00427320" w:rsidRPr="00D759D6">
        <w:rPr>
          <w:rFonts w:ascii="Arial" w:hAnsi="Arial" w:cs="Arial"/>
          <w:sz w:val="28"/>
          <w:szCs w:val="28"/>
          <w:lang w:val="en-US"/>
        </w:rPr>
        <w:t>ack</w:t>
      </w:r>
      <w:r w:rsidR="00427320" w:rsidRPr="00D759D6">
        <w:rPr>
          <w:rFonts w:ascii="Arial" w:hAnsi="Arial" w:cs="Arial"/>
          <w:sz w:val="28"/>
          <w:szCs w:val="28"/>
        </w:rPr>
        <w:t xml:space="preserve"> </w:t>
      </w:r>
      <w:r w:rsidR="00A70376" w:rsidRPr="00D759D6">
        <w:rPr>
          <w:rFonts w:ascii="Arial" w:hAnsi="Arial" w:cs="Arial"/>
          <w:sz w:val="28"/>
          <w:szCs w:val="28"/>
        </w:rPr>
        <w:t>на адрес:</w:t>
      </w:r>
      <w:r w:rsidR="00FA2369" w:rsidRPr="00D759D6">
        <w:rPr>
          <w:rFonts w:ascii="Arial" w:hAnsi="Arial" w:cs="Arial"/>
          <w:sz w:val="28"/>
          <w:szCs w:val="28"/>
        </w:rPr>
        <w:t xml:space="preserve"> </w:t>
      </w:r>
      <w:hyperlink r:id="rId75" w:history="1">
        <w:r w:rsidR="00FA2369" w:rsidRPr="00D759D6">
          <w:rPr>
            <w:rStyle w:val="af1"/>
            <w:rFonts w:ascii="Arial" w:hAnsi="Arial" w:cs="Arial"/>
            <w:color w:val="auto"/>
            <w:sz w:val="28"/>
            <w:szCs w:val="28"/>
          </w:rPr>
          <w:t>https://wso2apimgw.eisnot.ru/eis-api-test/1.0.1/rest/</w:t>
        </w:r>
      </w:hyperlink>
    </w:p>
    <w:p w14:paraId="3E9D9900"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r w:rsidR="00427320" w:rsidRPr="00D759D6">
        <w:rPr>
          <w:rFonts w:ascii="Arial" w:hAnsi="Arial" w:cs="Arial"/>
          <w:sz w:val="28"/>
          <w:szCs w:val="28"/>
        </w:rPr>
        <w:t>.</w:t>
      </w:r>
    </w:p>
    <w:p w14:paraId="3F03779B"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Body запроса должны быть переданы идентификаторы полученных статусных сообщений:</w:t>
      </w:r>
    </w:p>
    <w:tbl>
      <w:tblPr>
        <w:tblStyle w:val="1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23F2B3E4" w14:textId="77777777">
        <w:trPr>
          <w:trHeight w:val="96"/>
        </w:trPr>
        <w:tc>
          <w:tcPr>
            <w:tcW w:w="9203" w:type="dxa"/>
            <w:shd w:val="clear" w:color="auto" w:fill="D9D9D9"/>
          </w:tcPr>
          <w:p w14:paraId="031050A6" w14:textId="77777777" w:rsidR="00230D26" w:rsidRPr="00D759D6" w:rsidRDefault="00A70376" w:rsidP="006F40A5">
            <w:pPr>
              <w:spacing w:line="360" w:lineRule="auto"/>
              <w:jc w:val="both"/>
              <w:rPr>
                <w:rFonts w:ascii="Arial" w:hAnsi="Arial" w:cs="Arial"/>
                <w:sz w:val="28"/>
                <w:szCs w:val="28"/>
              </w:rPr>
            </w:pPr>
            <w:r w:rsidRPr="00D759D6">
              <w:rPr>
                <w:rFonts w:ascii="Arial" w:hAnsi="Arial" w:cs="Arial"/>
                <w:sz w:val="28"/>
                <w:szCs w:val="28"/>
              </w:rPr>
              <w:t>[</w:t>
            </w:r>
            <w:proofErr w:type="gramStart"/>
            <w:r w:rsidRPr="00D759D6">
              <w:rPr>
                <w:rFonts w:ascii="Arial" w:hAnsi="Arial" w:cs="Arial"/>
                <w:sz w:val="28"/>
                <w:szCs w:val="28"/>
              </w:rPr>
              <w:t>“&lt;</w:t>
            </w:r>
            <w:proofErr w:type="gramEnd"/>
            <w:r w:rsidRPr="00D759D6">
              <w:rPr>
                <w:rFonts w:ascii="Arial" w:hAnsi="Arial" w:cs="Arial"/>
                <w:sz w:val="28"/>
                <w:szCs w:val="28"/>
              </w:rPr>
              <w:t>id сообщения1&gt;”,”&lt;id сообщения2&gt;” …]</w:t>
            </w:r>
          </w:p>
        </w:tc>
      </w:tr>
    </w:tbl>
    <w:p w14:paraId="30EC0587"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5"/>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8113BB" w14:paraId="1BCF2E45" w14:textId="77777777">
        <w:trPr>
          <w:trHeight w:val="96"/>
        </w:trPr>
        <w:tc>
          <w:tcPr>
            <w:tcW w:w="9203" w:type="dxa"/>
            <w:shd w:val="clear" w:color="auto" w:fill="D9D9D9"/>
          </w:tcPr>
          <w:p w14:paraId="699CD266"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POST /rest/mq/ack</w:t>
            </w:r>
          </w:p>
          <w:p w14:paraId="40408266"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-H "api-key: ${api-key}"</w:t>
            </w:r>
          </w:p>
          <w:p w14:paraId="05D759C0"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Content-Type: application-json</w:t>
            </w:r>
          </w:p>
          <w:p w14:paraId="319AD44C" w14:textId="77777777" w:rsidR="00230D26" w:rsidRPr="00D759D6" w:rsidRDefault="00A70376" w:rsidP="006F40A5">
            <w:pPr>
              <w:spacing w:line="360" w:lineRule="auto"/>
              <w:rPr>
                <w:rFonts w:ascii="Arial" w:hAnsi="Arial" w:cs="Arial"/>
                <w:sz w:val="28"/>
                <w:szCs w:val="28"/>
                <w:lang w:val="en-US"/>
              </w:rPr>
            </w:pPr>
            <w:r w:rsidRPr="00D759D6">
              <w:rPr>
                <w:rFonts w:ascii="Arial" w:hAnsi="Arial" w:cs="Arial"/>
                <w:sz w:val="28"/>
                <w:szCs w:val="28"/>
                <w:lang w:val="en-US"/>
              </w:rPr>
              <w:t>["${id}"]</w:t>
            </w:r>
          </w:p>
        </w:tc>
      </w:tr>
    </w:tbl>
    <w:p w14:paraId="762ECB8E" w14:textId="77777777" w:rsidR="00230D26" w:rsidRPr="00D759D6" w:rsidRDefault="00A7037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4"/>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230D26" w:rsidRPr="00D759D6" w14:paraId="49CF6F07" w14:textId="77777777">
        <w:trPr>
          <w:trHeight w:val="96"/>
        </w:trPr>
        <w:tc>
          <w:tcPr>
            <w:tcW w:w="9203" w:type="dxa"/>
            <w:shd w:val="clear" w:color="auto" w:fill="D9D9D9"/>
          </w:tcPr>
          <w:p w14:paraId="7C43F327"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HTTP-200</w:t>
            </w:r>
          </w:p>
          <w:p w14:paraId="55D42703"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HTTP-400 – некорректные входные данные</w:t>
            </w:r>
          </w:p>
          <w:p w14:paraId="46E98411"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HTTP-401 – некорректный api-key</w:t>
            </w:r>
          </w:p>
          <w:p w14:paraId="077C6230" w14:textId="77777777" w:rsidR="00230D26" w:rsidRPr="00D759D6" w:rsidRDefault="00A70376" w:rsidP="006F40A5">
            <w:pPr>
              <w:spacing w:line="360" w:lineRule="auto"/>
              <w:rPr>
                <w:rFonts w:ascii="Arial" w:hAnsi="Arial" w:cs="Arial"/>
                <w:sz w:val="28"/>
                <w:szCs w:val="28"/>
              </w:rPr>
            </w:pPr>
            <w:r w:rsidRPr="00D759D6">
              <w:rPr>
                <w:rFonts w:ascii="Arial" w:hAnsi="Arial" w:cs="Arial"/>
                <w:sz w:val="28"/>
                <w:szCs w:val="28"/>
              </w:rPr>
              <w:t>HTTP-404 – отсутствует</w:t>
            </w:r>
          </w:p>
        </w:tc>
      </w:tr>
    </w:tbl>
    <w:p w14:paraId="2EBB73E3" w14:textId="68074DB1" w:rsidR="00A61947" w:rsidRPr="00A61947" w:rsidRDefault="00A70376" w:rsidP="00A61947">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Пример запроса: </w:t>
      </w:r>
    </w:p>
    <w:tbl>
      <w:tblPr>
        <w:tblStyle w:val="13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A61947" w:rsidRPr="008113BB" w14:paraId="524CD153" w14:textId="77777777" w:rsidTr="00650D65">
        <w:trPr>
          <w:trHeight w:val="96"/>
        </w:trPr>
        <w:tc>
          <w:tcPr>
            <w:tcW w:w="9203" w:type="dxa"/>
            <w:shd w:val="clear" w:color="auto" w:fill="D9D9D9"/>
          </w:tcPr>
          <w:p w14:paraId="6859A647" w14:textId="77777777" w:rsidR="00A61947" w:rsidRPr="00D759D6" w:rsidRDefault="00A61947" w:rsidP="00650D65">
            <w:pPr>
              <w:spacing w:line="360" w:lineRule="auto"/>
              <w:rPr>
                <w:rFonts w:ascii="Arial" w:hAnsi="Arial" w:cs="Arial"/>
                <w:sz w:val="28"/>
                <w:szCs w:val="28"/>
                <w:lang w:val="en-US"/>
              </w:rPr>
            </w:pPr>
            <w:r w:rsidRPr="00D759D6">
              <w:rPr>
                <w:rFonts w:ascii="Arial" w:hAnsi="Arial" w:cs="Arial"/>
                <w:sz w:val="28"/>
                <w:szCs w:val="28"/>
                <w:lang w:val="en-US"/>
              </w:rPr>
              <w:t>curl -X POST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port}/rest/mq/ack" -H "api-key: some-api-key" -H "Content-Type: application/json" -d "[\"57ebcf08fb87a555de71651c\"]"</w:t>
            </w:r>
          </w:p>
        </w:tc>
      </w:tr>
    </w:tbl>
    <w:p w14:paraId="2D77A0F6" w14:textId="27FB5E64" w:rsidR="00A61947" w:rsidRPr="00A61947" w:rsidRDefault="00A61947" w:rsidP="00D0541C">
      <w:pPr>
        <w:pBdr>
          <w:top w:val="nil"/>
          <w:left w:val="nil"/>
          <w:bottom w:val="nil"/>
          <w:right w:val="nil"/>
          <w:between w:val="nil"/>
        </w:pBdr>
        <w:spacing w:before="120" w:after="120" w:line="360" w:lineRule="auto"/>
        <w:ind w:firstLine="709"/>
        <w:jc w:val="both"/>
        <w:rPr>
          <w:rFonts w:ascii="Arial" w:hAnsi="Arial" w:cs="Arial"/>
          <w:sz w:val="28"/>
          <w:szCs w:val="28"/>
          <w:lang w:val="en-US"/>
        </w:rPr>
      </w:pPr>
    </w:p>
    <w:p w14:paraId="2E5DB6F5" w14:textId="77777777" w:rsidR="00A61947" w:rsidRDefault="00A61947" w:rsidP="00A61947">
      <w:pPr>
        <w:pStyle w:val="3"/>
      </w:pPr>
      <w:bookmarkStart w:id="97" w:name="_Toc200104026"/>
      <w:bookmarkStart w:id="98" w:name="_Toc223452952"/>
      <w:r>
        <w:t>Повторная отправка статусов по заявкам по запросу Потребителя</w:t>
      </w:r>
      <w:bookmarkEnd w:id="97"/>
      <w:bookmarkEnd w:id="98"/>
    </w:p>
    <w:p w14:paraId="5C40AA7F" w14:textId="77777777" w:rsidR="00A61947" w:rsidRPr="00A61947" w:rsidRDefault="00A61947" w:rsidP="00A61947">
      <w:pPr>
        <w:pBdr>
          <w:top w:val="nil"/>
          <w:left w:val="nil"/>
          <w:bottom w:val="nil"/>
          <w:right w:val="nil"/>
          <w:between w:val="nil"/>
        </w:pBdr>
        <w:spacing w:line="360" w:lineRule="auto"/>
        <w:ind w:firstLine="567"/>
        <w:jc w:val="both"/>
        <w:rPr>
          <w:rFonts w:ascii="Arial" w:hAnsi="Arial" w:cs="Arial"/>
        </w:rPr>
      </w:pPr>
      <w:r w:rsidRPr="00A61947">
        <w:rPr>
          <w:rFonts w:ascii="Arial" w:hAnsi="Arial" w:cs="Arial"/>
          <w:sz w:val="28"/>
          <w:szCs w:val="28"/>
        </w:rPr>
        <w:t>В случае, если Потребитель по каким-либо причинам не получил ранее отправленные статусы по своим заявкам, доступна возможность повторной отправки соответствующих сообщений. Для этого Потребитель может использовать специальный REST-метод.</w:t>
      </w:r>
    </w:p>
    <w:p w14:paraId="37D9ADA4" w14:textId="5600FF06" w:rsidR="00A61947" w:rsidRPr="00A61947" w:rsidRDefault="00A61947" w:rsidP="00A61947">
      <w:pPr>
        <w:spacing w:after="160" w:line="360" w:lineRule="auto"/>
        <w:ind w:firstLine="567"/>
        <w:rPr>
          <w:rFonts w:ascii="Arial" w:hAnsi="Arial" w:cs="Arial"/>
          <w:sz w:val="28"/>
          <w:szCs w:val="28"/>
        </w:rPr>
      </w:pPr>
      <w:r w:rsidRPr="00A61947">
        <w:rPr>
          <w:rFonts w:ascii="Arial" w:hAnsi="Arial" w:cs="Arial"/>
          <w:color w:val="000000"/>
          <w:sz w:val="28"/>
          <w:szCs w:val="28"/>
        </w:rPr>
        <w:t xml:space="preserve">Потребитель должен отправить HTTP </w:t>
      </w:r>
      <w:r w:rsidRPr="00A61947">
        <w:rPr>
          <w:rFonts w:ascii="Arial" w:hAnsi="Arial" w:cs="Arial"/>
          <w:color w:val="000000"/>
          <w:sz w:val="28"/>
          <w:szCs w:val="28"/>
          <w:lang w:val="en-US"/>
        </w:rPr>
        <w:t>POST</w:t>
      </w:r>
      <w:r w:rsidRPr="00A61947">
        <w:rPr>
          <w:rFonts w:ascii="Arial" w:hAnsi="Arial" w:cs="Arial"/>
          <w:color w:val="000000"/>
          <w:sz w:val="28"/>
          <w:szCs w:val="28"/>
        </w:rPr>
        <w:t xml:space="preserve"> запрос </w:t>
      </w:r>
      <w:r w:rsidRPr="00A61947">
        <w:rPr>
          <w:rFonts w:ascii="Arial" w:hAnsi="Arial" w:cs="Arial"/>
          <w:sz w:val="28"/>
          <w:szCs w:val="28"/>
        </w:rPr>
        <w:t>/</w:t>
      </w:r>
      <w:r w:rsidRPr="00A61947">
        <w:rPr>
          <w:rFonts w:ascii="Arial" w:hAnsi="Arial" w:cs="Arial"/>
          <w:sz w:val="28"/>
          <w:szCs w:val="28"/>
          <w:lang w:val="en-US"/>
        </w:rPr>
        <w:t>rest</w:t>
      </w:r>
      <w:r w:rsidRPr="00A61947">
        <w:rPr>
          <w:rFonts w:ascii="Arial" w:hAnsi="Arial" w:cs="Arial"/>
          <w:sz w:val="28"/>
          <w:szCs w:val="28"/>
        </w:rPr>
        <w:t>/</w:t>
      </w:r>
      <w:r w:rsidRPr="00A61947">
        <w:rPr>
          <w:rFonts w:ascii="Arial" w:hAnsi="Arial" w:cs="Arial"/>
          <w:sz w:val="28"/>
          <w:szCs w:val="28"/>
          <w:lang w:val="en-US"/>
        </w:rPr>
        <w:t>mq</w:t>
      </w:r>
      <w:r w:rsidRPr="00A61947">
        <w:rPr>
          <w:rFonts w:ascii="Arial" w:hAnsi="Arial" w:cs="Arial"/>
          <w:sz w:val="28"/>
          <w:szCs w:val="28"/>
        </w:rPr>
        <w:t>/</w:t>
      </w:r>
      <w:r w:rsidRPr="00A61947">
        <w:rPr>
          <w:rFonts w:ascii="Arial" w:hAnsi="Arial" w:cs="Arial"/>
          <w:sz w:val="28"/>
          <w:szCs w:val="28"/>
          <w:lang w:val="en-US"/>
        </w:rPr>
        <w:t>resend</w:t>
      </w:r>
      <w:r w:rsidRPr="00A61947">
        <w:rPr>
          <w:rFonts w:ascii="Arial" w:hAnsi="Arial" w:cs="Arial"/>
          <w:color w:val="000000"/>
          <w:sz w:val="28"/>
          <w:szCs w:val="28"/>
        </w:rPr>
        <w:t xml:space="preserve"> на адрес: </w:t>
      </w:r>
      <w:hyperlink r:id="rId76" w:history="1">
        <w:r w:rsidRPr="00A61947">
          <w:rPr>
            <w:rStyle w:val="af1"/>
            <w:rFonts w:ascii="Arial" w:hAnsi="Arial" w:cs="Arial"/>
            <w:sz w:val="28"/>
            <w:szCs w:val="28"/>
          </w:rPr>
          <w:t>https://wso2apimgw.eisnot.ru/eis-api-test/1.0.1/rest/</w:t>
        </w:r>
      </w:hyperlink>
    </w:p>
    <w:p w14:paraId="34E74ECF" w14:textId="77777777" w:rsidR="00A61947" w:rsidRPr="00A61947" w:rsidRDefault="00A61947" w:rsidP="00A61947">
      <w:pPr>
        <w:pBdr>
          <w:top w:val="nil"/>
          <w:left w:val="nil"/>
          <w:bottom w:val="nil"/>
          <w:right w:val="nil"/>
          <w:between w:val="nil"/>
        </w:pBdr>
        <w:spacing w:line="360" w:lineRule="auto"/>
        <w:ind w:firstLine="567"/>
        <w:jc w:val="both"/>
        <w:rPr>
          <w:rFonts w:ascii="Arial" w:hAnsi="Arial" w:cs="Arial"/>
          <w:color w:val="000000"/>
          <w:sz w:val="28"/>
          <w:szCs w:val="28"/>
        </w:rPr>
      </w:pPr>
      <w:r w:rsidRPr="00A61947">
        <w:rPr>
          <w:rFonts w:ascii="Arial" w:hAnsi="Arial" w:cs="Arial"/>
          <w:color w:val="000000"/>
          <w:sz w:val="28"/>
          <w:szCs w:val="28"/>
        </w:rPr>
        <w:t>Требуется передача ключа Потребителя в дополнительном HTTP-заголовке api-key.</w:t>
      </w:r>
    </w:p>
    <w:p w14:paraId="28C73A0F" w14:textId="77777777" w:rsidR="00A61947" w:rsidRPr="00A61947" w:rsidRDefault="00A61947" w:rsidP="00A61947">
      <w:pPr>
        <w:pBdr>
          <w:top w:val="nil"/>
          <w:left w:val="nil"/>
          <w:bottom w:val="nil"/>
          <w:right w:val="nil"/>
          <w:between w:val="nil"/>
        </w:pBdr>
        <w:spacing w:line="360" w:lineRule="auto"/>
        <w:ind w:firstLine="567"/>
        <w:jc w:val="both"/>
        <w:rPr>
          <w:rFonts w:ascii="Arial" w:hAnsi="Arial" w:cs="Arial"/>
          <w:color w:val="000000"/>
          <w:sz w:val="28"/>
          <w:szCs w:val="28"/>
        </w:rPr>
      </w:pPr>
      <w:r w:rsidRPr="00A61947">
        <w:rPr>
          <w:rFonts w:ascii="Arial" w:hAnsi="Arial" w:cs="Arial"/>
          <w:color w:val="000000"/>
          <w:sz w:val="28"/>
          <w:szCs w:val="28"/>
        </w:rPr>
        <w:t>В Body запроса должны быть переданы номера заявок:</w:t>
      </w:r>
    </w:p>
    <w:tbl>
      <w:tblPr>
        <w:tblStyle w:val="af6"/>
        <w:tblW w:w="0" w:type="auto"/>
        <w:tblLook w:val="04A0" w:firstRow="1" w:lastRow="0" w:firstColumn="1" w:lastColumn="0" w:noHBand="0" w:noVBand="1"/>
      </w:tblPr>
      <w:tblGrid>
        <w:gridCol w:w="9203"/>
      </w:tblGrid>
      <w:tr w:rsidR="00A61947" w:rsidRPr="00A61947" w14:paraId="0D494A67" w14:textId="77777777" w:rsidTr="00650D65">
        <w:tc>
          <w:tcPr>
            <w:tcW w:w="9203" w:type="dxa"/>
            <w:shd w:val="clear" w:color="auto" w:fill="D0CECE" w:themeFill="background2" w:themeFillShade="E6"/>
          </w:tcPr>
          <w:p w14:paraId="7E0B29A3" w14:textId="77777777" w:rsidR="00A61947" w:rsidRPr="00A61947" w:rsidRDefault="00A61947" w:rsidP="00650D65">
            <w:pPr>
              <w:spacing w:line="360" w:lineRule="auto"/>
              <w:jc w:val="both"/>
              <w:rPr>
                <w:rFonts w:ascii="Arial" w:hAnsi="Arial" w:cs="Arial"/>
                <w:color w:val="000000"/>
                <w:sz w:val="28"/>
                <w:szCs w:val="28"/>
              </w:rPr>
            </w:pPr>
            <w:r w:rsidRPr="00A61947">
              <w:rPr>
                <w:rFonts w:ascii="Arial" w:hAnsi="Arial" w:cs="Arial"/>
                <w:sz w:val="28"/>
                <w:szCs w:val="28"/>
              </w:rPr>
              <w:t>[</w:t>
            </w:r>
            <w:proofErr w:type="gramStart"/>
            <w:r w:rsidRPr="00A61947">
              <w:rPr>
                <w:rFonts w:ascii="Arial" w:hAnsi="Arial" w:cs="Arial"/>
                <w:sz w:val="28"/>
                <w:szCs w:val="28"/>
              </w:rPr>
              <w:t>“&lt;</w:t>
            </w:r>
            <w:proofErr w:type="gramEnd"/>
            <w:r w:rsidRPr="00A61947">
              <w:rPr>
                <w:rFonts w:ascii="Arial" w:hAnsi="Arial" w:cs="Arial"/>
                <w:sz w:val="28"/>
                <w:szCs w:val="28"/>
              </w:rPr>
              <w:t>номер заявки1&gt;”,“&lt;номер заявки2&gt;” …]</w:t>
            </w:r>
          </w:p>
        </w:tc>
      </w:tr>
    </w:tbl>
    <w:p w14:paraId="4FB81261" w14:textId="77777777" w:rsidR="00A61947" w:rsidRPr="00A61947" w:rsidRDefault="00A61947" w:rsidP="00A61947">
      <w:pPr>
        <w:pBdr>
          <w:top w:val="nil"/>
          <w:left w:val="nil"/>
          <w:bottom w:val="nil"/>
          <w:right w:val="nil"/>
          <w:between w:val="nil"/>
        </w:pBdr>
        <w:spacing w:line="360" w:lineRule="auto"/>
        <w:ind w:firstLine="567"/>
        <w:jc w:val="both"/>
        <w:rPr>
          <w:rFonts w:ascii="Arial" w:hAnsi="Arial" w:cs="Arial"/>
          <w:color w:val="000000"/>
          <w:sz w:val="28"/>
          <w:szCs w:val="28"/>
        </w:rPr>
      </w:pPr>
    </w:p>
    <w:p w14:paraId="63A5FF95" w14:textId="77777777" w:rsidR="00A61947" w:rsidRPr="00A61947" w:rsidRDefault="00A61947" w:rsidP="00A61947">
      <w:pPr>
        <w:spacing w:line="360" w:lineRule="auto"/>
        <w:ind w:left="360"/>
        <w:jc w:val="both"/>
        <w:rPr>
          <w:rFonts w:ascii="Arial" w:hAnsi="Arial" w:cs="Arial"/>
          <w:sz w:val="28"/>
          <w:szCs w:val="28"/>
        </w:rPr>
      </w:pPr>
      <w:r w:rsidRPr="00A61947">
        <w:rPr>
          <w:rFonts w:ascii="Arial" w:hAnsi="Arial" w:cs="Arial"/>
          <w:sz w:val="28"/>
          <w:szCs w:val="28"/>
        </w:rPr>
        <w:t xml:space="preserve">HTTP-запрос: </w:t>
      </w:r>
    </w:p>
    <w:tbl>
      <w:tblPr>
        <w:tblStyle w:val="af6"/>
        <w:tblW w:w="0" w:type="auto"/>
        <w:tblLook w:val="04A0" w:firstRow="1" w:lastRow="0" w:firstColumn="1" w:lastColumn="0" w:noHBand="0" w:noVBand="1"/>
      </w:tblPr>
      <w:tblGrid>
        <w:gridCol w:w="9203"/>
      </w:tblGrid>
      <w:tr w:rsidR="00A61947" w:rsidRPr="008113BB" w14:paraId="2EDDB42B" w14:textId="77777777" w:rsidTr="00650D65">
        <w:tc>
          <w:tcPr>
            <w:tcW w:w="9203" w:type="dxa"/>
            <w:shd w:val="clear" w:color="auto" w:fill="D0CECE" w:themeFill="background2" w:themeFillShade="E6"/>
          </w:tcPr>
          <w:p w14:paraId="724AE9FE" w14:textId="77777777" w:rsidR="00A61947" w:rsidRPr="00A61947" w:rsidRDefault="00A61947" w:rsidP="00650D65">
            <w:pPr>
              <w:spacing w:line="360" w:lineRule="auto"/>
              <w:rPr>
                <w:rFonts w:ascii="Arial" w:hAnsi="Arial" w:cs="Arial"/>
                <w:sz w:val="28"/>
                <w:szCs w:val="28"/>
                <w:lang w:val="en-US"/>
              </w:rPr>
            </w:pPr>
            <w:r w:rsidRPr="00A61947">
              <w:rPr>
                <w:rFonts w:ascii="Arial" w:hAnsi="Arial" w:cs="Arial"/>
                <w:sz w:val="28"/>
                <w:szCs w:val="28"/>
                <w:lang w:val="en-US"/>
              </w:rPr>
              <w:t>POST /rest/mq/resend</w:t>
            </w:r>
          </w:p>
          <w:p w14:paraId="3EFFA092" w14:textId="77777777" w:rsidR="00A61947" w:rsidRPr="00A61947" w:rsidRDefault="00A61947" w:rsidP="00650D65">
            <w:pPr>
              <w:spacing w:line="360" w:lineRule="auto"/>
              <w:rPr>
                <w:rFonts w:ascii="Arial" w:hAnsi="Arial" w:cs="Arial"/>
                <w:sz w:val="28"/>
                <w:szCs w:val="28"/>
                <w:lang w:val="en-US"/>
              </w:rPr>
            </w:pPr>
            <w:r w:rsidRPr="00A61947">
              <w:rPr>
                <w:rFonts w:ascii="Arial" w:hAnsi="Arial" w:cs="Arial"/>
                <w:sz w:val="28"/>
                <w:szCs w:val="28"/>
                <w:lang w:val="en-US"/>
              </w:rPr>
              <w:t>-H "api-key: ${api-key}"</w:t>
            </w:r>
          </w:p>
          <w:p w14:paraId="6FBFDF12" w14:textId="77777777" w:rsidR="00A61947" w:rsidRPr="00A61947" w:rsidRDefault="00A61947" w:rsidP="00650D65">
            <w:pPr>
              <w:spacing w:line="360" w:lineRule="auto"/>
              <w:rPr>
                <w:rFonts w:ascii="Arial" w:hAnsi="Arial" w:cs="Arial"/>
                <w:sz w:val="28"/>
                <w:szCs w:val="28"/>
                <w:lang w:val="en-US"/>
              </w:rPr>
            </w:pPr>
            <w:r w:rsidRPr="00A61947">
              <w:rPr>
                <w:rFonts w:ascii="Arial" w:hAnsi="Arial" w:cs="Arial"/>
                <w:sz w:val="28"/>
                <w:szCs w:val="28"/>
                <w:lang w:val="en-US"/>
              </w:rPr>
              <w:t>-H Content-Type: application-json</w:t>
            </w:r>
          </w:p>
        </w:tc>
      </w:tr>
    </w:tbl>
    <w:p w14:paraId="0A55AE91" w14:textId="77777777" w:rsidR="00A61947" w:rsidRPr="00A61947" w:rsidRDefault="00A61947" w:rsidP="00A61947">
      <w:pPr>
        <w:spacing w:line="360" w:lineRule="auto"/>
        <w:ind w:left="360"/>
        <w:jc w:val="both"/>
        <w:rPr>
          <w:rFonts w:ascii="Arial" w:hAnsi="Arial" w:cs="Arial"/>
          <w:sz w:val="28"/>
          <w:szCs w:val="28"/>
          <w:lang w:val="en-US"/>
        </w:rPr>
      </w:pPr>
    </w:p>
    <w:p w14:paraId="14169518" w14:textId="77777777" w:rsidR="00A61947" w:rsidRPr="00A61947" w:rsidRDefault="00A61947" w:rsidP="00A61947">
      <w:pPr>
        <w:spacing w:line="360" w:lineRule="auto"/>
        <w:ind w:left="360"/>
        <w:jc w:val="both"/>
        <w:rPr>
          <w:rFonts w:ascii="Arial" w:hAnsi="Arial" w:cs="Arial"/>
          <w:sz w:val="28"/>
          <w:szCs w:val="28"/>
        </w:rPr>
      </w:pPr>
      <w:r w:rsidRPr="00A61947">
        <w:rPr>
          <w:rFonts w:ascii="Arial" w:hAnsi="Arial" w:cs="Arial"/>
          <w:sz w:val="28"/>
          <w:szCs w:val="28"/>
        </w:rPr>
        <w:t>HTTP-ответ:</w:t>
      </w:r>
    </w:p>
    <w:tbl>
      <w:tblPr>
        <w:tblStyle w:val="af6"/>
        <w:tblW w:w="8843" w:type="dxa"/>
        <w:tblInd w:w="-5" w:type="dxa"/>
        <w:tblLook w:val="04A0" w:firstRow="1" w:lastRow="0" w:firstColumn="1" w:lastColumn="0" w:noHBand="0" w:noVBand="1"/>
      </w:tblPr>
      <w:tblGrid>
        <w:gridCol w:w="8843"/>
      </w:tblGrid>
      <w:tr w:rsidR="00A61947" w:rsidRPr="00A61947" w14:paraId="5137A227" w14:textId="77777777" w:rsidTr="00650D65">
        <w:tc>
          <w:tcPr>
            <w:tcW w:w="8843" w:type="dxa"/>
            <w:shd w:val="clear" w:color="auto" w:fill="D0CECE" w:themeFill="background2" w:themeFillShade="E6"/>
          </w:tcPr>
          <w:p w14:paraId="416277D6" w14:textId="77777777" w:rsidR="00A61947" w:rsidRPr="00A61947" w:rsidRDefault="00A61947" w:rsidP="00650D65">
            <w:pPr>
              <w:spacing w:line="360" w:lineRule="auto"/>
              <w:rPr>
                <w:rFonts w:ascii="Arial" w:hAnsi="Arial" w:cs="Arial"/>
                <w:sz w:val="28"/>
                <w:szCs w:val="28"/>
                <w:lang w:val="en-US"/>
              </w:rPr>
            </w:pPr>
            <w:r w:rsidRPr="00A61947">
              <w:rPr>
                <w:rFonts w:ascii="Arial" w:hAnsi="Arial" w:cs="Arial"/>
                <w:sz w:val="28"/>
                <w:szCs w:val="28"/>
                <w:lang w:val="en-US"/>
              </w:rPr>
              <w:t>HTTP-200</w:t>
            </w:r>
          </w:p>
          <w:p w14:paraId="799C1678"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Content-Type: application-json</w:t>
            </w:r>
          </w:p>
          <w:p w14:paraId="7416EF9A" w14:textId="77777777" w:rsidR="00A61947" w:rsidRPr="00A61947" w:rsidRDefault="00A61947" w:rsidP="00650D65">
            <w:pPr>
              <w:spacing w:line="360" w:lineRule="auto"/>
              <w:jc w:val="both"/>
              <w:rPr>
                <w:rFonts w:ascii="Arial" w:hAnsi="Arial" w:cs="Arial"/>
                <w:sz w:val="28"/>
                <w:szCs w:val="28"/>
                <w:lang w:val="en-US"/>
              </w:rPr>
            </w:pPr>
          </w:p>
          <w:p w14:paraId="2EF2EA72" w14:textId="77777777" w:rsidR="00A61947" w:rsidRPr="00A61947" w:rsidRDefault="00A61947" w:rsidP="00650D65">
            <w:pPr>
              <w:spacing w:line="360" w:lineRule="auto"/>
              <w:rPr>
                <w:rFonts w:ascii="Arial" w:hAnsi="Arial" w:cs="Arial"/>
                <w:sz w:val="28"/>
                <w:szCs w:val="28"/>
                <w:lang w:val="en-US"/>
              </w:rPr>
            </w:pPr>
            <w:r w:rsidRPr="00A61947">
              <w:rPr>
                <w:rFonts w:ascii="Arial" w:hAnsi="Arial" w:cs="Arial"/>
                <w:sz w:val="28"/>
                <w:szCs w:val="28"/>
                <w:lang w:val="en-US"/>
              </w:rPr>
              <w:t xml:space="preserve">HTTP-400 – </w:t>
            </w:r>
            <w:r w:rsidRPr="00A61947">
              <w:rPr>
                <w:rFonts w:ascii="Arial" w:hAnsi="Arial" w:cs="Arial"/>
                <w:sz w:val="28"/>
                <w:szCs w:val="28"/>
              </w:rPr>
              <w:t>некорректные</w:t>
            </w:r>
            <w:r w:rsidRPr="00A61947">
              <w:rPr>
                <w:rFonts w:ascii="Arial" w:hAnsi="Arial" w:cs="Arial"/>
                <w:sz w:val="28"/>
                <w:szCs w:val="28"/>
                <w:lang w:val="en-US"/>
              </w:rPr>
              <w:t xml:space="preserve"> </w:t>
            </w:r>
            <w:r w:rsidRPr="00A61947">
              <w:rPr>
                <w:rFonts w:ascii="Arial" w:hAnsi="Arial" w:cs="Arial"/>
                <w:sz w:val="28"/>
                <w:szCs w:val="28"/>
              </w:rPr>
              <w:t>входные</w:t>
            </w:r>
            <w:r w:rsidRPr="00A61947">
              <w:rPr>
                <w:rFonts w:ascii="Arial" w:hAnsi="Arial" w:cs="Arial"/>
                <w:sz w:val="28"/>
                <w:szCs w:val="28"/>
                <w:lang w:val="en-US"/>
              </w:rPr>
              <w:t xml:space="preserve"> </w:t>
            </w:r>
            <w:r w:rsidRPr="00A61947">
              <w:rPr>
                <w:rFonts w:ascii="Arial" w:hAnsi="Arial" w:cs="Arial"/>
                <w:sz w:val="28"/>
                <w:szCs w:val="28"/>
              </w:rPr>
              <w:t>данные</w:t>
            </w:r>
          </w:p>
          <w:p w14:paraId="3818E8DD" w14:textId="77777777" w:rsidR="00A61947" w:rsidRPr="00A61947" w:rsidRDefault="00A61947" w:rsidP="00650D65">
            <w:pPr>
              <w:spacing w:line="360" w:lineRule="auto"/>
              <w:rPr>
                <w:rFonts w:ascii="Arial" w:hAnsi="Arial" w:cs="Arial"/>
                <w:sz w:val="28"/>
                <w:szCs w:val="28"/>
              </w:rPr>
            </w:pPr>
            <w:r w:rsidRPr="00A61947">
              <w:rPr>
                <w:rFonts w:ascii="Arial" w:hAnsi="Arial" w:cs="Arial"/>
                <w:sz w:val="28"/>
                <w:szCs w:val="28"/>
              </w:rPr>
              <w:lastRenderedPageBreak/>
              <w:t>HTTP-401 – некорректный api-key</w:t>
            </w:r>
          </w:p>
          <w:p w14:paraId="2EAA2AC5"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HTTP-404 – отсутствует</w:t>
            </w:r>
          </w:p>
        </w:tc>
      </w:tr>
    </w:tbl>
    <w:p w14:paraId="5E54A329" w14:textId="77777777" w:rsidR="00A61947" w:rsidRPr="00A61947" w:rsidRDefault="00A61947" w:rsidP="00A61947">
      <w:pPr>
        <w:spacing w:line="360" w:lineRule="auto"/>
        <w:ind w:left="360"/>
        <w:jc w:val="both"/>
        <w:rPr>
          <w:rFonts w:ascii="Arial" w:hAnsi="Arial" w:cs="Arial"/>
          <w:color w:val="000000"/>
          <w:sz w:val="28"/>
          <w:szCs w:val="28"/>
        </w:rPr>
      </w:pPr>
    </w:p>
    <w:p w14:paraId="7004326F" w14:textId="77777777" w:rsidR="00A61947" w:rsidRPr="00A61947" w:rsidRDefault="00A61947" w:rsidP="00A61947">
      <w:pPr>
        <w:spacing w:line="360" w:lineRule="auto"/>
        <w:ind w:left="360"/>
        <w:jc w:val="both"/>
        <w:rPr>
          <w:rFonts w:ascii="Arial" w:hAnsi="Arial" w:cs="Arial"/>
          <w:color w:val="000000"/>
          <w:sz w:val="28"/>
          <w:szCs w:val="28"/>
        </w:rPr>
      </w:pPr>
      <w:r w:rsidRPr="00A61947">
        <w:rPr>
          <w:rFonts w:ascii="Arial" w:hAnsi="Arial" w:cs="Arial"/>
          <w:color w:val="000000"/>
          <w:sz w:val="28"/>
          <w:szCs w:val="28"/>
        </w:rPr>
        <w:t>Пример Body ответа:</w:t>
      </w:r>
    </w:p>
    <w:tbl>
      <w:tblPr>
        <w:tblStyle w:val="af6"/>
        <w:tblW w:w="0" w:type="auto"/>
        <w:tblInd w:w="-5" w:type="dxa"/>
        <w:tblLook w:val="04A0" w:firstRow="1" w:lastRow="0" w:firstColumn="1" w:lastColumn="0" w:noHBand="0" w:noVBand="1"/>
      </w:tblPr>
      <w:tblGrid>
        <w:gridCol w:w="8843"/>
      </w:tblGrid>
      <w:tr w:rsidR="00A61947" w:rsidRPr="00A61947" w14:paraId="3C35AB59" w14:textId="77777777" w:rsidTr="00650D65">
        <w:tc>
          <w:tcPr>
            <w:tcW w:w="8843" w:type="dxa"/>
            <w:shd w:val="clear" w:color="auto" w:fill="D0CECE" w:themeFill="background2" w:themeFillShade="E6"/>
          </w:tcPr>
          <w:p w14:paraId="6C0FC4A8"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w:t>
            </w:r>
          </w:p>
          <w:p w14:paraId="33F85672"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 xml:space="preserve">  {</w:t>
            </w:r>
          </w:p>
          <w:p w14:paraId="59191F2A"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 xml:space="preserve">    "request": "01-201224-00005-00",</w:t>
            </w:r>
          </w:p>
          <w:p w14:paraId="33CD8099"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 xml:space="preserve">    "sendResult": "Заявка находится в статусе, не предусматривающем повторную отправку",</w:t>
            </w:r>
          </w:p>
          <w:p w14:paraId="6DCB4E76"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rPr>
              <w:t xml:space="preserve">    </w:t>
            </w:r>
            <w:r w:rsidRPr="00A61947">
              <w:rPr>
                <w:rFonts w:ascii="Arial" w:hAnsi="Arial" w:cs="Arial"/>
                <w:sz w:val="28"/>
                <w:szCs w:val="28"/>
                <w:lang w:val="en-US"/>
              </w:rPr>
              <w:t>"succesfull": false</w:t>
            </w:r>
          </w:p>
          <w:p w14:paraId="2B8DFFC0"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w:t>
            </w:r>
          </w:p>
          <w:p w14:paraId="01993E66"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w:t>
            </w:r>
          </w:p>
          <w:p w14:paraId="6EFB73C4"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"request": "01-210621-00001-02",</w:t>
            </w:r>
          </w:p>
          <w:p w14:paraId="3F95268F"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"sendResult": "Ok",</w:t>
            </w:r>
          </w:p>
          <w:p w14:paraId="57F500CF"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"succesfull": true</w:t>
            </w:r>
          </w:p>
          <w:p w14:paraId="6D2CDC43"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w:t>
            </w:r>
          </w:p>
          <w:p w14:paraId="6D0AF916"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w:t>
            </w:r>
          </w:p>
          <w:p w14:paraId="5902BFD8"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"request": "01-210126-00011-02",</w:t>
            </w:r>
          </w:p>
          <w:p w14:paraId="5986AF3D" w14:textId="77777777" w:rsidR="00A61947" w:rsidRPr="00A61947" w:rsidRDefault="00A61947" w:rsidP="00650D65">
            <w:pPr>
              <w:spacing w:line="360" w:lineRule="auto"/>
              <w:jc w:val="both"/>
              <w:rPr>
                <w:rFonts w:ascii="Arial" w:hAnsi="Arial" w:cs="Arial"/>
                <w:sz w:val="28"/>
                <w:szCs w:val="28"/>
                <w:lang w:val="en-US"/>
              </w:rPr>
            </w:pPr>
            <w:r w:rsidRPr="00A61947">
              <w:rPr>
                <w:rFonts w:ascii="Arial" w:hAnsi="Arial" w:cs="Arial"/>
                <w:sz w:val="28"/>
                <w:szCs w:val="28"/>
                <w:lang w:val="en-US"/>
              </w:rPr>
              <w:t xml:space="preserve">    "sendResult": "</w:t>
            </w:r>
            <w:r w:rsidRPr="00A61947">
              <w:rPr>
                <w:rFonts w:ascii="Arial" w:hAnsi="Arial" w:cs="Arial"/>
                <w:sz w:val="28"/>
                <w:szCs w:val="28"/>
              </w:rPr>
              <w:t>Заявка</w:t>
            </w:r>
            <w:r w:rsidRPr="00A61947">
              <w:rPr>
                <w:rFonts w:ascii="Arial" w:hAnsi="Arial" w:cs="Arial"/>
                <w:sz w:val="28"/>
                <w:szCs w:val="28"/>
                <w:lang w:val="en-US"/>
              </w:rPr>
              <w:t xml:space="preserve"> </w:t>
            </w:r>
            <w:r w:rsidRPr="00A61947">
              <w:rPr>
                <w:rFonts w:ascii="Arial" w:hAnsi="Arial" w:cs="Arial"/>
                <w:sz w:val="28"/>
                <w:szCs w:val="28"/>
              </w:rPr>
              <w:t>не</w:t>
            </w:r>
            <w:r w:rsidRPr="00A61947">
              <w:rPr>
                <w:rFonts w:ascii="Arial" w:hAnsi="Arial" w:cs="Arial"/>
                <w:sz w:val="28"/>
                <w:szCs w:val="28"/>
                <w:lang w:val="en-US"/>
              </w:rPr>
              <w:t xml:space="preserve"> </w:t>
            </w:r>
            <w:r w:rsidRPr="00A61947">
              <w:rPr>
                <w:rFonts w:ascii="Arial" w:hAnsi="Arial" w:cs="Arial"/>
                <w:sz w:val="28"/>
                <w:szCs w:val="28"/>
              </w:rPr>
              <w:t>принадлежит</w:t>
            </w:r>
            <w:r w:rsidRPr="00A61947">
              <w:rPr>
                <w:rFonts w:ascii="Arial" w:hAnsi="Arial" w:cs="Arial"/>
                <w:sz w:val="28"/>
                <w:szCs w:val="28"/>
                <w:lang w:val="en-US"/>
              </w:rPr>
              <w:t xml:space="preserve"> </w:t>
            </w:r>
            <w:r w:rsidRPr="00A61947">
              <w:rPr>
                <w:rFonts w:ascii="Arial" w:hAnsi="Arial" w:cs="Arial"/>
                <w:sz w:val="28"/>
                <w:szCs w:val="28"/>
              </w:rPr>
              <w:t>данному</w:t>
            </w:r>
            <w:r w:rsidRPr="00A61947">
              <w:rPr>
                <w:rFonts w:ascii="Arial" w:hAnsi="Arial" w:cs="Arial"/>
                <w:sz w:val="28"/>
                <w:szCs w:val="28"/>
                <w:lang w:val="en-US"/>
              </w:rPr>
              <w:t xml:space="preserve"> api-key",</w:t>
            </w:r>
          </w:p>
          <w:p w14:paraId="1EFD94F9"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lang w:val="en-US"/>
              </w:rPr>
              <w:t xml:space="preserve">    </w:t>
            </w:r>
            <w:r w:rsidRPr="00A61947">
              <w:rPr>
                <w:rFonts w:ascii="Arial" w:hAnsi="Arial" w:cs="Arial"/>
                <w:sz w:val="28"/>
                <w:szCs w:val="28"/>
              </w:rPr>
              <w:t>"succesfull": false</w:t>
            </w:r>
          </w:p>
          <w:p w14:paraId="0148D7D2"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 xml:space="preserve">  }</w:t>
            </w:r>
          </w:p>
          <w:p w14:paraId="628C5214" w14:textId="77777777" w:rsidR="00A61947" w:rsidRPr="00A61947" w:rsidRDefault="00A61947" w:rsidP="00650D65">
            <w:pPr>
              <w:spacing w:line="360" w:lineRule="auto"/>
              <w:jc w:val="both"/>
              <w:rPr>
                <w:rFonts w:ascii="Arial" w:hAnsi="Arial" w:cs="Arial"/>
                <w:sz w:val="28"/>
                <w:szCs w:val="28"/>
              </w:rPr>
            </w:pPr>
            <w:r w:rsidRPr="00A61947">
              <w:rPr>
                <w:rFonts w:ascii="Arial" w:hAnsi="Arial" w:cs="Arial"/>
                <w:sz w:val="28"/>
                <w:szCs w:val="28"/>
              </w:rPr>
              <w:t>]</w:t>
            </w:r>
          </w:p>
        </w:tc>
      </w:tr>
    </w:tbl>
    <w:p w14:paraId="3FDF6EFF" w14:textId="71FB51B7" w:rsidR="00A61947" w:rsidRDefault="00A61947" w:rsidP="00D0541C">
      <w:pPr>
        <w:pBdr>
          <w:top w:val="nil"/>
          <w:left w:val="nil"/>
          <w:bottom w:val="nil"/>
          <w:right w:val="nil"/>
          <w:between w:val="nil"/>
        </w:pBdr>
        <w:spacing w:before="120" w:after="120" w:line="360" w:lineRule="auto"/>
        <w:ind w:firstLine="709"/>
        <w:jc w:val="both"/>
        <w:rPr>
          <w:rFonts w:ascii="Arial" w:hAnsi="Arial" w:cs="Arial"/>
          <w:sz w:val="28"/>
          <w:szCs w:val="28"/>
          <w:lang w:val="en-US"/>
        </w:rPr>
      </w:pPr>
    </w:p>
    <w:p w14:paraId="1617E36A" w14:textId="5D44FEFC" w:rsidR="00A61947" w:rsidRPr="00A61947" w:rsidRDefault="00A70376" w:rsidP="00A61947">
      <w:pPr>
        <w:pStyle w:val="3"/>
      </w:pPr>
      <w:bookmarkStart w:id="99" w:name="_Toc223452953"/>
      <w:r w:rsidRPr="00D759D6">
        <w:t>Загрузка результирующего пакета</w:t>
      </w:r>
      <w:bookmarkEnd w:id="99"/>
    </w:p>
    <w:p w14:paraId="4C04E379" w14:textId="77777777" w:rsidR="006A0DD6" w:rsidRPr="00D759D6" w:rsidRDefault="0009742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отправить HTTP GET запрос</w:t>
      </w:r>
      <w:r w:rsidR="00427320" w:rsidRPr="00D759D6">
        <w:rPr>
          <w:rFonts w:ascii="Arial" w:hAnsi="Arial" w:cs="Arial"/>
          <w:sz w:val="28"/>
          <w:szCs w:val="28"/>
        </w:rPr>
        <w:t xml:space="preserve"> /rest/download?token=${token}, где token – </w:t>
      </w:r>
      <w:r w:rsidR="006A0DD6" w:rsidRPr="00D759D6">
        <w:rPr>
          <w:rFonts w:ascii="Arial" w:hAnsi="Arial" w:cs="Arial"/>
          <w:sz w:val="28"/>
          <w:szCs w:val="28"/>
        </w:rPr>
        <w:t xml:space="preserve">это </w:t>
      </w:r>
      <w:r w:rsidR="00427320" w:rsidRPr="00D759D6">
        <w:rPr>
          <w:rFonts w:ascii="Arial" w:hAnsi="Arial" w:cs="Arial"/>
          <w:sz w:val="28"/>
          <w:szCs w:val="28"/>
        </w:rPr>
        <w:t>ссылка</w:t>
      </w:r>
      <w:r w:rsidR="002C4C78" w:rsidRPr="00D759D6">
        <w:rPr>
          <w:rFonts w:ascii="Arial" w:hAnsi="Arial" w:cs="Arial"/>
          <w:sz w:val="28"/>
          <w:szCs w:val="28"/>
        </w:rPr>
        <w:t xml:space="preserve"> </w:t>
      </w:r>
      <w:r w:rsidR="006A0DD6" w:rsidRPr="00D759D6">
        <w:rPr>
          <w:rFonts w:ascii="Arial" w:hAnsi="Arial" w:cs="Arial"/>
          <w:sz w:val="28"/>
          <w:szCs w:val="28"/>
        </w:rPr>
        <w:t>(</w:t>
      </w:r>
      <w:r w:rsidR="002C4C78" w:rsidRPr="00D759D6">
        <w:rPr>
          <w:rFonts w:ascii="Arial" w:hAnsi="Arial" w:cs="Arial"/>
          <w:sz w:val="28"/>
          <w:szCs w:val="28"/>
        </w:rPr>
        <w:t>fileLink</w:t>
      </w:r>
      <w:r w:rsidR="006A0DD6" w:rsidRPr="00D759D6">
        <w:rPr>
          <w:rFonts w:ascii="Arial" w:hAnsi="Arial" w:cs="Arial"/>
          <w:sz w:val="28"/>
          <w:szCs w:val="28"/>
        </w:rPr>
        <w:t>)</w:t>
      </w:r>
      <w:r w:rsidR="00427320" w:rsidRPr="00D759D6">
        <w:rPr>
          <w:rFonts w:ascii="Arial" w:hAnsi="Arial" w:cs="Arial"/>
          <w:sz w:val="28"/>
          <w:szCs w:val="28"/>
        </w:rPr>
        <w:t xml:space="preserve"> на</w:t>
      </w:r>
      <w:r w:rsidR="003440ED" w:rsidRPr="00D759D6">
        <w:rPr>
          <w:rFonts w:ascii="Arial" w:hAnsi="Arial" w:cs="Arial"/>
          <w:sz w:val="28"/>
          <w:szCs w:val="28"/>
        </w:rPr>
        <w:t xml:space="preserve"> загрузку </w:t>
      </w:r>
      <w:r w:rsidR="00427320" w:rsidRPr="00D759D6">
        <w:rPr>
          <w:rFonts w:ascii="Arial" w:hAnsi="Arial" w:cs="Arial"/>
          <w:sz w:val="28"/>
          <w:szCs w:val="28"/>
        </w:rPr>
        <w:t>результирующ</w:t>
      </w:r>
      <w:r w:rsidR="003440ED" w:rsidRPr="00D759D6">
        <w:rPr>
          <w:rFonts w:ascii="Arial" w:hAnsi="Arial" w:cs="Arial"/>
          <w:sz w:val="28"/>
          <w:szCs w:val="28"/>
        </w:rPr>
        <w:t>его</w:t>
      </w:r>
      <w:r w:rsidR="00427320" w:rsidRPr="00D759D6">
        <w:rPr>
          <w:rFonts w:ascii="Arial" w:hAnsi="Arial" w:cs="Arial"/>
          <w:sz w:val="28"/>
          <w:szCs w:val="28"/>
        </w:rPr>
        <w:t xml:space="preserve"> пакет</w:t>
      </w:r>
      <w:r w:rsidR="003440ED" w:rsidRPr="00D759D6">
        <w:rPr>
          <w:rFonts w:ascii="Arial" w:hAnsi="Arial" w:cs="Arial"/>
          <w:sz w:val="28"/>
          <w:szCs w:val="28"/>
        </w:rPr>
        <w:t>а</w:t>
      </w:r>
      <w:r w:rsidRPr="00D759D6">
        <w:rPr>
          <w:rFonts w:ascii="Arial" w:hAnsi="Arial" w:cs="Arial"/>
          <w:sz w:val="28"/>
          <w:szCs w:val="28"/>
        </w:rPr>
        <w:t>.</w:t>
      </w:r>
      <w:r w:rsidR="006A0DD6" w:rsidRPr="00D759D6">
        <w:rPr>
          <w:rFonts w:ascii="Arial" w:hAnsi="Arial" w:cs="Arial"/>
          <w:sz w:val="28"/>
          <w:szCs w:val="28"/>
        </w:rPr>
        <w:t xml:space="preserve"> </w:t>
      </w:r>
    </w:p>
    <w:p w14:paraId="72976C59" w14:textId="77777777" w:rsidR="006A0DD6" w:rsidRPr="00D759D6" w:rsidRDefault="006A0DD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fileLink берется из ответа (статуса) на запрос статусов обработки - /mq/fetch.</w:t>
      </w:r>
    </w:p>
    <w:p w14:paraId="362498E7" w14:textId="77777777" w:rsidR="0009742C" w:rsidRPr="001C6C28" w:rsidRDefault="0009742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350AB873" w14:textId="77777777" w:rsidR="0009742C" w:rsidRPr="00D759D6" w:rsidRDefault="0009742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2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09742C" w:rsidRPr="008113BB" w14:paraId="2C2C91FD" w14:textId="77777777" w:rsidTr="00AF1455">
        <w:trPr>
          <w:trHeight w:val="96"/>
        </w:trPr>
        <w:tc>
          <w:tcPr>
            <w:tcW w:w="9203" w:type="dxa"/>
            <w:shd w:val="clear" w:color="auto" w:fill="D9D9D9"/>
          </w:tcPr>
          <w:p w14:paraId="7752E825" w14:textId="77777777" w:rsidR="0009742C" w:rsidRPr="00D759D6" w:rsidRDefault="0009742C" w:rsidP="00AF1455">
            <w:pPr>
              <w:spacing w:line="360" w:lineRule="auto"/>
              <w:rPr>
                <w:rFonts w:ascii="Arial" w:hAnsi="Arial" w:cs="Arial"/>
                <w:sz w:val="28"/>
                <w:szCs w:val="28"/>
                <w:lang w:val="en-US"/>
              </w:rPr>
            </w:pPr>
            <w:r w:rsidRPr="00D759D6">
              <w:rPr>
                <w:rFonts w:ascii="Arial" w:hAnsi="Arial" w:cs="Arial"/>
                <w:sz w:val="28"/>
                <w:szCs w:val="28"/>
                <w:lang w:val="en-US"/>
              </w:rPr>
              <w:t>GET /rest/download?token=${token}</w:t>
            </w:r>
          </w:p>
          <w:p w14:paraId="42A0C183" w14:textId="77777777" w:rsidR="0009742C" w:rsidRPr="00D759D6" w:rsidRDefault="0009742C" w:rsidP="00AF1455">
            <w:pPr>
              <w:spacing w:line="360" w:lineRule="auto"/>
              <w:rPr>
                <w:rFonts w:ascii="Arial" w:hAnsi="Arial" w:cs="Arial"/>
                <w:sz w:val="28"/>
                <w:szCs w:val="28"/>
                <w:lang w:val="en-US"/>
              </w:rPr>
            </w:pPr>
            <w:r w:rsidRPr="00D759D6">
              <w:rPr>
                <w:rFonts w:ascii="Arial" w:hAnsi="Arial" w:cs="Arial"/>
                <w:sz w:val="28"/>
                <w:szCs w:val="28"/>
                <w:lang w:val="en-US"/>
              </w:rPr>
              <w:t>-H "api-key: ${api-key}"</w:t>
            </w:r>
          </w:p>
        </w:tc>
      </w:tr>
    </w:tbl>
    <w:p w14:paraId="44E950C1" w14:textId="77777777" w:rsidR="0009742C" w:rsidRPr="00D759D6" w:rsidRDefault="0009742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1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09742C" w:rsidRPr="00D759D6" w14:paraId="3834BDB5" w14:textId="77777777" w:rsidTr="00AF1455">
        <w:trPr>
          <w:trHeight w:val="96"/>
        </w:trPr>
        <w:tc>
          <w:tcPr>
            <w:tcW w:w="9203" w:type="dxa"/>
            <w:shd w:val="clear" w:color="auto" w:fill="D9D9D9" w:themeFill="background1" w:themeFillShade="D9"/>
          </w:tcPr>
          <w:p w14:paraId="45CBDEA5" w14:textId="77777777" w:rsidR="0009742C" w:rsidRPr="00D759D6" w:rsidRDefault="0009742C" w:rsidP="00AF1455">
            <w:pPr>
              <w:spacing w:line="360" w:lineRule="auto"/>
              <w:rPr>
                <w:rFonts w:ascii="Arial" w:hAnsi="Arial" w:cs="Arial"/>
                <w:sz w:val="28"/>
                <w:szCs w:val="28"/>
              </w:rPr>
            </w:pPr>
            <w:r w:rsidRPr="00D759D6">
              <w:rPr>
                <w:rFonts w:ascii="Arial" w:hAnsi="Arial" w:cs="Arial"/>
                <w:sz w:val="28"/>
                <w:szCs w:val="28"/>
              </w:rPr>
              <w:t>HTTP-200</w:t>
            </w:r>
          </w:p>
          <w:p w14:paraId="39293450" w14:textId="77777777" w:rsidR="0009742C" w:rsidRPr="00D759D6" w:rsidRDefault="0009742C" w:rsidP="00AF1455">
            <w:pPr>
              <w:spacing w:line="360" w:lineRule="auto"/>
              <w:rPr>
                <w:rFonts w:ascii="Arial" w:hAnsi="Arial" w:cs="Arial"/>
                <w:sz w:val="28"/>
                <w:szCs w:val="28"/>
              </w:rPr>
            </w:pPr>
            <w:r w:rsidRPr="00D759D6">
              <w:rPr>
                <w:rFonts w:ascii="Arial" w:hAnsi="Arial" w:cs="Arial"/>
                <w:sz w:val="28"/>
                <w:szCs w:val="28"/>
              </w:rPr>
              <w:t>Файл</w:t>
            </w:r>
          </w:p>
          <w:p w14:paraId="7CC8A8C4" w14:textId="77777777" w:rsidR="0009742C" w:rsidRPr="00D759D6" w:rsidRDefault="0009742C" w:rsidP="00AF1455">
            <w:pPr>
              <w:spacing w:line="360" w:lineRule="auto"/>
              <w:rPr>
                <w:rFonts w:ascii="Arial" w:hAnsi="Arial" w:cs="Arial"/>
                <w:sz w:val="28"/>
                <w:szCs w:val="28"/>
              </w:rPr>
            </w:pPr>
            <w:r w:rsidRPr="00D759D6">
              <w:rPr>
                <w:rFonts w:ascii="Arial" w:hAnsi="Arial" w:cs="Arial"/>
                <w:sz w:val="28"/>
                <w:szCs w:val="28"/>
              </w:rPr>
              <w:t>HTTP-401 – некорректный api-key</w:t>
            </w:r>
          </w:p>
          <w:p w14:paraId="38FF60E3" w14:textId="77777777" w:rsidR="0009742C" w:rsidRPr="00D759D6" w:rsidRDefault="0009742C" w:rsidP="00AF1455">
            <w:pPr>
              <w:spacing w:line="360" w:lineRule="auto"/>
              <w:rPr>
                <w:rFonts w:ascii="Arial" w:hAnsi="Arial" w:cs="Arial"/>
                <w:sz w:val="28"/>
                <w:szCs w:val="28"/>
              </w:rPr>
            </w:pPr>
            <w:r w:rsidRPr="00D759D6">
              <w:rPr>
                <w:rFonts w:ascii="Arial" w:hAnsi="Arial" w:cs="Arial"/>
                <w:sz w:val="28"/>
                <w:szCs w:val="28"/>
              </w:rPr>
              <w:t>HTTP-404 – отсутствует</w:t>
            </w:r>
          </w:p>
        </w:tc>
      </w:tr>
    </w:tbl>
    <w:p w14:paraId="5A5E890B" w14:textId="77777777" w:rsidR="003440ED" w:rsidRPr="00D759D6" w:rsidRDefault="003440E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Где token - </w:t>
      </w:r>
    </w:p>
    <w:p w14:paraId="77BC3EFD" w14:textId="77777777" w:rsidR="0009742C" w:rsidRPr="00D759D6" w:rsidRDefault="0009742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10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09742C" w:rsidRPr="008113BB" w14:paraId="05C353F8" w14:textId="77777777" w:rsidTr="00AF1455">
        <w:trPr>
          <w:trHeight w:val="96"/>
        </w:trPr>
        <w:tc>
          <w:tcPr>
            <w:tcW w:w="9203" w:type="dxa"/>
            <w:shd w:val="clear" w:color="auto" w:fill="D9D9D9"/>
          </w:tcPr>
          <w:p w14:paraId="0BC96181" w14:textId="77777777" w:rsidR="0009742C" w:rsidRPr="00D759D6" w:rsidRDefault="0009742C" w:rsidP="00AF1455">
            <w:pPr>
              <w:rPr>
                <w:rFonts w:ascii="Arial" w:hAnsi="Arial" w:cs="Arial"/>
                <w:sz w:val="28"/>
                <w:szCs w:val="28"/>
                <w:lang w:val="en-US"/>
              </w:rPr>
            </w:pPr>
            <w:r w:rsidRPr="00D759D6">
              <w:rPr>
                <w:rFonts w:ascii="Arial" w:hAnsi="Arial" w:cs="Arial"/>
                <w:sz w:val="28"/>
                <w:szCs w:val="28"/>
                <w:lang w:val="en-US"/>
              </w:rPr>
              <w:t>curl -X GET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port}/rest/download?token=9b8fcfe7-90e0-4a0e-a5fe-f7e63d30d51e/10782188-fe33-4bf8-8209-6bf2cdc696dc/98e4cf87-e7ff-4cad-a001-01ee19cb4ac1"</w:t>
            </w:r>
          </w:p>
          <w:p w14:paraId="47AE536D" w14:textId="77777777" w:rsidR="0009742C" w:rsidRPr="00D759D6" w:rsidRDefault="0009742C" w:rsidP="00AF1455">
            <w:pPr>
              <w:spacing w:line="360" w:lineRule="auto"/>
              <w:rPr>
                <w:rFonts w:ascii="Arial" w:hAnsi="Arial" w:cs="Arial"/>
                <w:sz w:val="28"/>
                <w:szCs w:val="28"/>
                <w:lang w:val="en-US"/>
              </w:rPr>
            </w:pPr>
            <w:r w:rsidRPr="00D759D6">
              <w:rPr>
                <w:rFonts w:ascii="Arial" w:hAnsi="Arial" w:cs="Arial"/>
                <w:sz w:val="28"/>
                <w:szCs w:val="28"/>
                <w:lang w:val="en-US"/>
              </w:rPr>
              <w:t>" -H "api-key: some-api-key"</w:t>
            </w:r>
          </w:p>
        </w:tc>
      </w:tr>
    </w:tbl>
    <w:p w14:paraId="3178FCA1" w14:textId="77777777" w:rsidR="00E04B8E" w:rsidRPr="00D759D6" w:rsidRDefault="00E04B8E" w:rsidP="007B5DE0">
      <w:pPr>
        <w:rPr>
          <w:rFonts w:ascii="Arial" w:hAnsi="Arial" w:cs="Arial"/>
          <w:sz w:val="28"/>
          <w:szCs w:val="28"/>
          <w:lang w:val="en-US"/>
        </w:rPr>
      </w:pPr>
    </w:p>
    <w:p w14:paraId="0980746C" w14:textId="77777777" w:rsidR="009A0D62" w:rsidRPr="001C6C28" w:rsidRDefault="009A0D6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качеств</w:t>
      </w:r>
      <w:r w:rsidR="003440ED" w:rsidRPr="00D759D6">
        <w:rPr>
          <w:rFonts w:ascii="Arial" w:hAnsi="Arial" w:cs="Arial"/>
          <w:sz w:val="28"/>
          <w:szCs w:val="28"/>
        </w:rPr>
        <w:t>е</w:t>
      </w:r>
      <w:r w:rsidRPr="00D759D6">
        <w:rPr>
          <w:rFonts w:ascii="Arial" w:hAnsi="Arial" w:cs="Arial"/>
          <w:sz w:val="28"/>
          <w:szCs w:val="28"/>
        </w:rPr>
        <w:t xml:space="preserve"> результирующего пакета, может быть выгружено постановление </w:t>
      </w:r>
    </w:p>
    <w:p w14:paraId="72DDC2AE" w14:textId="6B0B8EEC" w:rsidR="006D18BD" w:rsidRPr="00D759D6" w:rsidRDefault="006D18BD" w:rsidP="00FA6C6F">
      <w:pPr>
        <w:pStyle w:val="3"/>
      </w:pPr>
      <w:bookmarkStart w:id="100" w:name="_Toc223452954"/>
      <w:r w:rsidRPr="00D759D6">
        <w:t xml:space="preserve">Отправка заявления на повторное взыскание по договору и должнику по </w:t>
      </w:r>
      <w:r w:rsidR="00D1097B" w:rsidRPr="00D759D6">
        <w:t>и</w:t>
      </w:r>
      <w:r w:rsidRPr="00D759D6">
        <w:t>сполнительной надписи в ФССП</w:t>
      </w:r>
      <w:bookmarkEnd w:id="100"/>
    </w:p>
    <w:p w14:paraId="6BC869A2" w14:textId="266E871A"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Потребитель может инициировать отправку заявления на повторное взыскание по договору и </w:t>
      </w:r>
      <w:r w:rsidR="00D1097B" w:rsidRPr="00D759D6">
        <w:rPr>
          <w:rFonts w:ascii="Arial" w:hAnsi="Arial" w:cs="Arial"/>
          <w:sz w:val="28"/>
          <w:szCs w:val="28"/>
        </w:rPr>
        <w:t>должнику по</w:t>
      </w:r>
      <w:r w:rsidRPr="00D759D6">
        <w:rPr>
          <w:rFonts w:ascii="Arial" w:hAnsi="Arial" w:cs="Arial"/>
          <w:sz w:val="28"/>
          <w:szCs w:val="28"/>
        </w:rPr>
        <w:t xml:space="preserve"> Исполнительной надписи в ФССП (Далее – «Довзыскание»).</w:t>
      </w:r>
    </w:p>
    <w:p w14:paraId="02894BEA" w14:textId="476E2066"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Данные процесс позволяет совершить повторное взыскание по договору и должнику </w:t>
      </w:r>
      <w:r w:rsidR="00AE2C9D" w:rsidRPr="00D759D6">
        <w:rPr>
          <w:rFonts w:ascii="Arial" w:hAnsi="Arial" w:cs="Arial"/>
          <w:sz w:val="28"/>
          <w:szCs w:val="28"/>
        </w:rPr>
        <w:t>в отношении,</w:t>
      </w:r>
      <w:r w:rsidRPr="00D759D6">
        <w:rPr>
          <w:rFonts w:ascii="Arial" w:hAnsi="Arial" w:cs="Arial"/>
          <w:sz w:val="28"/>
          <w:szCs w:val="28"/>
        </w:rPr>
        <w:t xml:space="preserve"> которого ранее уже выносилась исполнительная надпись, при условии, что такое довзысканные совершается:</w:t>
      </w:r>
    </w:p>
    <w:p w14:paraId="6831FE63"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 иной период нежели указный в ранее направленном заявлений;</w:t>
      </w:r>
    </w:p>
    <w:p w14:paraId="60F90683"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 отношении суммы взыскания, не учтенной в ранее направленном заявлений.</w:t>
      </w:r>
    </w:p>
    <w:p w14:paraId="21DAA76A" w14:textId="77777777"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Подача заявления на довзыскание выполняется следующим образом:</w:t>
      </w:r>
    </w:p>
    <w:p w14:paraId="5C555B22" w14:textId="5FC7904A"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Формируется новый пакет заявления согласно требованиям</w:t>
      </w:r>
      <w:r w:rsidR="00F47011">
        <w:rPr>
          <w:rFonts w:ascii="Arial" w:hAnsi="Arial" w:cs="Arial"/>
          <w:sz w:val="28"/>
          <w:szCs w:val="28"/>
        </w:rPr>
        <w:t xml:space="preserve"> раздел «Формирования пакета обращений»</w:t>
      </w:r>
      <w:r w:rsidRPr="00D759D6">
        <w:rPr>
          <w:rFonts w:ascii="Arial" w:hAnsi="Arial" w:cs="Arial"/>
          <w:sz w:val="28"/>
          <w:szCs w:val="28"/>
        </w:rPr>
        <w:t xml:space="preserve"> </w:t>
      </w:r>
      <w:r w:rsidR="00F47011">
        <w:rPr>
          <w:rFonts w:ascii="Arial" w:hAnsi="Arial" w:cs="Arial"/>
          <w:sz w:val="28"/>
          <w:szCs w:val="28"/>
        </w:rPr>
        <w:t>н</w:t>
      </w:r>
      <w:r w:rsidRPr="00D759D6">
        <w:rPr>
          <w:rFonts w:ascii="Arial" w:hAnsi="Arial" w:cs="Arial"/>
          <w:sz w:val="28"/>
          <w:szCs w:val="28"/>
        </w:rPr>
        <w:t>астоящей спецификации.</w:t>
      </w:r>
    </w:p>
    <w:p w14:paraId="51960815" w14:textId="77777777"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xml файле заявления указываются сведения о ранее поданном заявлении по ИН, с теми же значениями параметров заявления </w:t>
      </w:r>
    </w:p>
    <w:p w14:paraId="03C0FA94"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Statement/Applicant;</w:t>
      </w:r>
    </w:p>
    <w:p w14:paraId="1D59B74A"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Statement/Debtor;</w:t>
      </w:r>
    </w:p>
    <w:p w14:paraId="15D95C37"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Statement/Agreement.</w:t>
      </w:r>
    </w:p>
    <w:p w14:paraId="4EB364A6" w14:textId="77777777"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Обязательно указывается номер родительского заявления ИН, по которому требуется дополнительное взыскание сумм в теге XML ReqParent указывается идентификатор на заявление, по которому ранее выполнялось взыскание и в отношении, которого необходимо «довзыскание» (Далее - Родительское заявление), в формате номера ЕИС, согласно паттерну, например - 01-230101-00001-01</w:t>
      </w:r>
    </w:p>
    <w:p w14:paraId="532916C2" w14:textId="063A9BE2"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Далее пакет загружается в систему в общем порядке, согласно </w:t>
      </w:r>
      <w:r w:rsidR="009860F9">
        <w:rPr>
          <w:rFonts w:ascii="Arial" w:hAnsi="Arial" w:cs="Arial"/>
          <w:sz w:val="28"/>
          <w:szCs w:val="28"/>
        </w:rPr>
        <w:fldChar w:fldCharType="begin"/>
      </w:r>
      <w:r w:rsidR="009860F9">
        <w:rPr>
          <w:rFonts w:ascii="Arial" w:hAnsi="Arial" w:cs="Arial"/>
          <w:sz w:val="28"/>
          <w:szCs w:val="28"/>
        </w:rPr>
        <w:instrText xml:space="preserve"> REF _Ref223452136 \r \h </w:instrText>
      </w:r>
      <w:r w:rsidR="009860F9">
        <w:rPr>
          <w:rFonts w:ascii="Arial" w:hAnsi="Arial" w:cs="Arial"/>
          <w:sz w:val="28"/>
          <w:szCs w:val="28"/>
        </w:rPr>
      </w:r>
      <w:r w:rsidR="009860F9">
        <w:rPr>
          <w:rFonts w:ascii="Arial" w:hAnsi="Arial" w:cs="Arial"/>
          <w:sz w:val="28"/>
          <w:szCs w:val="28"/>
        </w:rPr>
        <w:fldChar w:fldCharType="separate"/>
      </w:r>
      <w:r w:rsidR="00345318">
        <w:rPr>
          <w:rFonts w:ascii="Arial" w:hAnsi="Arial" w:cs="Arial"/>
          <w:sz w:val="28"/>
          <w:szCs w:val="28"/>
        </w:rPr>
        <w:t>3.8.1</w:t>
      </w:r>
      <w:r w:rsidR="009860F9">
        <w:rPr>
          <w:rFonts w:ascii="Arial" w:hAnsi="Arial" w:cs="Arial"/>
          <w:sz w:val="28"/>
          <w:szCs w:val="28"/>
        </w:rPr>
        <w:fldChar w:fldCharType="end"/>
      </w:r>
      <w:r w:rsidR="009860F9">
        <w:rPr>
          <w:rFonts w:ascii="Arial" w:hAnsi="Arial" w:cs="Arial"/>
          <w:sz w:val="28"/>
          <w:szCs w:val="28"/>
        </w:rPr>
        <w:t xml:space="preserve"> </w:t>
      </w:r>
      <w:r w:rsidRPr="00D759D6">
        <w:rPr>
          <w:rFonts w:ascii="Arial" w:hAnsi="Arial" w:cs="Arial"/>
          <w:sz w:val="28"/>
          <w:szCs w:val="28"/>
        </w:rPr>
        <w:t>настоящей спецификации.</w:t>
      </w:r>
    </w:p>
    <w:p w14:paraId="6A5B043D" w14:textId="0F5A58B8"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После загрузки пакета обращения в ЕИС УДС, информационная система пользователя должна вызывать метод API ЕИС /rest/sendrequest, размещенный по адресу: </w:t>
      </w:r>
      <w:hyperlink r:id="rId77" w:history="1">
        <w:r w:rsidRPr="00D759D6">
          <w:rPr>
            <w:rStyle w:val="af1"/>
            <w:rFonts w:ascii="Arial" w:hAnsi="Arial" w:cs="Arial"/>
            <w:color w:val="auto"/>
            <w:sz w:val="28"/>
            <w:szCs w:val="28"/>
          </w:rPr>
          <w:t>https://wso2apimgw.eisnot.ru/eis-api-test/1.0.1/rest/</w:t>
        </w:r>
      </w:hyperlink>
    </w:p>
    <w:p w14:paraId="40BE8A5A" w14:textId="77777777"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Требуется передача ключа Потребителя в дополнительном HTTP-заголовке api-key. </w:t>
      </w:r>
    </w:p>
    <w:p w14:paraId="68CE71A4" w14:textId="30ECAC1D"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i/>
          <w:sz w:val="28"/>
          <w:szCs w:val="28"/>
        </w:rPr>
      </w:pPr>
      <w:r w:rsidRPr="00D759D6">
        <w:rPr>
          <w:rFonts w:ascii="Arial" w:hAnsi="Arial" w:cs="Arial"/>
          <w:sz w:val="28"/>
          <w:szCs w:val="28"/>
        </w:rPr>
        <w:t>Параметры запроса представлены в п.</w:t>
      </w:r>
      <w:r w:rsidR="00D0541C" w:rsidRPr="00D759D6">
        <w:rPr>
          <w:rFonts w:ascii="Arial" w:hAnsi="Arial" w:cs="Arial"/>
          <w:sz w:val="28"/>
          <w:szCs w:val="28"/>
        </w:rPr>
        <w:t xml:space="preserve"> </w:t>
      </w:r>
      <w:r w:rsidR="00D0541C" w:rsidRPr="00D759D6">
        <w:rPr>
          <w:rFonts w:ascii="Arial" w:hAnsi="Arial" w:cs="Arial"/>
          <w:sz w:val="28"/>
          <w:szCs w:val="28"/>
        </w:rPr>
        <w:fldChar w:fldCharType="begin"/>
      </w:r>
      <w:r w:rsidR="00D0541C" w:rsidRPr="00D759D6">
        <w:rPr>
          <w:rFonts w:ascii="Arial" w:hAnsi="Arial" w:cs="Arial"/>
          <w:sz w:val="28"/>
          <w:szCs w:val="28"/>
        </w:rPr>
        <w:instrText xml:space="preserve"> REF _Ref208853542 \r \h </w:instrText>
      </w:r>
      <w:r w:rsidR="00784189" w:rsidRPr="00D759D6">
        <w:rPr>
          <w:rFonts w:ascii="Arial" w:hAnsi="Arial" w:cs="Arial"/>
          <w:sz w:val="28"/>
          <w:szCs w:val="28"/>
        </w:rPr>
        <w:instrText xml:space="preserve"> \* MERGEFORMAT </w:instrText>
      </w:r>
      <w:r w:rsidR="00D0541C" w:rsidRPr="00D759D6">
        <w:rPr>
          <w:rFonts w:ascii="Arial" w:hAnsi="Arial" w:cs="Arial"/>
          <w:sz w:val="28"/>
          <w:szCs w:val="28"/>
        </w:rPr>
      </w:r>
      <w:r w:rsidR="00D0541C" w:rsidRPr="00D759D6">
        <w:rPr>
          <w:rFonts w:ascii="Arial" w:hAnsi="Arial" w:cs="Arial"/>
          <w:sz w:val="28"/>
          <w:szCs w:val="28"/>
        </w:rPr>
        <w:fldChar w:fldCharType="separate"/>
      </w:r>
      <w:r w:rsidR="00345318">
        <w:rPr>
          <w:rFonts w:ascii="Arial" w:hAnsi="Arial" w:cs="Arial"/>
          <w:sz w:val="28"/>
          <w:szCs w:val="28"/>
        </w:rPr>
        <w:t>3.8.3</w:t>
      </w:r>
      <w:r w:rsidR="00D0541C" w:rsidRPr="00D759D6">
        <w:rPr>
          <w:rFonts w:ascii="Arial" w:hAnsi="Arial" w:cs="Arial"/>
          <w:sz w:val="28"/>
          <w:szCs w:val="28"/>
        </w:rPr>
        <w:fldChar w:fldCharType="end"/>
      </w:r>
    </w:p>
    <w:p w14:paraId="2626FE48" w14:textId="23004F41" w:rsidR="00C85370" w:rsidRPr="00D759D6" w:rsidRDefault="00C8537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Пакет заявления направленный на довзыскание проходит через все статусы как самостоятельное заявление.</w:t>
      </w:r>
    </w:p>
    <w:p w14:paraId="45DECB9F" w14:textId="77777777" w:rsidR="006D18BD" w:rsidRPr="00D759D6" w:rsidRDefault="006D18BD" w:rsidP="00AE2C9D">
      <w:pPr>
        <w:spacing w:line="360" w:lineRule="auto"/>
        <w:ind w:firstLine="709"/>
        <w:jc w:val="both"/>
        <w:rPr>
          <w:rFonts w:ascii="Arial" w:hAnsi="Arial" w:cs="Arial"/>
          <w:b/>
          <w:sz w:val="28"/>
          <w:szCs w:val="28"/>
        </w:rPr>
      </w:pPr>
      <w:r w:rsidRPr="00D759D6">
        <w:rPr>
          <w:rFonts w:ascii="Arial" w:hAnsi="Arial" w:cs="Arial"/>
          <w:b/>
          <w:sz w:val="28"/>
          <w:szCs w:val="28"/>
        </w:rPr>
        <w:t>Необходимы условия для направления заявления на довзыскание:</w:t>
      </w:r>
    </w:p>
    <w:p w14:paraId="0F366F9A"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Для родительского заявления, на основании которого создается довзыскание в истории статусов найден статус SENT_TO_FSSP (т.е. ранее заявление было направлено в ФССП); </w:t>
      </w:r>
    </w:p>
    <w:p w14:paraId="36641C72"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Отправка довзыскания ИН в ФССП осуществляется после обработки пакета обращения и проверок базовых ФЛК для заявления. </w:t>
      </w:r>
    </w:p>
    <w:p w14:paraId="39A40F6A" w14:textId="77777777" w:rsidR="006D18BD" w:rsidRPr="00D759D6" w:rsidRDefault="006D18BD" w:rsidP="00D759D6">
      <w:pPr>
        <w:pStyle w:val="af4"/>
        <w:numPr>
          <w:ilvl w:val="0"/>
          <w:numId w:val="22"/>
        </w:numP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Дополнительно к проверкам ФЛК ИН при довзыскании осуществляются проверки статуса родительского заявления, сроков взыскания, сумм взыскания. </w:t>
      </w:r>
    </w:p>
    <w:p w14:paraId="65F032B7" w14:textId="22D7D338"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Перечень проверок ФЛК описаны в</w:t>
      </w:r>
      <w:r w:rsidR="00D759D6" w:rsidRPr="00D759D6">
        <w:rPr>
          <w:rFonts w:ascii="Arial" w:hAnsi="Arial" w:cs="Arial"/>
          <w:sz w:val="28"/>
          <w:szCs w:val="28"/>
        </w:rPr>
        <w:t xml:space="preserve"> </w:t>
      </w:r>
      <w:r w:rsidR="00473EE5" w:rsidRPr="00D759D6">
        <w:rPr>
          <w:rFonts w:ascii="Arial" w:hAnsi="Arial" w:cs="Arial"/>
          <w:sz w:val="28"/>
          <w:szCs w:val="28"/>
        </w:rPr>
        <w:fldChar w:fldCharType="begin"/>
      </w:r>
      <w:r w:rsidR="00473EE5" w:rsidRPr="00D759D6">
        <w:rPr>
          <w:rFonts w:ascii="Arial" w:hAnsi="Arial" w:cs="Arial"/>
          <w:sz w:val="28"/>
          <w:szCs w:val="28"/>
        </w:rPr>
        <w:instrText xml:space="preserve"> REF _Ref207210816 \h </w:instrText>
      </w:r>
      <w:r w:rsidR="00944627" w:rsidRPr="00D759D6">
        <w:rPr>
          <w:rFonts w:ascii="Arial" w:hAnsi="Arial" w:cs="Arial"/>
          <w:sz w:val="28"/>
          <w:szCs w:val="28"/>
        </w:rPr>
        <w:instrText xml:space="preserve"> \* MERGEFORMAT </w:instrText>
      </w:r>
      <w:r w:rsidR="00473EE5" w:rsidRPr="00D759D6">
        <w:rPr>
          <w:rFonts w:ascii="Arial" w:hAnsi="Arial" w:cs="Arial"/>
          <w:sz w:val="28"/>
          <w:szCs w:val="28"/>
        </w:rPr>
      </w:r>
      <w:r w:rsidR="00473EE5"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11</w:t>
      </w:r>
      <w:r w:rsidR="00473EE5" w:rsidRPr="00D759D6">
        <w:rPr>
          <w:rFonts w:ascii="Arial" w:hAnsi="Arial" w:cs="Arial"/>
          <w:sz w:val="28"/>
          <w:szCs w:val="28"/>
        </w:rPr>
        <w:fldChar w:fldCharType="end"/>
      </w:r>
    </w:p>
    <w:p w14:paraId="4AD6952F" w14:textId="77777777" w:rsidR="006D18BD" w:rsidRPr="00D759D6" w:rsidRDefault="006D18BD" w:rsidP="00AE2C9D">
      <w:pPr>
        <w:spacing w:line="360" w:lineRule="auto"/>
        <w:ind w:firstLine="709"/>
        <w:jc w:val="both"/>
        <w:rPr>
          <w:rFonts w:ascii="Arial" w:hAnsi="Arial" w:cs="Arial"/>
          <w:b/>
          <w:sz w:val="28"/>
          <w:szCs w:val="28"/>
        </w:rPr>
      </w:pPr>
      <w:r w:rsidRPr="00D759D6">
        <w:rPr>
          <w:rFonts w:ascii="Arial" w:hAnsi="Arial" w:cs="Arial"/>
          <w:b/>
          <w:sz w:val="28"/>
          <w:szCs w:val="28"/>
        </w:rPr>
        <w:t>Описание алгоритма дополнительно проверки ФЛК пакета обращения для довзыскания</w:t>
      </w:r>
    </w:p>
    <w:p w14:paraId="25260BD6" w14:textId="4A7D0831" w:rsidR="006D18BD" w:rsidRPr="00D759D6" w:rsidRDefault="00473EE5" w:rsidP="00944627">
      <w:pPr>
        <w:pStyle w:val="aff2"/>
        <w:rPr>
          <w:rFonts w:ascii="Arial" w:hAnsi="Arial" w:cs="Arial"/>
        </w:rPr>
      </w:pPr>
      <w:bookmarkStart w:id="101" w:name="_Ref207210816"/>
      <w:r w:rsidRPr="00D759D6">
        <w:rPr>
          <w:rFonts w:ascii="Arial" w:hAnsi="Arial" w:cs="Arial"/>
        </w:rPr>
        <w:lastRenderedPageBreak/>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11</w:t>
      </w:r>
      <w:r w:rsidRPr="00D759D6">
        <w:rPr>
          <w:rFonts w:ascii="Arial" w:hAnsi="Arial" w:cs="Arial"/>
        </w:rPr>
        <w:fldChar w:fldCharType="end"/>
      </w:r>
      <w:bookmarkEnd w:id="101"/>
      <w:r w:rsidRPr="00D759D6">
        <w:rPr>
          <w:rFonts w:ascii="Arial" w:hAnsi="Arial" w:cs="Arial"/>
        </w:rPr>
        <w:t>. Перечень проверок ФЛК</w:t>
      </w:r>
    </w:p>
    <w:tbl>
      <w:tblPr>
        <w:tblW w:w="10198" w:type="dxa"/>
        <w:tblLayout w:type="fixed"/>
        <w:tblCellMar>
          <w:left w:w="0" w:type="dxa"/>
          <w:right w:w="0" w:type="dxa"/>
        </w:tblCellMar>
        <w:tblLook w:val="04A0" w:firstRow="1" w:lastRow="0" w:firstColumn="1" w:lastColumn="0" w:noHBand="0" w:noVBand="1"/>
        <w:tblCaption w:val="Таблица"/>
      </w:tblPr>
      <w:tblGrid>
        <w:gridCol w:w="701"/>
        <w:gridCol w:w="1701"/>
        <w:gridCol w:w="1701"/>
        <w:gridCol w:w="1559"/>
        <w:gridCol w:w="1701"/>
        <w:gridCol w:w="1418"/>
        <w:gridCol w:w="1417"/>
      </w:tblGrid>
      <w:tr w:rsidR="006D18BD" w:rsidRPr="00D759D6" w14:paraId="3226FB96" w14:textId="77777777" w:rsidTr="00D759D6">
        <w:trPr>
          <w:tblHeader/>
        </w:trPr>
        <w:tc>
          <w:tcPr>
            <w:tcW w:w="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3FA0C977" w14:textId="77777777" w:rsidR="006D18BD" w:rsidRPr="00D759D6" w:rsidRDefault="006D18BD" w:rsidP="00D759D6">
            <w:pPr>
              <w:pStyle w:val="afe"/>
              <w:spacing w:before="0" w:beforeAutospacing="0" w:after="0"/>
              <w:jc w:val="center"/>
              <w:rPr>
                <w:rFonts w:ascii="Arial" w:hAnsi="Arial" w:cs="Arial"/>
                <w:b/>
                <w:bCs/>
              </w:rPr>
            </w:pPr>
            <w:r w:rsidRPr="00D759D6">
              <w:rPr>
                <w:rFonts w:ascii="Arial" w:hAnsi="Arial" w:cs="Arial"/>
                <w:b/>
                <w:bCs/>
              </w:rPr>
              <w:t>№</w:t>
            </w:r>
          </w:p>
          <w:p w14:paraId="165DA0F7" w14:textId="77777777" w:rsidR="006D18BD" w:rsidRPr="00D759D6" w:rsidRDefault="006D18BD" w:rsidP="00D759D6">
            <w:pPr>
              <w:pStyle w:val="afe"/>
              <w:spacing w:before="0" w:beforeAutospacing="0" w:after="0"/>
              <w:jc w:val="center"/>
              <w:rPr>
                <w:rFonts w:ascii="Arial" w:hAnsi="Arial" w:cs="Arial"/>
                <w:b/>
                <w:bCs/>
              </w:rPr>
            </w:pPr>
          </w:p>
        </w:tc>
        <w:tc>
          <w:tcPr>
            <w:tcW w:w="1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20F4E931" w14:textId="77777777" w:rsidR="006D18BD" w:rsidRPr="00D759D6" w:rsidRDefault="006D18BD" w:rsidP="00D759D6">
            <w:pPr>
              <w:jc w:val="center"/>
              <w:rPr>
                <w:rFonts w:ascii="Arial" w:hAnsi="Arial" w:cs="Arial"/>
                <w:b/>
                <w:bCs/>
              </w:rPr>
            </w:pPr>
            <w:r w:rsidRPr="00D759D6">
              <w:rPr>
                <w:rFonts w:ascii="Arial" w:hAnsi="Arial" w:cs="Arial"/>
                <w:b/>
                <w:bCs/>
              </w:rPr>
              <w:t>Наименование шага</w:t>
            </w:r>
          </w:p>
        </w:tc>
        <w:tc>
          <w:tcPr>
            <w:tcW w:w="1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6EA2BEE3" w14:textId="77777777" w:rsidR="006D18BD" w:rsidRPr="00D759D6" w:rsidRDefault="006D18BD" w:rsidP="00D759D6">
            <w:pPr>
              <w:jc w:val="center"/>
              <w:rPr>
                <w:rFonts w:ascii="Arial" w:hAnsi="Arial" w:cs="Arial"/>
                <w:b/>
                <w:bCs/>
              </w:rPr>
            </w:pPr>
            <w:r w:rsidRPr="00D759D6">
              <w:rPr>
                <w:rFonts w:ascii="Arial" w:hAnsi="Arial" w:cs="Arial"/>
                <w:b/>
                <w:bCs/>
              </w:rPr>
              <w:t>Входные параметры</w:t>
            </w:r>
          </w:p>
        </w:tc>
        <w:tc>
          <w:tcPr>
            <w:tcW w:w="1559"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7481EC3E" w14:textId="77777777" w:rsidR="006D18BD" w:rsidRPr="00D759D6" w:rsidRDefault="006D18BD" w:rsidP="00D759D6">
            <w:pPr>
              <w:jc w:val="center"/>
              <w:rPr>
                <w:rFonts w:ascii="Arial" w:hAnsi="Arial" w:cs="Arial"/>
                <w:b/>
                <w:bCs/>
              </w:rPr>
            </w:pPr>
            <w:r w:rsidRPr="00D759D6">
              <w:rPr>
                <w:rFonts w:ascii="Arial" w:hAnsi="Arial" w:cs="Arial"/>
                <w:b/>
                <w:bCs/>
              </w:rPr>
              <w:t>Описание действия</w:t>
            </w:r>
          </w:p>
        </w:tc>
        <w:tc>
          <w:tcPr>
            <w:tcW w:w="1701"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37510860" w14:textId="77777777" w:rsidR="006D18BD" w:rsidRPr="00D759D6" w:rsidRDefault="006D18BD" w:rsidP="00D759D6">
            <w:pPr>
              <w:jc w:val="center"/>
              <w:rPr>
                <w:rFonts w:ascii="Arial" w:hAnsi="Arial" w:cs="Arial"/>
                <w:b/>
                <w:bCs/>
              </w:rPr>
            </w:pPr>
            <w:r w:rsidRPr="00D759D6">
              <w:rPr>
                <w:rFonts w:ascii="Arial" w:hAnsi="Arial" w:cs="Arial"/>
                <w:b/>
                <w:bCs/>
              </w:rPr>
              <w:t>Результат</w:t>
            </w:r>
          </w:p>
        </w:tc>
        <w:tc>
          <w:tcPr>
            <w:tcW w:w="1418"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3ABB1C79" w14:textId="77777777" w:rsidR="006D18BD" w:rsidRPr="00D759D6" w:rsidRDefault="006D18BD" w:rsidP="00D759D6">
            <w:pPr>
              <w:jc w:val="center"/>
              <w:rPr>
                <w:rFonts w:ascii="Arial" w:hAnsi="Arial" w:cs="Arial"/>
                <w:b/>
                <w:bCs/>
              </w:rPr>
            </w:pPr>
            <w:r w:rsidRPr="00D759D6">
              <w:rPr>
                <w:rFonts w:ascii="Arial" w:hAnsi="Arial" w:cs="Arial"/>
                <w:b/>
                <w:bCs/>
              </w:rPr>
              <w:t>Выходные параметры</w:t>
            </w:r>
          </w:p>
        </w:tc>
        <w:tc>
          <w:tcPr>
            <w:tcW w:w="1417" w:type="dxa"/>
            <w:tcBorders>
              <w:top w:val="single" w:sz="6" w:space="0" w:color="C1C7D0"/>
              <w:left w:val="single" w:sz="6" w:space="0" w:color="C1C7D0"/>
              <w:bottom w:val="single" w:sz="6" w:space="0" w:color="C1C7D0"/>
              <w:right w:val="single" w:sz="6" w:space="0" w:color="C1C7D0"/>
            </w:tcBorders>
            <w:shd w:val="pct25" w:color="auto" w:fill="F4F5F7"/>
            <w:tcMar>
              <w:top w:w="105" w:type="dxa"/>
              <w:left w:w="150" w:type="dxa"/>
              <w:bottom w:w="105" w:type="dxa"/>
              <w:right w:w="150" w:type="dxa"/>
            </w:tcMar>
            <w:vAlign w:val="center"/>
            <w:hideMark/>
          </w:tcPr>
          <w:p w14:paraId="37402061" w14:textId="77777777" w:rsidR="006D18BD" w:rsidRPr="00D759D6" w:rsidRDefault="006D18BD" w:rsidP="00D759D6">
            <w:pPr>
              <w:jc w:val="center"/>
              <w:rPr>
                <w:rFonts w:ascii="Arial" w:hAnsi="Arial" w:cs="Arial"/>
                <w:b/>
                <w:bCs/>
              </w:rPr>
            </w:pPr>
            <w:r w:rsidRPr="00D759D6">
              <w:rPr>
                <w:rFonts w:ascii="Arial" w:hAnsi="Arial" w:cs="Arial"/>
                <w:b/>
                <w:bCs/>
              </w:rPr>
              <w:t>Признак блокировки</w:t>
            </w:r>
          </w:p>
        </w:tc>
      </w:tr>
      <w:tr w:rsidR="006D18BD" w:rsidRPr="00D759D6" w14:paraId="1567DFB4" w14:textId="77777777" w:rsidTr="00BE0913">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E74DF" w14:textId="77777777" w:rsidR="006D18BD" w:rsidRPr="00D759D6" w:rsidRDefault="006D18BD" w:rsidP="00D759D6">
            <w:pPr>
              <w:rPr>
                <w:rFonts w:ascii="Arial" w:hAnsi="Arial" w:cs="Arial"/>
              </w:rPr>
            </w:pPr>
            <w:r w:rsidRPr="00D759D6">
              <w:rPr>
                <w:rFonts w:ascii="Arial" w:hAnsi="Arial" w:cs="Arial"/>
              </w:rPr>
              <w:t>1</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265E83"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наличия в ПКУИН записи с указанными по Довзысканию </w:t>
            </w:r>
            <w:r w:rsidRPr="00D759D6">
              <w:rPr>
                <w:rFonts w:ascii="Arial" w:hAnsi="Arial" w:cs="Arial"/>
              </w:rPr>
              <w:br/>
              <w:t>(Договор, Заявитель, Должник)</w:t>
            </w:r>
            <w:r w:rsidRPr="00D759D6">
              <w:rPr>
                <w:rFonts w:ascii="Arial" w:hAnsi="Arial" w:cs="Arial"/>
                <w:shd w:val="clear" w:color="auto" w:fill="FFFFFF"/>
              </w:rPr>
              <w: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0496B6" w14:textId="77777777" w:rsidR="006D18BD" w:rsidRPr="00D759D6" w:rsidRDefault="006D18BD" w:rsidP="00D759D6">
            <w:pPr>
              <w:rPr>
                <w:rFonts w:ascii="Arial" w:hAnsi="Arial" w:cs="Arial"/>
              </w:rPr>
            </w:pPr>
            <w:r w:rsidRPr="00D759D6">
              <w:rPr>
                <w:rFonts w:ascii="Arial" w:hAnsi="Arial" w:cs="Arial"/>
              </w:rPr>
              <w:t>ZIP архив пакета обращения</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16BD20"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 xml:space="preserve">Проверка наличия сведений в Сервисе ПКУИН по данным заявления  </w:t>
            </w:r>
          </w:p>
          <w:p w14:paraId="55625BF3"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 xml:space="preserve">(Договор, Заявитель, Должник).  </w:t>
            </w:r>
            <w:r w:rsidRPr="00D759D6">
              <w:rPr>
                <w:rFonts w:ascii="Arial" w:hAnsi="Arial" w:cs="Arial"/>
              </w:rPr>
              <w:br/>
              <w:t>Если совпадение найдено - Довзыскание разрешено</w:t>
            </w:r>
            <w:r w:rsidRPr="00D759D6">
              <w:rPr>
                <w:rFonts w:ascii="Arial" w:hAnsi="Arial" w:cs="Arial"/>
              </w:rPr>
              <w:br/>
              <w:t>Если совпадение не найдено - Довзыскание запрешено, возврат ошибки в ЛК или в ЕИС API</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6E65B3"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2</w:t>
            </w:r>
          </w:p>
          <w:p w14:paraId="5B40577F"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698A50"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111 "Заявление не прошло проверку уникальности"</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EBFD79" w14:textId="77777777" w:rsidR="006D18BD" w:rsidRPr="00D759D6" w:rsidRDefault="006D18BD" w:rsidP="00D759D6">
            <w:pPr>
              <w:rPr>
                <w:rFonts w:ascii="Arial" w:hAnsi="Arial" w:cs="Arial"/>
              </w:rPr>
            </w:pPr>
            <w:r w:rsidRPr="00D759D6">
              <w:rPr>
                <w:rFonts w:ascii="Arial" w:hAnsi="Arial" w:cs="Arial"/>
              </w:rPr>
              <w:t>Проверка, блокирующая</w:t>
            </w:r>
          </w:p>
        </w:tc>
      </w:tr>
      <w:tr w:rsidR="006D18BD" w:rsidRPr="00D759D6" w14:paraId="3A926E30" w14:textId="77777777" w:rsidTr="00BE0913">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FDC093" w14:textId="77777777" w:rsidR="006D18BD" w:rsidRPr="00D759D6" w:rsidRDefault="006D18BD" w:rsidP="00D759D6">
            <w:pPr>
              <w:rPr>
                <w:rFonts w:ascii="Arial" w:hAnsi="Arial" w:cs="Arial"/>
              </w:rPr>
            </w:pPr>
            <w:r w:rsidRPr="00D759D6">
              <w:rPr>
                <w:rFonts w:ascii="Arial" w:hAnsi="Arial" w:cs="Arial"/>
              </w:rPr>
              <w:t>2</w:t>
            </w:r>
          </w:p>
          <w:p w14:paraId="3DD1AC7B" w14:textId="77777777" w:rsidR="006D18BD" w:rsidRPr="00D759D6" w:rsidRDefault="006D18BD" w:rsidP="00D759D6">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D2C5CC"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истории статусов родительского заявления</w:t>
            </w:r>
          </w:p>
          <w:p w14:paraId="43FAF827" w14:textId="77777777" w:rsidR="006D18BD" w:rsidRPr="00D759D6" w:rsidRDefault="006D18BD" w:rsidP="00D759D6">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0ED03B" w14:textId="77777777" w:rsidR="006D18BD" w:rsidRPr="00D759D6" w:rsidRDefault="006D18BD" w:rsidP="00D759D6">
            <w:pPr>
              <w:rPr>
                <w:rFonts w:ascii="Arial" w:hAnsi="Arial" w:cs="Arial"/>
              </w:rPr>
            </w:pPr>
            <w:r w:rsidRPr="00D759D6">
              <w:rPr>
                <w:rFonts w:ascii="Arial" w:hAnsi="Arial" w:cs="Arial"/>
              </w:rPr>
              <w:t>ZIP архив пакета обращения</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5715AA"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что в истории статусов родительского заявления присутствуетстатус SENT_TO_FSSP</w:t>
            </w:r>
          </w:p>
          <w:p w14:paraId="4CE6F75E" w14:textId="77777777" w:rsidR="006D18BD" w:rsidRPr="00D759D6" w:rsidRDefault="006D18BD" w:rsidP="00D759D6">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ACBE78"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пройдена</w:t>
            </w:r>
            <w:proofErr w:type="gramStart"/>
            <w:r w:rsidRPr="00D759D6">
              <w:rPr>
                <w:rFonts w:ascii="Arial" w:hAnsi="Arial" w:cs="Arial"/>
              </w:rPr>
              <w:t>-&gt;переход</w:t>
            </w:r>
            <w:proofErr w:type="gramEnd"/>
            <w:r w:rsidRPr="00D759D6">
              <w:rPr>
                <w:rFonts w:ascii="Arial" w:hAnsi="Arial" w:cs="Arial"/>
              </w:rPr>
              <w:t xml:space="preserve"> на шаг 3</w:t>
            </w:r>
          </w:p>
          <w:p w14:paraId="2513DBF6"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w:t>
            </w:r>
            <w:r w:rsidRPr="00D759D6">
              <w:rPr>
                <w:rFonts w:ascii="Arial" w:hAnsi="Arial" w:cs="Arial"/>
              </w:rPr>
              <w:lastRenderedPageBreak/>
              <w:t>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EA2218"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lastRenderedPageBreak/>
              <w:t>112 " Статус родительского заявления не соответствует требованиям довзыскания"</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2AAF44" w14:textId="77777777" w:rsidR="006D18BD" w:rsidRPr="00D759D6" w:rsidRDefault="006D18BD" w:rsidP="00D759D6">
            <w:pPr>
              <w:rPr>
                <w:rFonts w:ascii="Arial" w:hAnsi="Arial" w:cs="Arial"/>
              </w:rPr>
            </w:pPr>
            <w:r w:rsidRPr="00D759D6">
              <w:rPr>
                <w:rFonts w:ascii="Arial" w:hAnsi="Arial" w:cs="Arial"/>
              </w:rPr>
              <w:t>Проверка, блокирующая</w:t>
            </w:r>
          </w:p>
        </w:tc>
      </w:tr>
      <w:tr w:rsidR="006D18BD" w:rsidRPr="00D759D6" w14:paraId="1FF75E52" w14:textId="77777777" w:rsidTr="00BE0913">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9A00E8"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3</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218A1E"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указанных периодов взыскания</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BC5F77"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ZIP архив пакета обращения</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A72568" w14:textId="77777777" w:rsidR="006D18BD" w:rsidRPr="00D759D6" w:rsidRDefault="006D18BD" w:rsidP="00D759D6">
            <w:pPr>
              <w:rPr>
                <w:rFonts w:ascii="Arial" w:hAnsi="Arial" w:cs="Arial"/>
              </w:rPr>
            </w:pPr>
            <w:r w:rsidRPr="00D759D6">
              <w:rPr>
                <w:rFonts w:ascii="Arial" w:hAnsi="Arial" w:cs="Arial"/>
              </w:rPr>
              <w:t>Проверка по параметру "Срок, за который производится взыскание" /</w:t>
            </w:r>
            <w:proofErr w:type="gramStart"/>
            <w:r w:rsidRPr="00D759D6">
              <w:rPr>
                <w:rFonts w:ascii="Arial" w:hAnsi="Arial" w:cs="Arial"/>
              </w:rPr>
              <w:t>tns:Statement</w:t>
            </w:r>
            <w:proofErr w:type="gramEnd"/>
            <w:r w:rsidRPr="00D759D6">
              <w:rPr>
                <w:rFonts w:ascii="Arial" w:hAnsi="Arial" w:cs="Arial"/>
              </w:rPr>
              <w:t>/tns:PenaltyTimeLimit </w:t>
            </w:r>
          </w:p>
          <w:p w14:paraId="5A52E411" w14:textId="77777777" w:rsidR="006D18BD" w:rsidRPr="00D759D6" w:rsidRDefault="006D18BD" w:rsidP="00D759D6">
            <w:pPr>
              <w:numPr>
                <w:ilvl w:val="0"/>
                <w:numId w:val="21"/>
              </w:numPr>
              <w:shd w:val="clear" w:color="auto" w:fill="FFFFFF"/>
              <w:ind w:left="0"/>
              <w:rPr>
                <w:rFonts w:ascii="Arial" w:hAnsi="Arial" w:cs="Arial"/>
              </w:rPr>
            </w:pPr>
            <w:r w:rsidRPr="00D759D6">
              <w:rPr>
                <w:rFonts w:ascii="Arial" w:hAnsi="Arial" w:cs="Arial"/>
              </w:rPr>
              <w:t xml:space="preserve">Если в рамках периода не найдено совпадений ни по одному </w:t>
            </w:r>
            <w:proofErr w:type="gramStart"/>
            <w:r w:rsidRPr="00D759D6">
              <w:rPr>
                <w:rFonts w:ascii="Arial" w:hAnsi="Arial" w:cs="Arial"/>
              </w:rPr>
              <w:t>дню  -</w:t>
            </w:r>
            <w:proofErr w:type="gramEnd"/>
            <w:r w:rsidRPr="00D759D6">
              <w:rPr>
                <w:rFonts w:ascii="Arial" w:hAnsi="Arial" w:cs="Arial"/>
              </w:rPr>
              <w:t xml:space="preserve"> Довзыскание разрешено.</w:t>
            </w:r>
          </w:p>
          <w:p w14:paraId="39043F7C" w14:textId="77777777" w:rsidR="006D18BD" w:rsidRPr="00D759D6" w:rsidRDefault="006D18BD" w:rsidP="00D759D6">
            <w:pPr>
              <w:numPr>
                <w:ilvl w:val="0"/>
                <w:numId w:val="21"/>
              </w:numPr>
              <w:shd w:val="clear" w:color="auto" w:fill="FFFFFF"/>
              <w:ind w:left="0"/>
              <w:rPr>
                <w:rFonts w:ascii="Arial" w:hAnsi="Arial" w:cs="Arial"/>
              </w:rPr>
            </w:pPr>
            <w:r w:rsidRPr="00D759D6">
              <w:rPr>
                <w:rFonts w:ascii="Arial" w:hAnsi="Arial" w:cs="Arial"/>
              </w:rPr>
              <w:t>Если найдено совпадение хотя бы по одному дню из периода - переходить на ФЛК по сумме.</w:t>
            </w:r>
          </w:p>
          <w:p w14:paraId="730453AE" w14:textId="77777777" w:rsidR="006D18BD" w:rsidRPr="00D759D6" w:rsidRDefault="006D18BD" w:rsidP="00D759D6">
            <w:pPr>
              <w:pStyle w:val="afe"/>
              <w:spacing w:before="0" w:beforeAutospacing="0" w:after="0"/>
              <w:rPr>
                <w:rFonts w:ascii="Arial" w:hAnsi="Arial" w:cs="Arial"/>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0B4009"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пройдена-&gt; переход к разбору заявления</w:t>
            </w:r>
          </w:p>
          <w:p w14:paraId="32A45CA2"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не пройдена&gt; переход на шаг 4</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8271A4"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4E82A9" w14:textId="77777777" w:rsidR="006D18BD" w:rsidRPr="00D759D6" w:rsidRDefault="006D18BD" w:rsidP="00D759D6">
            <w:pPr>
              <w:rPr>
                <w:rFonts w:ascii="Arial" w:hAnsi="Arial" w:cs="Arial"/>
              </w:rPr>
            </w:pPr>
            <w:r w:rsidRPr="00D759D6">
              <w:rPr>
                <w:rFonts w:ascii="Arial" w:hAnsi="Arial" w:cs="Arial"/>
              </w:rPr>
              <w:t>Проверка, неблокирующая</w:t>
            </w:r>
          </w:p>
        </w:tc>
      </w:tr>
      <w:tr w:rsidR="006D18BD" w:rsidRPr="00D759D6" w14:paraId="32C8D0B5" w14:textId="77777777" w:rsidTr="00BE0913">
        <w:tc>
          <w:tcPr>
            <w:tcW w:w="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EA29DB" w14:textId="77777777" w:rsidR="006D18BD" w:rsidRPr="00D759D6" w:rsidRDefault="006D18BD" w:rsidP="00D759D6">
            <w:pPr>
              <w:rPr>
                <w:rFonts w:ascii="Arial" w:hAnsi="Arial" w:cs="Arial"/>
              </w:rPr>
            </w:pPr>
            <w:r w:rsidRPr="00D759D6">
              <w:rPr>
                <w:rFonts w:ascii="Arial" w:hAnsi="Arial" w:cs="Arial"/>
              </w:rPr>
              <w:t>4.</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4AE00" w14:textId="77777777" w:rsidR="006D18BD" w:rsidRPr="00D759D6" w:rsidRDefault="006D18BD" w:rsidP="00D759D6">
            <w:pPr>
              <w:rPr>
                <w:rFonts w:ascii="Arial" w:hAnsi="Arial" w:cs="Arial"/>
              </w:rPr>
            </w:pPr>
            <w:r w:rsidRPr="00D759D6">
              <w:rPr>
                <w:rFonts w:ascii="Arial" w:hAnsi="Arial" w:cs="Arial"/>
              </w:rPr>
              <w:t>Проверка по суммам</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3D7CC" w14:textId="77777777" w:rsidR="006D18BD" w:rsidRPr="00D759D6" w:rsidRDefault="006D18BD" w:rsidP="00D759D6">
            <w:pPr>
              <w:rPr>
                <w:rFonts w:ascii="Arial" w:hAnsi="Arial" w:cs="Arial"/>
              </w:rPr>
            </w:pPr>
            <w:r w:rsidRPr="00D759D6">
              <w:rPr>
                <w:rFonts w:ascii="Arial" w:hAnsi="Arial" w:cs="Arial"/>
              </w:rPr>
              <w:t>ZIP архив пакета обращения</w:t>
            </w: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9A5D83"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t>Проверка на пересечения в значениях</w:t>
            </w:r>
            <w:r w:rsidRPr="00D759D6">
              <w:rPr>
                <w:rFonts w:ascii="Arial" w:hAnsi="Arial" w:cs="Arial"/>
                <w:shd w:val="clear" w:color="auto" w:fill="FFFFFF"/>
              </w:rPr>
              <w:t xml:space="preserve"> </w:t>
            </w:r>
            <w:r w:rsidRPr="00D759D6">
              <w:rPr>
                <w:rFonts w:ascii="Arial" w:hAnsi="Arial" w:cs="Arial"/>
              </w:rPr>
              <w:lastRenderedPageBreak/>
              <w:t>полей заявления по параметрам:</w:t>
            </w:r>
            <w:r w:rsidRPr="00D759D6">
              <w:rPr>
                <w:rFonts w:ascii="Arial" w:hAnsi="Arial" w:cs="Arial"/>
              </w:rPr>
              <w:br/>
              <w:t>/</w:t>
            </w:r>
            <w:proofErr w:type="gramStart"/>
            <w:r w:rsidRPr="00D759D6">
              <w:rPr>
                <w:rFonts w:ascii="Arial" w:hAnsi="Arial" w:cs="Arial"/>
              </w:rPr>
              <w:t>tns:Statement</w:t>
            </w:r>
            <w:proofErr w:type="gramEnd"/>
            <w:r w:rsidRPr="00D759D6">
              <w:rPr>
                <w:rFonts w:ascii="Arial" w:hAnsi="Arial" w:cs="Arial"/>
              </w:rPr>
              <w:t>/tns:Penalty/tns:Debt "Сумма основного долга" и /tns:Statement/tns:Penalty/tns:Percent "Сумма процентов"</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025177"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lastRenderedPageBreak/>
              <w:t>Проверка пройдена</w:t>
            </w:r>
            <w:proofErr w:type="gramStart"/>
            <w:r w:rsidRPr="00D759D6">
              <w:rPr>
                <w:rFonts w:ascii="Arial" w:hAnsi="Arial" w:cs="Arial"/>
              </w:rPr>
              <w:t>-&gt;переход</w:t>
            </w:r>
            <w:proofErr w:type="gramEnd"/>
            <w:r w:rsidRPr="00D759D6">
              <w:rPr>
                <w:rFonts w:ascii="Arial" w:hAnsi="Arial" w:cs="Arial"/>
              </w:rPr>
              <w:t xml:space="preserve"> к разбору заявления</w:t>
            </w:r>
          </w:p>
          <w:p w14:paraId="10FC2B22"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lastRenderedPageBreak/>
              <w:t xml:space="preserve">Проверка не </w:t>
            </w:r>
            <w:proofErr w:type="gramStart"/>
            <w:r w:rsidRPr="00D759D6">
              <w:rPr>
                <w:rFonts w:ascii="Arial" w:hAnsi="Arial" w:cs="Arial"/>
              </w:rPr>
              <w:t>пройдена&gt;формирование</w:t>
            </w:r>
            <w:proofErr w:type="gramEnd"/>
            <w:r w:rsidRPr="00D759D6">
              <w:rPr>
                <w:rFonts w:ascii="Arial" w:hAnsi="Arial" w:cs="Arial"/>
              </w:rPr>
              <w:t xml:space="preserve"> уведомления пользователю с кодом ошибки</w:t>
            </w:r>
          </w:p>
        </w:tc>
        <w:tc>
          <w:tcPr>
            <w:tcW w:w="14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0F7638" w14:textId="77777777" w:rsidR="006D18BD" w:rsidRPr="00D759D6" w:rsidRDefault="006D18BD" w:rsidP="00D759D6">
            <w:pPr>
              <w:pStyle w:val="afe"/>
              <w:spacing w:before="0" w:beforeAutospacing="0" w:after="0"/>
              <w:rPr>
                <w:rFonts w:ascii="Arial" w:hAnsi="Arial" w:cs="Arial"/>
              </w:rPr>
            </w:pPr>
            <w:r w:rsidRPr="00D759D6">
              <w:rPr>
                <w:rFonts w:ascii="Arial" w:hAnsi="Arial" w:cs="Arial"/>
              </w:rPr>
              <w:lastRenderedPageBreak/>
              <w:t xml:space="preserve">463 "Довзыскание основного долга и </w:t>
            </w:r>
            <w:r w:rsidRPr="00D759D6">
              <w:rPr>
                <w:rFonts w:ascii="Arial" w:hAnsi="Arial" w:cs="Arial"/>
              </w:rPr>
              <w:lastRenderedPageBreak/>
              <w:t>процентов уже было выполнено ранее"</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370508" w14:textId="77777777" w:rsidR="006D18BD" w:rsidRPr="00D759D6" w:rsidRDefault="006D18BD" w:rsidP="00D759D6">
            <w:pPr>
              <w:rPr>
                <w:rFonts w:ascii="Arial" w:hAnsi="Arial" w:cs="Arial"/>
              </w:rPr>
            </w:pPr>
            <w:r w:rsidRPr="00D759D6">
              <w:rPr>
                <w:rFonts w:ascii="Arial" w:hAnsi="Arial" w:cs="Arial"/>
              </w:rPr>
              <w:lastRenderedPageBreak/>
              <w:t>Проверка, блокирующая</w:t>
            </w:r>
          </w:p>
        </w:tc>
      </w:tr>
    </w:tbl>
    <w:p w14:paraId="5CFB908F" w14:textId="77777777" w:rsidR="006D18BD" w:rsidRPr="00D759D6" w:rsidRDefault="006D18BD" w:rsidP="006D18BD">
      <w:pPr>
        <w:ind w:firstLine="709"/>
        <w:jc w:val="both"/>
        <w:rPr>
          <w:rFonts w:ascii="Arial" w:hAnsi="Arial" w:cs="Arial"/>
          <w:lang w:val="en-US"/>
        </w:rPr>
      </w:pPr>
    </w:p>
    <w:p w14:paraId="3BE5450D" w14:textId="77777777" w:rsidR="006D18BD" w:rsidRPr="00D759D6" w:rsidRDefault="006D18BD" w:rsidP="009B3FEE">
      <w:pPr>
        <w:pBdr>
          <w:top w:val="nil"/>
          <w:left w:val="nil"/>
          <w:bottom w:val="nil"/>
          <w:right w:val="nil"/>
          <w:between w:val="nil"/>
        </w:pBdr>
        <w:spacing w:before="120" w:after="120" w:line="360" w:lineRule="auto"/>
        <w:ind w:firstLine="709"/>
        <w:jc w:val="center"/>
        <w:rPr>
          <w:rFonts w:ascii="Arial" w:hAnsi="Arial" w:cs="Arial"/>
          <w:sz w:val="28"/>
          <w:szCs w:val="28"/>
        </w:rPr>
      </w:pPr>
      <w:r w:rsidRPr="00D759D6">
        <w:rPr>
          <w:rFonts w:ascii="Arial" w:hAnsi="Arial" w:cs="Arial"/>
          <w:sz w:val="28"/>
          <w:szCs w:val="28"/>
        </w:rPr>
        <w:t>Пример пакета обращения на отправку довзыскания по ИН из ЛК:</w:t>
      </w:r>
      <w:r w:rsidRPr="00D759D6">
        <w:rPr>
          <w:rFonts w:ascii="Arial" w:hAnsi="Arial" w:cs="Arial"/>
          <w:sz w:val="28"/>
          <w:szCs w:val="28"/>
        </w:rPr>
        <w:br/>
      </w:r>
      <w:r w:rsidRPr="00D759D6">
        <w:rPr>
          <w:rFonts w:ascii="Arial" w:hAnsi="Arial" w:cs="Arial"/>
          <w:sz w:val="28"/>
          <w:szCs w:val="28"/>
        </w:rPr>
        <w:tab/>
      </w:r>
      <w:r w:rsidRPr="00D759D6">
        <w:rPr>
          <w:rFonts w:ascii="Arial" w:hAnsi="Arial" w:cs="Arial"/>
          <w:sz w:val="28"/>
          <w:szCs w:val="28"/>
        </w:rPr>
        <w:object w:dxaOrig="1534" w:dyaOrig="994" w14:anchorId="3A08FED7">
          <v:shape id="_x0000_i1044" type="#_x0000_t75" style="width:79.5pt;height:51pt" o:ole="">
            <v:imagedata r:id="rId78" o:title=""/>
          </v:shape>
          <o:OLEObject Type="Embed" ProgID="Package" ShapeID="_x0000_i1044" DrawAspect="Icon" ObjectID="_1839485119" r:id="rId79"/>
        </w:object>
      </w:r>
    </w:p>
    <w:p w14:paraId="6596CE6D" w14:textId="77777777"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Обработка пакета обращения по довзысканию ИН в сервисе Исполнительная надпись осуществляется аналогично обращениям по ИН, за исключением добавочных проверок ФЛК. </w:t>
      </w:r>
    </w:p>
    <w:p w14:paraId="657A091B" w14:textId="77777777" w:rsidR="006D18BD" w:rsidRPr="00D759D6" w:rsidRDefault="006D18B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Ниже приведены диаграммы последовательности для совершения исполнительной надписи и для совершения довзыскания по исполнительной надписи. </w:t>
      </w:r>
    </w:p>
    <w:p w14:paraId="15BC4506" w14:textId="77777777" w:rsidR="006D18BD" w:rsidRPr="00D759D6" w:rsidRDefault="006D18BD" w:rsidP="009B3FEE">
      <w:pPr>
        <w:spacing w:line="360" w:lineRule="auto"/>
        <w:ind w:firstLine="709"/>
        <w:jc w:val="center"/>
        <w:rPr>
          <w:rFonts w:ascii="Arial" w:hAnsi="Arial" w:cs="Arial"/>
          <w:sz w:val="28"/>
          <w:szCs w:val="28"/>
        </w:rPr>
      </w:pPr>
      <w:r w:rsidRPr="00D759D6">
        <w:rPr>
          <w:rFonts w:ascii="Arial" w:hAnsi="Arial" w:cs="Arial"/>
          <w:sz w:val="28"/>
          <w:szCs w:val="28"/>
        </w:rPr>
        <w:object w:dxaOrig="3552" w:dyaOrig="816" w14:anchorId="0625625D">
          <v:shape id="_x0000_i1045" type="#_x0000_t75" style="width:180pt;height:43.5pt" o:ole="">
            <v:imagedata r:id="rId80" o:title=""/>
          </v:shape>
          <o:OLEObject Type="Embed" ProgID="Package" ShapeID="_x0000_i1045" DrawAspect="Content" ObjectID="_1839485120" r:id="rId81"/>
        </w:object>
      </w:r>
      <w:r w:rsidRPr="00D759D6">
        <w:rPr>
          <w:rFonts w:ascii="Arial" w:hAnsi="Arial" w:cs="Arial"/>
          <w:sz w:val="28"/>
          <w:szCs w:val="28"/>
        </w:rPr>
        <w:object w:dxaOrig="1560" w:dyaOrig="816" w14:anchorId="633B3E9C">
          <v:shape id="_x0000_i1046" type="#_x0000_t75" style="width:79.5pt;height:43.5pt" o:ole="">
            <v:imagedata r:id="rId82" o:title=""/>
          </v:shape>
          <o:OLEObject Type="Embed" ProgID="Package" ShapeID="_x0000_i1046" DrawAspect="Content" ObjectID="_1839485121" r:id="rId83"/>
        </w:object>
      </w:r>
    </w:p>
    <w:p w14:paraId="72B0C673" w14:textId="77777777" w:rsidR="006D18BD" w:rsidRPr="00D759D6" w:rsidRDefault="006D18BD" w:rsidP="00AE2C9D">
      <w:pPr>
        <w:spacing w:line="360" w:lineRule="auto"/>
        <w:ind w:left="709"/>
        <w:jc w:val="both"/>
        <w:rPr>
          <w:rFonts w:ascii="Arial" w:hAnsi="Arial" w:cs="Arial"/>
          <w:sz w:val="28"/>
          <w:szCs w:val="28"/>
        </w:rPr>
      </w:pPr>
    </w:p>
    <w:p w14:paraId="1FFF1519" w14:textId="77777777" w:rsidR="00F80F33" w:rsidRPr="00D759D6" w:rsidRDefault="00F80F33" w:rsidP="008D475E">
      <w:pPr>
        <w:pStyle w:val="2"/>
      </w:pPr>
      <w:bookmarkStart w:id="102" w:name="_Toc223452955"/>
      <w:r w:rsidRPr="00D759D6">
        <w:lastRenderedPageBreak/>
        <w:t>Альтернативные сценарии</w:t>
      </w:r>
      <w:bookmarkEnd w:id="102"/>
    </w:p>
    <w:p w14:paraId="17D92CF6" w14:textId="69DDFFEA" w:rsidR="00B82C72" w:rsidRPr="00D759D6" w:rsidRDefault="00B82C72" w:rsidP="00FA6C6F">
      <w:pPr>
        <w:pStyle w:val="3"/>
      </w:pPr>
      <w:bookmarkStart w:id="103" w:name="_Toc223452956"/>
      <w:r w:rsidRPr="00D759D6">
        <w:t>Отложение нотариального действия.</w:t>
      </w:r>
      <w:bookmarkEnd w:id="103"/>
    </w:p>
    <w:p w14:paraId="019E9AC9" w14:textId="77777777" w:rsidR="003A7F6B" w:rsidRPr="00D759D6" w:rsidRDefault="00B82C7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Отложение нотариального действия выполняется в случаях, недостаточности информации для принятия нотариусом решения о совершении исполнительной надписи.</w:t>
      </w:r>
      <w:r w:rsidR="003A7F6B" w:rsidRPr="00D759D6">
        <w:rPr>
          <w:rFonts w:ascii="Arial" w:hAnsi="Arial" w:cs="Arial"/>
          <w:sz w:val="28"/>
          <w:szCs w:val="28"/>
        </w:rPr>
        <w:t xml:space="preserve"> </w:t>
      </w:r>
    </w:p>
    <w:p w14:paraId="3CA4B416" w14:textId="77777777" w:rsidR="00B82C72" w:rsidRPr="00D759D6" w:rsidRDefault="003A7F6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Нотариус готовит и выносит постановление об отложении, где запрашивает документы, которые ему необходимы в целях принятия решения.</w:t>
      </w:r>
    </w:p>
    <w:p w14:paraId="159D8A23" w14:textId="0CB64607" w:rsidR="005E3C81" w:rsidRPr="00D759D6" w:rsidRDefault="005E3C81"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 направлении нотариусом постановления об отложении, серверный статус </w:t>
      </w:r>
      <w:proofErr w:type="gramStart"/>
      <w:r w:rsidRPr="00D759D6">
        <w:rPr>
          <w:rFonts w:ascii="Arial" w:hAnsi="Arial" w:cs="Arial"/>
          <w:sz w:val="28"/>
          <w:szCs w:val="28"/>
        </w:rPr>
        <w:t xml:space="preserve">-  </w:t>
      </w:r>
      <w:r w:rsidR="004B5153" w:rsidRPr="00D759D6">
        <w:rPr>
          <w:rFonts w:ascii="Arial" w:hAnsi="Arial" w:cs="Arial"/>
          <w:sz w:val="28"/>
          <w:szCs w:val="28"/>
        </w:rPr>
        <w:t>«</w:t>
      </w:r>
      <w:proofErr w:type="gramEnd"/>
      <w:r w:rsidRPr="00D759D6">
        <w:rPr>
          <w:rFonts w:ascii="Arial" w:hAnsi="Arial" w:cs="Arial"/>
          <w:sz w:val="28"/>
          <w:szCs w:val="28"/>
        </w:rPr>
        <w:t>suspendedAwaitingDocuments</w:t>
      </w:r>
      <w:r w:rsidR="004B5153" w:rsidRPr="00D759D6">
        <w:rPr>
          <w:rFonts w:ascii="Arial" w:hAnsi="Arial" w:cs="Arial"/>
          <w:sz w:val="28"/>
          <w:szCs w:val="28"/>
        </w:rPr>
        <w:t xml:space="preserve">» </w:t>
      </w:r>
      <w:r w:rsidRPr="00D759D6">
        <w:rPr>
          <w:rFonts w:ascii="Arial" w:hAnsi="Arial" w:cs="Arial"/>
          <w:sz w:val="28"/>
          <w:szCs w:val="28"/>
        </w:rPr>
        <w:t>.</w:t>
      </w:r>
    </w:p>
    <w:p w14:paraId="57C90CFF" w14:textId="63BB8C1B" w:rsidR="005E3C81" w:rsidRPr="00D759D6" w:rsidRDefault="005E3C81"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С момента выставления вышеуказанного статуса, у потребителя есть 30 дней </w:t>
      </w:r>
      <w:r w:rsidR="005E7C28" w:rsidRPr="00D759D6">
        <w:rPr>
          <w:rFonts w:ascii="Arial" w:hAnsi="Arial" w:cs="Arial"/>
          <w:sz w:val="28"/>
          <w:szCs w:val="28"/>
        </w:rPr>
        <w:t>на предоставление</w:t>
      </w:r>
      <w:r w:rsidRPr="00D759D6">
        <w:rPr>
          <w:rFonts w:ascii="Arial" w:hAnsi="Arial" w:cs="Arial"/>
          <w:sz w:val="28"/>
          <w:szCs w:val="28"/>
        </w:rPr>
        <w:t xml:space="preserve"> дополнительных документов, после чего представить документы будет невозможно и дальнейшие действия с заявлением определяет нотариус, который может совершить Исполнительную надпись или направить отказ.</w:t>
      </w:r>
    </w:p>
    <w:p w14:paraId="111705C0" w14:textId="1FF63263" w:rsidR="004B5153" w:rsidRPr="00D759D6" w:rsidRDefault="004B515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Дополнительные документы могут быть предоставлены, только при активном статус заявления «</w:t>
      </w:r>
      <w:r w:rsidRPr="00D759D6">
        <w:rPr>
          <w:rFonts w:ascii="Arial" w:hAnsi="Arial" w:cs="Arial"/>
          <w:sz w:val="28"/>
          <w:szCs w:val="28"/>
          <w:lang w:val="en-US"/>
        </w:rPr>
        <w:t>suspendedAwaitingDocuments</w:t>
      </w:r>
      <w:r w:rsidRPr="00D759D6">
        <w:rPr>
          <w:rFonts w:ascii="Arial" w:hAnsi="Arial" w:cs="Arial"/>
          <w:sz w:val="28"/>
          <w:szCs w:val="28"/>
        </w:rPr>
        <w:t>»</w:t>
      </w:r>
    </w:p>
    <w:p w14:paraId="61C4DED7" w14:textId="77777777" w:rsidR="00F80F33" w:rsidRPr="00D759D6" w:rsidRDefault="00F80F33" w:rsidP="00FA6C6F">
      <w:pPr>
        <w:pStyle w:val="4"/>
      </w:pPr>
      <w:bookmarkStart w:id="104" w:name="_Toc223452957"/>
      <w:r w:rsidRPr="00D759D6">
        <w:t>Получение постановления об отложении о</w:t>
      </w:r>
      <w:r w:rsidR="006046B7" w:rsidRPr="00D759D6">
        <w:t>т</w:t>
      </w:r>
      <w:r w:rsidRPr="00D759D6">
        <w:t xml:space="preserve"> нотариуса</w:t>
      </w:r>
      <w:bookmarkEnd w:id="104"/>
    </w:p>
    <w:p w14:paraId="58A5D517" w14:textId="77777777" w:rsidR="00106392" w:rsidRPr="00D759D6" w:rsidRDefault="00FB62DD"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Используя метод получения перечня статусов</w:t>
      </w:r>
      <w:r w:rsidR="00F667C9" w:rsidRPr="00D759D6">
        <w:rPr>
          <w:rFonts w:ascii="Arial" w:hAnsi="Arial" w:cs="Arial"/>
          <w:sz w:val="28"/>
          <w:szCs w:val="28"/>
        </w:rPr>
        <w:t xml:space="preserve"> /rest/mq/fetch</w:t>
      </w:r>
      <w:r w:rsidRPr="00D759D6">
        <w:rPr>
          <w:rFonts w:ascii="Arial" w:hAnsi="Arial" w:cs="Arial"/>
          <w:sz w:val="28"/>
          <w:szCs w:val="28"/>
        </w:rPr>
        <w:t xml:space="preserve"> Потребитель получает постановление об отложении от нотариуса и статус обработки обращения</w:t>
      </w:r>
      <w:r w:rsidR="00106392" w:rsidRPr="00D759D6">
        <w:rPr>
          <w:rFonts w:ascii="Arial" w:hAnsi="Arial" w:cs="Arial"/>
          <w:sz w:val="28"/>
          <w:szCs w:val="28"/>
        </w:rPr>
        <w:t>. Ответ от сервера будет содержать фиксированное число сообщений (из общего числа статусов; например, первые 30 из 100), получение которых необходимо подтвердить в течение 30-ти секунд.</w:t>
      </w:r>
    </w:p>
    <w:p w14:paraId="6CECBE47"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Если подтверждения получения сообщений не произойдет, то в ответ на запрос статусов по окончании временного окна в 30 секунд будут повторно отправлены те же статусные сообщения.</w:t>
      </w:r>
    </w:p>
    <w:p w14:paraId="514C8B59"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Продолжительность временного окна может быть изменена на стороне </w:t>
      </w:r>
      <w:r w:rsidR="00306CBA" w:rsidRPr="00D759D6">
        <w:rPr>
          <w:rFonts w:ascii="Arial" w:hAnsi="Arial" w:cs="Arial"/>
          <w:sz w:val="28"/>
          <w:szCs w:val="28"/>
        </w:rPr>
        <w:t>Веб-сервиса ЕИС</w:t>
      </w:r>
      <w:r w:rsidRPr="00D759D6">
        <w:rPr>
          <w:rFonts w:ascii="Arial" w:hAnsi="Arial" w:cs="Arial"/>
          <w:sz w:val="28"/>
          <w:szCs w:val="28"/>
        </w:rPr>
        <w:t>.</w:t>
      </w:r>
    </w:p>
    <w:p w14:paraId="008AC25B"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отправлять запросы на получение статусов и подтверждения получения сообщений до тех пор, пока сервер не вернет в ответ пустой список. Строгий порядок следования статусных сообщений в ответах от сервера не гарантирован.</w:t>
      </w:r>
    </w:p>
    <w:p w14:paraId="664EDB8C" w14:textId="77777777" w:rsidR="00F667C9"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 получении пустог</w:t>
      </w:r>
      <w:r w:rsidR="00370C7A" w:rsidRPr="00D759D6">
        <w:rPr>
          <w:rFonts w:ascii="Arial" w:hAnsi="Arial" w:cs="Arial"/>
          <w:sz w:val="28"/>
          <w:szCs w:val="28"/>
        </w:rPr>
        <w:t>о списка ИС Потребителя должна выдержать интервал</w:t>
      </w:r>
      <w:r w:rsidRPr="00D759D6">
        <w:rPr>
          <w:rFonts w:ascii="Arial" w:hAnsi="Arial" w:cs="Arial"/>
          <w:sz w:val="28"/>
          <w:szCs w:val="28"/>
        </w:rPr>
        <w:t xml:space="preserve"> 30 секунд, в течение которых повторные запросы в </w:t>
      </w:r>
      <w:r w:rsidR="00306CBA" w:rsidRPr="00D759D6">
        <w:rPr>
          <w:rFonts w:ascii="Arial" w:hAnsi="Arial" w:cs="Arial"/>
          <w:sz w:val="28"/>
          <w:szCs w:val="28"/>
        </w:rPr>
        <w:t xml:space="preserve">Веб-сервис ЕИС </w:t>
      </w:r>
      <w:r w:rsidRPr="00D759D6">
        <w:rPr>
          <w:rFonts w:ascii="Arial" w:hAnsi="Arial" w:cs="Arial"/>
          <w:sz w:val="28"/>
          <w:szCs w:val="28"/>
        </w:rPr>
        <w:t xml:space="preserve">отправляться не должны. </w:t>
      </w:r>
    </w:p>
    <w:p w14:paraId="7A49766E" w14:textId="70EAA239"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w:t>
      </w:r>
      <w:r w:rsidR="00FA2369" w:rsidRPr="00D759D6">
        <w:rPr>
          <w:rFonts w:ascii="Arial" w:hAnsi="Arial" w:cs="Arial"/>
          <w:sz w:val="28"/>
          <w:szCs w:val="28"/>
        </w:rPr>
        <w:t>равить HTTP GET запрос</w:t>
      </w:r>
      <w:r w:rsidR="00F667C9" w:rsidRPr="00D759D6">
        <w:rPr>
          <w:rFonts w:ascii="Arial" w:hAnsi="Arial" w:cs="Arial"/>
          <w:sz w:val="28"/>
          <w:szCs w:val="28"/>
        </w:rPr>
        <w:t xml:space="preserve"> /</w:t>
      </w:r>
      <w:r w:rsidR="00F667C9" w:rsidRPr="00D759D6">
        <w:rPr>
          <w:rFonts w:ascii="Arial" w:hAnsi="Arial" w:cs="Arial"/>
          <w:sz w:val="28"/>
          <w:szCs w:val="28"/>
          <w:lang w:val="en-US"/>
        </w:rPr>
        <w:t>rest</w:t>
      </w:r>
      <w:r w:rsidR="00F667C9" w:rsidRPr="00D759D6">
        <w:rPr>
          <w:rFonts w:ascii="Arial" w:hAnsi="Arial" w:cs="Arial"/>
          <w:sz w:val="28"/>
          <w:szCs w:val="28"/>
        </w:rPr>
        <w:t>/</w:t>
      </w:r>
      <w:r w:rsidR="00F667C9" w:rsidRPr="00D759D6">
        <w:rPr>
          <w:rFonts w:ascii="Arial" w:hAnsi="Arial" w:cs="Arial"/>
          <w:sz w:val="28"/>
          <w:szCs w:val="28"/>
          <w:lang w:val="en-US"/>
        </w:rPr>
        <w:t>mq</w:t>
      </w:r>
      <w:r w:rsidR="00F667C9" w:rsidRPr="00D759D6">
        <w:rPr>
          <w:rFonts w:ascii="Arial" w:hAnsi="Arial" w:cs="Arial"/>
          <w:sz w:val="28"/>
          <w:szCs w:val="28"/>
        </w:rPr>
        <w:t>/</w:t>
      </w:r>
      <w:r w:rsidR="00F667C9" w:rsidRPr="00D759D6">
        <w:rPr>
          <w:rFonts w:ascii="Arial" w:hAnsi="Arial" w:cs="Arial"/>
          <w:sz w:val="28"/>
          <w:szCs w:val="28"/>
          <w:lang w:val="en-US"/>
        </w:rPr>
        <w:t>fetch</w:t>
      </w:r>
      <w:r w:rsidR="00FA2369" w:rsidRPr="00D759D6">
        <w:rPr>
          <w:rFonts w:ascii="Arial" w:hAnsi="Arial" w:cs="Arial"/>
          <w:sz w:val="28"/>
          <w:szCs w:val="28"/>
        </w:rPr>
        <w:t xml:space="preserve"> на адрес: </w:t>
      </w:r>
      <w:hyperlink r:id="rId84" w:history="1">
        <w:r w:rsidR="00FA2369" w:rsidRPr="00D759D6">
          <w:rPr>
            <w:rStyle w:val="af1"/>
            <w:rFonts w:ascii="Arial" w:hAnsi="Arial" w:cs="Arial"/>
            <w:color w:val="auto"/>
            <w:sz w:val="28"/>
            <w:szCs w:val="28"/>
          </w:rPr>
          <w:t>https://wso2apimgw.eisnot.ru/eis-api-test/1.0.1/rest/</w:t>
        </w:r>
      </w:hyperlink>
    </w:p>
    <w:p w14:paraId="6F5146D4"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1C173060"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ответ на запрос будут возвращены статусы по всем заявкам Потребителя (конкретный номер заявки не специфицируется в запросе).</w:t>
      </w:r>
    </w:p>
    <w:p w14:paraId="40A78201" w14:textId="52818171"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Сервер возвращает массив структур, который представлен в</w:t>
      </w:r>
      <w:r w:rsidR="00D759D6">
        <w:rPr>
          <w:rFonts w:ascii="Arial" w:hAnsi="Arial" w:cs="Arial"/>
          <w:sz w:val="28"/>
          <w:szCs w:val="28"/>
        </w:rPr>
        <w:t xml:space="preserve"> </w:t>
      </w:r>
      <w:r w:rsidR="00473EE5" w:rsidRPr="00D759D6">
        <w:rPr>
          <w:rFonts w:ascii="Arial" w:hAnsi="Arial" w:cs="Arial"/>
          <w:sz w:val="28"/>
          <w:szCs w:val="28"/>
        </w:rPr>
        <w:fldChar w:fldCharType="begin"/>
      </w:r>
      <w:r w:rsidR="00473EE5" w:rsidRPr="00D759D6">
        <w:rPr>
          <w:rFonts w:ascii="Arial" w:hAnsi="Arial" w:cs="Arial"/>
          <w:sz w:val="28"/>
          <w:szCs w:val="28"/>
        </w:rPr>
        <w:instrText xml:space="preserve"> REF _Ref207210928 \h </w:instrText>
      </w:r>
      <w:r w:rsidR="00944627" w:rsidRPr="00D759D6">
        <w:rPr>
          <w:rFonts w:ascii="Arial" w:hAnsi="Arial" w:cs="Arial"/>
          <w:sz w:val="28"/>
          <w:szCs w:val="28"/>
        </w:rPr>
        <w:instrText xml:space="preserve"> \* MERGEFORMAT </w:instrText>
      </w:r>
      <w:r w:rsidR="00473EE5" w:rsidRPr="00D759D6">
        <w:rPr>
          <w:rFonts w:ascii="Arial" w:hAnsi="Arial" w:cs="Arial"/>
          <w:sz w:val="28"/>
          <w:szCs w:val="28"/>
        </w:rPr>
      </w:r>
      <w:r w:rsidR="00473EE5" w:rsidRPr="00D759D6">
        <w:rPr>
          <w:rFonts w:ascii="Arial" w:hAnsi="Arial" w:cs="Arial"/>
          <w:sz w:val="28"/>
          <w:szCs w:val="28"/>
        </w:rPr>
        <w:fldChar w:fldCharType="separate"/>
      </w:r>
      <w:r w:rsidR="00345318" w:rsidRPr="00345318">
        <w:rPr>
          <w:rFonts w:ascii="Arial" w:hAnsi="Arial" w:cs="Arial"/>
          <w:sz w:val="28"/>
          <w:szCs w:val="28"/>
        </w:rPr>
        <w:t>Таблица 12</w:t>
      </w:r>
      <w:r w:rsidR="00473EE5" w:rsidRPr="00D759D6">
        <w:rPr>
          <w:rFonts w:ascii="Arial" w:hAnsi="Arial" w:cs="Arial"/>
          <w:sz w:val="28"/>
          <w:szCs w:val="28"/>
        </w:rPr>
        <w:fldChar w:fldCharType="end"/>
      </w:r>
      <w:r w:rsidRPr="00D759D6">
        <w:rPr>
          <w:rFonts w:ascii="Arial" w:hAnsi="Arial" w:cs="Arial"/>
          <w:sz w:val="28"/>
          <w:szCs w:val="28"/>
        </w:rPr>
        <w:t>.</w:t>
      </w:r>
    </w:p>
    <w:p w14:paraId="753343DD" w14:textId="6EE533F3" w:rsidR="00106392" w:rsidRPr="00D759D6" w:rsidRDefault="00106392" w:rsidP="00473EE5">
      <w:pPr>
        <w:pStyle w:val="aff2"/>
        <w:rPr>
          <w:rFonts w:ascii="Arial" w:hAnsi="Arial" w:cs="Arial"/>
        </w:rPr>
      </w:pPr>
      <w:bookmarkStart w:id="105" w:name="_Ref207210928"/>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12</w:t>
      </w:r>
      <w:r w:rsidRPr="00D759D6">
        <w:rPr>
          <w:rFonts w:ascii="Arial" w:hAnsi="Arial" w:cs="Arial"/>
        </w:rPr>
        <w:fldChar w:fldCharType="end"/>
      </w:r>
      <w:bookmarkEnd w:id="105"/>
      <w:r w:rsidRPr="00D759D6">
        <w:rPr>
          <w:rFonts w:ascii="Arial" w:hAnsi="Arial" w:cs="Arial"/>
        </w:rPr>
        <w:t>. Массив структур</w:t>
      </w:r>
    </w:p>
    <w:tbl>
      <w:tblPr>
        <w:tblStyle w:val="2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85"/>
        <w:gridCol w:w="5415"/>
      </w:tblGrid>
      <w:tr w:rsidR="00106392" w:rsidRPr="00D759D6" w14:paraId="7164AFA4" w14:textId="77777777" w:rsidTr="004F0290">
        <w:trPr>
          <w:tblHeader/>
        </w:trPr>
        <w:tc>
          <w:tcPr>
            <w:tcW w:w="1951" w:type="dxa"/>
            <w:shd w:val="clear" w:color="auto" w:fill="D9D9D9"/>
            <w:vAlign w:val="center"/>
          </w:tcPr>
          <w:p w14:paraId="4ABF7DE1" w14:textId="77777777" w:rsidR="00106392" w:rsidRPr="00D759D6" w:rsidRDefault="00106392"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985" w:type="dxa"/>
            <w:shd w:val="clear" w:color="auto" w:fill="D9D9D9"/>
            <w:vAlign w:val="center"/>
          </w:tcPr>
          <w:p w14:paraId="2F4CFFAC" w14:textId="77777777" w:rsidR="00106392" w:rsidRPr="00D759D6" w:rsidRDefault="00106392"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415" w:type="dxa"/>
            <w:shd w:val="clear" w:color="auto" w:fill="D9D9D9"/>
            <w:vAlign w:val="center"/>
          </w:tcPr>
          <w:p w14:paraId="37F948A5" w14:textId="77777777" w:rsidR="00106392" w:rsidRPr="00D759D6" w:rsidRDefault="00106392"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106392" w:rsidRPr="00D759D6" w14:paraId="2656CB5B" w14:textId="77777777" w:rsidTr="004F0290">
        <w:tc>
          <w:tcPr>
            <w:tcW w:w="1951" w:type="dxa"/>
          </w:tcPr>
          <w:p w14:paraId="3EB30E47"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id</w:t>
            </w:r>
          </w:p>
        </w:tc>
        <w:tc>
          <w:tcPr>
            <w:tcW w:w="1985" w:type="dxa"/>
          </w:tcPr>
          <w:p w14:paraId="7637A29D"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4F6665A8"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Уникальный идентификатор сообщения</w:t>
            </w:r>
          </w:p>
        </w:tc>
      </w:tr>
      <w:tr w:rsidR="00106392" w:rsidRPr="00D759D6" w14:paraId="5FD5E0B2" w14:textId="77777777" w:rsidTr="004F0290">
        <w:tc>
          <w:tcPr>
            <w:tcW w:w="1951" w:type="dxa"/>
            <w:shd w:val="clear" w:color="auto" w:fill="auto"/>
          </w:tcPr>
          <w:p w14:paraId="6AC4160E"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systemName</w:t>
            </w:r>
          </w:p>
        </w:tc>
        <w:tc>
          <w:tcPr>
            <w:tcW w:w="1985" w:type="dxa"/>
          </w:tcPr>
          <w:p w14:paraId="7F8F1988"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2FD37FAD"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Имя информационной системы</w:t>
            </w:r>
          </w:p>
        </w:tc>
      </w:tr>
      <w:tr w:rsidR="00106392" w:rsidRPr="00D759D6" w14:paraId="6198F31B" w14:textId="77777777" w:rsidTr="004F0290">
        <w:tc>
          <w:tcPr>
            <w:tcW w:w="1951" w:type="dxa"/>
            <w:shd w:val="clear" w:color="auto" w:fill="auto"/>
          </w:tcPr>
          <w:p w14:paraId="2B19E621"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createdAt</w:t>
            </w:r>
          </w:p>
        </w:tc>
        <w:tc>
          <w:tcPr>
            <w:tcW w:w="1985" w:type="dxa"/>
          </w:tcPr>
          <w:p w14:paraId="1B9E552F"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2436B3B5"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Дата создания</w:t>
            </w:r>
          </w:p>
        </w:tc>
      </w:tr>
      <w:tr w:rsidR="00106392" w:rsidRPr="00D759D6" w14:paraId="5363845F" w14:textId="77777777" w:rsidTr="004F0290">
        <w:tc>
          <w:tcPr>
            <w:tcW w:w="1951" w:type="dxa"/>
            <w:shd w:val="clear" w:color="auto" w:fill="auto"/>
          </w:tcPr>
          <w:p w14:paraId="43B3302B"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deliverAfter</w:t>
            </w:r>
          </w:p>
        </w:tc>
        <w:tc>
          <w:tcPr>
            <w:tcW w:w="1985" w:type="dxa"/>
          </w:tcPr>
          <w:p w14:paraId="4C4BC7E6"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12409A13"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Период, в течении которого необходимо подтвердить получение статусов</w:t>
            </w:r>
          </w:p>
        </w:tc>
      </w:tr>
      <w:tr w:rsidR="00106392" w:rsidRPr="00D759D6" w14:paraId="634AD068" w14:textId="77777777" w:rsidTr="004F0290">
        <w:tc>
          <w:tcPr>
            <w:tcW w:w="1951" w:type="dxa"/>
          </w:tcPr>
          <w:p w14:paraId="2BDA1691"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body</w:t>
            </w:r>
          </w:p>
        </w:tc>
        <w:tc>
          <w:tcPr>
            <w:tcW w:w="1985" w:type="dxa"/>
          </w:tcPr>
          <w:p w14:paraId="68A07B49"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6FA68BB7"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В body размещен статус обработки Пакета в формате JSON</w:t>
            </w:r>
          </w:p>
        </w:tc>
      </w:tr>
    </w:tbl>
    <w:p w14:paraId="482A1965" w14:textId="3CFE721C"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Структура статуса обработки заявления представлена в </w:t>
      </w:r>
      <w:r w:rsidR="00473EE5" w:rsidRPr="00D759D6">
        <w:rPr>
          <w:rFonts w:ascii="Arial" w:hAnsi="Arial" w:cs="Arial"/>
          <w:sz w:val="28"/>
          <w:szCs w:val="28"/>
        </w:rPr>
        <w:fldChar w:fldCharType="begin"/>
      </w:r>
      <w:r w:rsidR="00473EE5" w:rsidRPr="00D759D6">
        <w:rPr>
          <w:rFonts w:ascii="Arial" w:hAnsi="Arial" w:cs="Arial"/>
          <w:sz w:val="28"/>
          <w:szCs w:val="28"/>
        </w:rPr>
        <w:instrText xml:space="preserve"> REF _Ref207210917 \h </w:instrText>
      </w:r>
      <w:r w:rsidR="00944627" w:rsidRPr="00D759D6">
        <w:rPr>
          <w:rFonts w:ascii="Arial" w:hAnsi="Arial" w:cs="Arial"/>
          <w:sz w:val="28"/>
          <w:szCs w:val="28"/>
        </w:rPr>
        <w:instrText xml:space="preserve"> \* MERGEFORMAT </w:instrText>
      </w:r>
      <w:r w:rsidR="00473EE5" w:rsidRPr="00D759D6">
        <w:rPr>
          <w:rFonts w:ascii="Arial" w:hAnsi="Arial" w:cs="Arial"/>
          <w:sz w:val="28"/>
          <w:szCs w:val="28"/>
        </w:rPr>
      </w:r>
      <w:r w:rsidR="00473EE5" w:rsidRPr="00D759D6">
        <w:rPr>
          <w:rFonts w:ascii="Arial" w:hAnsi="Arial" w:cs="Arial"/>
          <w:sz w:val="28"/>
          <w:szCs w:val="28"/>
        </w:rPr>
        <w:fldChar w:fldCharType="separate"/>
      </w:r>
      <w:r w:rsidR="00345318" w:rsidRPr="00345318">
        <w:rPr>
          <w:rFonts w:ascii="Arial" w:hAnsi="Arial" w:cs="Arial"/>
          <w:sz w:val="28"/>
          <w:szCs w:val="28"/>
        </w:rPr>
        <w:t>Таблица 13</w:t>
      </w:r>
      <w:r w:rsidR="00473EE5" w:rsidRPr="00D759D6">
        <w:rPr>
          <w:rFonts w:ascii="Arial" w:hAnsi="Arial" w:cs="Arial"/>
          <w:sz w:val="28"/>
          <w:szCs w:val="28"/>
        </w:rPr>
        <w:fldChar w:fldCharType="end"/>
      </w:r>
      <w:r w:rsidRPr="00D759D6">
        <w:rPr>
          <w:rFonts w:ascii="Arial" w:hAnsi="Arial" w:cs="Arial"/>
          <w:sz w:val="28"/>
          <w:szCs w:val="28"/>
        </w:rPr>
        <w:t>.</w:t>
      </w:r>
    </w:p>
    <w:p w14:paraId="121D1BF3" w14:textId="5261866B" w:rsidR="00106392" w:rsidRPr="00D759D6" w:rsidRDefault="00106392" w:rsidP="00473EE5">
      <w:pPr>
        <w:pStyle w:val="aff2"/>
        <w:rPr>
          <w:rFonts w:ascii="Arial" w:hAnsi="Arial" w:cs="Arial"/>
        </w:rPr>
      </w:pPr>
      <w:bookmarkStart w:id="106" w:name="_Ref207210917"/>
      <w:r w:rsidRPr="00D759D6">
        <w:rPr>
          <w:rFonts w:ascii="Arial" w:hAnsi="Arial" w:cs="Arial"/>
        </w:rPr>
        <w:lastRenderedPageBreak/>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r w:rsidR="00345318">
        <w:rPr>
          <w:rFonts w:ascii="Arial" w:hAnsi="Arial" w:cs="Arial"/>
          <w:noProof/>
        </w:rPr>
        <w:t>13</w:t>
      </w:r>
      <w:r w:rsidR="00944627" w:rsidRPr="00D759D6">
        <w:rPr>
          <w:rFonts w:ascii="Arial" w:hAnsi="Arial" w:cs="Arial"/>
          <w:noProof/>
        </w:rPr>
        <w:fldChar w:fldCharType="end"/>
      </w:r>
      <w:bookmarkEnd w:id="106"/>
      <w:r w:rsidRPr="00D759D6">
        <w:rPr>
          <w:rFonts w:ascii="Arial" w:hAnsi="Arial" w:cs="Arial"/>
        </w:rPr>
        <w:t>. Структура статуса</w:t>
      </w:r>
    </w:p>
    <w:tbl>
      <w:tblPr>
        <w:tblStyle w:val="20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5699"/>
      </w:tblGrid>
      <w:tr w:rsidR="00106392" w:rsidRPr="00D759D6" w14:paraId="6A725E05" w14:textId="77777777" w:rsidTr="00D759D6">
        <w:trPr>
          <w:trHeight w:val="559"/>
          <w:tblHeader/>
        </w:trPr>
        <w:tc>
          <w:tcPr>
            <w:tcW w:w="1951" w:type="dxa"/>
            <w:shd w:val="clear" w:color="auto" w:fill="D9D9D9"/>
            <w:vAlign w:val="center"/>
          </w:tcPr>
          <w:p w14:paraId="01C5EE1B" w14:textId="77777777" w:rsidR="00106392" w:rsidRPr="00D759D6" w:rsidRDefault="00106392"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701" w:type="dxa"/>
            <w:shd w:val="clear" w:color="auto" w:fill="D9D9D9"/>
            <w:vAlign w:val="center"/>
          </w:tcPr>
          <w:p w14:paraId="214C3776" w14:textId="77777777" w:rsidR="00106392" w:rsidRPr="00D759D6" w:rsidRDefault="00106392"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699" w:type="dxa"/>
            <w:shd w:val="clear" w:color="auto" w:fill="D9D9D9"/>
            <w:vAlign w:val="center"/>
          </w:tcPr>
          <w:p w14:paraId="03F85F72" w14:textId="77777777" w:rsidR="00106392" w:rsidRPr="00D759D6" w:rsidRDefault="00106392"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106392" w:rsidRPr="00D759D6" w14:paraId="16B89723" w14:textId="77777777" w:rsidTr="004F0290">
        <w:tc>
          <w:tcPr>
            <w:tcW w:w="1951" w:type="dxa"/>
          </w:tcPr>
          <w:p w14:paraId="408DDC34"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requestNumber</w:t>
            </w:r>
          </w:p>
        </w:tc>
        <w:tc>
          <w:tcPr>
            <w:tcW w:w="1701" w:type="dxa"/>
          </w:tcPr>
          <w:p w14:paraId="1D45906F"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10C2A820"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Идентификатор заявки на обработку Пакета</w:t>
            </w:r>
          </w:p>
        </w:tc>
      </w:tr>
      <w:tr w:rsidR="00106392" w:rsidRPr="00D759D6" w14:paraId="560A19E3" w14:textId="77777777" w:rsidTr="004F0290">
        <w:tc>
          <w:tcPr>
            <w:tcW w:w="1951" w:type="dxa"/>
          </w:tcPr>
          <w:p w14:paraId="428AE671"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extId</w:t>
            </w:r>
          </w:p>
        </w:tc>
        <w:tc>
          <w:tcPr>
            <w:tcW w:w="1701" w:type="dxa"/>
          </w:tcPr>
          <w:p w14:paraId="65B756E3"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458D3A80"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Идентификатор запроса для сопоставления со статусом. Передается только в случае, если параметр extId запроса на создание заявки не пустой</w:t>
            </w:r>
          </w:p>
        </w:tc>
      </w:tr>
      <w:tr w:rsidR="00106392" w:rsidRPr="00D759D6" w14:paraId="65C7C482" w14:textId="77777777" w:rsidTr="004F0290">
        <w:tc>
          <w:tcPr>
            <w:tcW w:w="1951" w:type="dxa"/>
          </w:tcPr>
          <w:p w14:paraId="5C900E0D"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statusCode</w:t>
            </w:r>
          </w:p>
        </w:tc>
        <w:tc>
          <w:tcPr>
            <w:tcW w:w="1701" w:type="dxa"/>
          </w:tcPr>
          <w:p w14:paraId="1D77FAD7"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1EDED616"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Код статуса (см. справочник с кодами статусов в </w:t>
            </w:r>
            <w:r w:rsidRPr="00D759D6">
              <w:rPr>
                <w:rFonts w:ascii="Arial" w:eastAsia="Arial" w:hAnsi="Arial" w:cs="Arial"/>
                <w:i/>
              </w:rPr>
              <w:t xml:space="preserve">Приложении </w:t>
            </w:r>
            <w:r w:rsidR="00306CBA" w:rsidRPr="00D759D6">
              <w:rPr>
                <w:rFonts w:ascii="Arial" w:eastAsia="Arial" w:hAnsi="Arial" w:cs="Arial"/>
                <w:i/>
              </w:rPr>
              <w:t>№</w:t>
            </w:r>
            <w:r w:rsidRPr="00D759D6">
              <w:rPr>
                <w:rFonts w:ascii="Arial" w:eastAsia="Arial" w:hAnsi="Arial" w:cs="Arial"/>
                <w:i/>
              </w:rPr>
              <w:t>1</w:t>
            </w:r>
            <w:r w:rsidRPr="00D759D6">
              <w:rPr>
                <w:rFonts w:ascii="Arial" w:eastAsia="Arial" w:hAnsi="Arial" w:cs="Arial"/>
              </w:rPr>
              <w:t>)</w:t>
            </w:r>
          </w:p>
        </w:tc>
      </w:tr>
      <w:tr w:rsidR="00106392" w:rsidRPr="00D759D6" w14:paraId="2FB05A5A" w14:textId="77777777" w:rsidTr="004F0290">
        <w:tc>
          <w:tcPr>
            <w:tcW w:w="1951" w:type="dxa"/>
          </w:tcPr>
          <w:p w14:paraId="3BCAAA1C"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statusDescription</w:t>
            </w:r>
          </w:p>
        </w:tc>
        <w:tc>
          <w:tcPr>
            <w:tcW w:w="1701" w:type="dxa"/>
          </w:tcPr>
          <w:p w14:paraId="68ECC9D0"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5F072201"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Описание статуса</w:t>
            </w:r>
          </w:p>
        </w:tc>
      </w:tr>
      <w:tr w:rsidR="00106392" w:rsidRPr="00D759D6" w14:paraId="515A8DE3" w14:textId="77777777" w:rsidTr="004F0290">
        <w:tc>
          <w:tcPr>
            <w:tcW w:w="1951" w:type="dxa"/>
          </w:tcPr>
          <w:p w14:paraId="1B870E4E"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fileLink</w:t>
            </w:r>
          </w:p>
        </w:tc>
        <w:tc>
          <w:tcPr>
            <w:tcW w:w="1701" w:type="dxa"/>
          </w:tcPr>
          <w:p w14:paraId="273C977C"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5A8C3F05"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Ссылка для загрузки пакета с результатом (если требуется)</w:t>
            </w:r>
          </w:p>
        </w:tc>
      </w:tr>
      <w:tr w:rsidR="00106392" w:rsidRPr="00D759D6" w14:paraId="10DD2ABA" w14:textId="77777777" w:rsidTr="004F0290">
        <w:tc>
          <w:tcPr>
            <w:tcW w:w="1951" w:type="dxa"/>
          </w:tcPr>
          <w:p w14:paraId="1A022CF6"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statusTime</w:t>
            </w:r>
          </w:p>
        </w:tc>
        <w:tc>
          <w:tcPr>
            <w:tcW w:w="1701" w:type="dxa"/>
          </w:tcPr>
          <w:p w14:paraId="608397A2"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335CF985"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Дата и время формирования статуса </w:t>
            </w:r>
          </w:p>
        </w:tc>
      </w:tr>
      <w:tr w:rsidR="00106392" w:rsidRPr="00D759D6" w14:paraId="02FF5F96" w14:textId="77777777" w:rsidTr="004F0290">
        <w:tc>
          <w:tcPr>
            <w:tcW w:w="1951" w:type="dxa"/>
          </w:tcPr>
          <w:p w14:paraId="0FBCD905"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terminal</w:t>
            </w:r>
          </w:p>
        </w:tc>
        <w:tc>
          <w:tcPr>
            <w:tcW w:w="1701" w:type="dxa"/>
          </w:tcPr>
          <w:p w14:paraId="5ADE582D"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Boolean</w:t>
            </w:r>
          </w:p>
        </w:tc>
        <w:tc>
          <w:tcPr>
            <w:tcW w:w="5699" w:type="dxa"/>
          </w:tcPr>
          <w:p w14:paraId="1EE99B81"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Признак терминального статуса (завершена обработка заявки или нет)</w:t>
            </w:r>
          </w:p>
        </w:tc>
      </w:tr>
      <w:tr w:rsidR="00106392" w:rsidRPr="00D759D6" w14:paraId="69DDA0AF" w14:textId="77777777" w:rsidTr="004F0290">
        <w:tc>
          <w:tcPr>
            <w:tcW w:w="1951" w:type="dxa"/>
          </w:tcPr>
          <w:p w14:paraId="1A02A80E"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customParameters</w:t>
            </w:r>
          </w:p>
        </w:tc>
        <w:tc>
          <w:tcPr>
            <w:tcW w:w="1701" w:type="dxa"/>
          </w:tcPr>
          <w:p w14:paraId="72F5DB28"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key:</w:t>
            </w:r>
            <w:proofErr w:type="gramStart"/>
            <w:r w:rsidRPr="00D759D6">
              <w:rPr>
                <w:rFonts w:ascii="Arial" w:eastAsia="Arial" w:hAnsi="Arial" w:cs="Arial"/>
              </w:rPr>
              <w:t>value[</w:t>
            </w:r>
            <w:proofErr w:type="gramEnd"/>
            <w:r w:rsidRPr="00D759D6">
              <w:rPr>
                <w:rFonts w:ascii="Arial" w:eastAsia="Arial" w:hAnsi="Arial" w:cs="Arial"/>
              </w:rPr>
              <w:t>]</w:t>
            </w:r>
          </w:p>
        </w:tc>
        <w:tc>
          <w:tcPr>
            <w:tcW w:w="5699" w:type="dxa"/>
          </w:tcPr>
          <w:p w14:paraId="5CE5759B" w14:textId="77777777" w:rsidR="00106392" w:rsidRPr="00D759D6" w:rsidRDefault="00106392"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Массив дополнительных параметров (см. </w:t>
            </w:r>
            <w:r w:rsidRPr="00D759D6">
              <w:rPr>
                <w:rFonts w:ascii="Arial" w:eastAsia="Arial" w:hAnsi="Arial" w:cs="Arial"/>
                <w:i/>
              </w:rPr>
              <w:t xml:space="preserve">Приложение </w:t>
            </w:r>
            <w:r w:rsidR="00306CBA" w:rsidRPr="00D759D6">
              <w:rPr>
                <w:rFonts w:ascii="Arial" w:eastAsia="Arial" w:hAnsi="Arial" w:cs="Arial"/>
                <w:i/>
              </w:rPr>
              <w:t>№</w:t>
            </w:r>
            <w:r w:rsidRPr="00D759D6">
              <w:rPr>
                <w:rFonts w:ascii="Arial" w:eastAsia="Arial" w:hAnsi="Arial" w:cs="Arial"/>
                <w:i/>
              </w:rPr>
              <w:t>1</w:t>
            </w:r>
            <w:r w:rsidRPr="00D759D6">
              <w:rPr>
                <w:rFonts w:ascii="Arial" w:eastAsia="Arial" w:hAnsi="Arial" w:cs="Arial"/>
              </w:rPr>
              <w:t>)</w:t>
            </w:r>
          </w:p>
        </w:tc>
      </w:tr>
    </w:tbl>
    <w:p w14:paraId="1D39B6F9" w14:textId="2368E631" w:rsidR="002F05D7" w:rsidRDefault="002F05D7" w:rsidP="00D0541C">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t xml:space="preserve">Статусы передаются в </w:t>
      </w:r>
      <w:r w:rsidRPr="002F05D7">
        <w:rPr>
          <w:rFonts w:ascii="Arial" w:hAnsi="Arial" w:cs="Arial"/>
          <w:sz w:val="28"/>
          <w:szCs w:val="28"/>
        </w:rPr>
        <w:t>кодировке ANSI windows 1251</w:t>
      </w:r>
      <w:r w:rsidR="00CB3872">
        <w:rPr>
          <w:rFonts w:ascii="Arial" w:hAnsi="Arial" w:cs="Arial"/>
          <w:sz w:val="28"/>
          <w:szCs w:val="28"/>
        </w:rPr>
        <w:t>.</w:t>
      </w:r>
    </w:p>
    <w:p w14:paraId="766A508F" w14:textId="4CEC3853"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Необходимо сохранить идентификаторы статусных сообщений для последующего подтверждения их получения.</w:t>
      </w:r>
    </w:p>
    <w:p w14:paraId="67A168DF"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9"/>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106392" w:rsidRPr="008113BB" w14:paraId="1AA59AAB" w14:textId="77777777" w:rsidTr="004F0290">
        <w:trPr>
          <w:trHeight w:val="96"/>
        </w:trPr>
        <w:tc>
          <w:tcPr>
            <w:tcW w:w="9203" w:type="dxa"/>
            <w:shd w:val="clear" w:color="auto" w:fill="D9D9D9"/>
          </w:tcPr>
          <w:p w14:paraId="364114A5"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GET /rest/mq/fetch</w:t>
            </w:r>
          </w:p>
          <w:p w14:paraId="79C1CB6A"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-H "api-key: ${api-key}"</w:t>
            </w:r>
          </w:p>
        </w:tc>
      </w:tr>
    </w:tbl>
    <w:p w14:paraId="5E2B6105"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8"/>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106392" w:rsidRPr="00D759D6" w14:paraId="1F93BF6D" w14:textId="77777777" w:rsidTr="004F0290">
        <w:trPr>
          <w:trHeight w:val="96"/>
        </w:trPr>
        <w:tc>
          <w:tcPr>
            <w:tcW w:w="9203" w:type="dxa"/>
            <w:shd w:val="clear" w:color="auto" w:fill="D9D9D9"/>
          </w:tcPr>
          <w:p w14:paraId="4135E0EC"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HTTP-200</w:t>
            </w:r>
          </w:p>
          <w:p w14:paraId="4B028AFC"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JSON</w:t>
            </w:r>
          </w:p>
          <w:p w14:paraId="3B9AC9CD"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w:t>
            </w:r>
          </w:p>
          <w:p w14:paraId="3C3C98A9"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 xml:space="preserve">  {</w:t>
            </w:r>
          </w:p>
          <w:p w14:paraId="7BB96767"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 xml:space="preserve">    "id": "${id}",</w:t>
            </w:r>
          </w:p>
          <w:p w14:paraId="12C0DCB9"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 xml:space="preserve">    "systemName": "${systemName}",</w:t>
            </w:r>
          </w:p>
          <w:p w14:paraId="0BE053E4"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 xml:space="preserve">    "createdAt": "${createdAt}",</w:t>
            </w:r>
          </w:p>
          <w:p w14:paraId="37FF0B86"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 xml:space="preserve">    "deliverAfter": "${deliverAfter}",</w:t>
            </w:r>
          </w:p>
          <w:p w14:paraId="4E69E846" w14:textId="77777777" w:rsidR="00106392" w:rsidRPr="00D759D6" w:rsidRDefault="00106392" w:rsidP="009C1667">
            <w:pPr>
              <w:pStyle w:val="aff5"/>
              <w:rPr>
                <w:rFonts w:ascii="Arial" w:hAnsi="Arial" w:cs="Arial"/>
                <w:lang w:val="en-US"/>
              </w:rPr>
            </w:pPr>
            <w:r w:rsidRPr="00D759D6">
              <w:rPr>
                <w:rFonts w:ascii="Arial" w:hAnsi="Arial" w:cs="Arial"/>
                <w:lang w:val="en-US"/>
              </w:rPr>
              <w:t xml:space="preserve">    "body": "{\"requestNumber\</w:t>
            </w:r>
            <w:proofErr w:type="gramStart"/>
            <w:r w:rsidRPr="00D759D6">
              <w:rPr>
                <w:rFonts w:ascii="Arial" w:hAnsi="Arial" w:cs="Arial"/>
                <w:lang w:val="en-US"/>
              </w:rPr>
              <w:t>":\</w:t>
            </w:r>
            <w:proofErr w:type="gramEnd"/>
            <w:r w:rsidRPr="00D759D6">
              <w:rPr>
                <w:rFonts w:ascii="Arial" w:hAnsi="Arial" w:cs="Arial"/>
                <w:lang w:val="en-US"/>
              </w:rPr>
              <w:t>"${requestNumber}\",\"extId\":\"${extId}\",\"statusCo</w:t>
            </w:r>
            <w:r w:rsidRPr="00D759D6">
              <w:rPr>
                <w:rFonts w:ascii="Arial" w:hAnsi="Arial" w:cs="Arial"/>
                <w:lang w:val="en-US"/>
              </w:rPr>
              <w:lastRenderedPageBreak/>
              <w:t>de\":\"${statusCode}\",\"statusDescription\":\"${statusDescription}\",\"fileLink\":\"${fileLink}\",\"statusTime\":\"${statusTime}\",\"terminal\":\"${terminal}\"}"</w:t>
            </w:r>
          </w:p>
          <w:p w14:paraId="5000A20A" w14:textId="77777777" w:rsidR="00106392" w:rsidRPr="00D759D6" w:rsidRDefault="00106392" w:rsidP="000B7E20">
            <w:pPr>
              <w:spacing w:line="360" w:lineRule="auto"/>
              <w:rPr>
                <w:rFonts w:ascii="Arial" w:hAnsi="Arial" w:cs="Arial"/>
              </w:rPr>
            </w:pPr>
            <w:r w:rsidRPr="00D759D6">
              <w:rPr>
                <w:rFonts w:ascii="Arial" w:hAnsi="Arial" w:cs="Arial"/>
                <w:lang w:val="en-US"/>
              </w:rPr>
              <w:t xml:space="preserve">  </w:t>
            </w:r>
            <w:r w:rsidRPr="00D759D6">
              <w:rPr>
                <w:rFonts w:ascii="Arial" w:hAnsi="Arial" w:cs="Arial"/>
              </w:rPr>
              <w:t>}</w:t>
            </w:r>
          </w:p>
          <w:p w14:paraId="435546F4" w14:textId="77777777" w:rsidR="00106392" w:rsidRPr="00D759D6" w:rsidRDefault="00106392" w:rsidP="000B7E20">
            <w:pPr>
              <w:spacing w:line="360" w:lineRule="auto"/>
              <w:rPr>
                <w:rFonts w:ascii="Arial" w:hAnsi="Arial" w:cs="Arial"/>
              </w:rPr>
            </w:pPr>
            <w:r w:rsidRPr="00D759D6">
              <w:rPr>
                <w:rFonts w:ascii="Arial" w:hAnsi="Arial" w:cs="Arial"/>
              </w:rPr>
              <w:t>]</w:t>
            </w:r>
          </w:p>
          <w:p w14:paraId="398FD901" w14:textId="77777777" w:rsidR="00106392" w:rsidRPr="00D759D6" w:rsidRDefault="00106392" w:rsidP="000B7E20">
            <w:pPr>
              <w:spacing w:line="360" w:lineRule="auto"/>
              <w:rPr>
                <w:rFonts w:ascii="Arial" w:hAnsi="Arial" w:cs="Arial"/>
              </w:rPr>
            </w:pPr>
            <w:r w:rsidRPr="00D759D6">
              <w:rPr>
                <w:rFonts w:ascii="Arial" w:hAnsi="Arial" w:cs="Arial"/>
              </w:rPr>
              <w:t>HTTP-400 – некорректные входные данные</w:t>
            </w:r>
          </w:p>
          <w:p w14:paraId="5E84D773" w14:textId="77777777" w:rsidR="00106392" w:rsidRPr="00D759D6" w:rsidRDefault="00106392" w:rsidP="000B7E20">
            <w:pPr>
              <w:spacing w:line="360" w:lineRule="auto"/>
              <w:rPr>
                <w:rFonts w:ascii="Arial" w:hAnsi="Arial" w:cs="Arial"/>
              </w:rPr>
            </w:pPr>
            <w:r w:rsidRPr="00D759D6">
              <w:rPr>
                <w:rFonts w:ascii="Arial" w:hAnsi="Arial" w:cs="Arial"/>
              </w:rPr>
              <w:t>HTTP-401 – некорректный api-key</w:t>
            </w:r>
          </w:p>
          <w:p w14:paraId="294A39AF" w14:textId="77777777" w:rsidR="00106392" w:rsidRPr="00D759D6" w:rsidRDefault="00106392" w:rsidP="000B7E20">
            <w:pPr>
              <w:spacing w:line="360" w:lineRule="auto"/>
              <w:rPr>
                <w:rFonts w:ascii="Arial" w:hAnsi="Arial" w:cs="Arial"/>
              </w:rPr>
            </w:pPr>
            <w:r w:rsidRPr="00D759D6">
              <w:rPr>
                <w:rFonts w:ascii="Arial" w:hAnsi="Arial" w:cs="Arial"/>
              </w:rPr>
              <w:t>HTTP-404 – отсутствует</w:t>
            </w:r>
          </w:p>
        </w:tc>
      </w:tr>
    </w:tbl>
    <w:p w14:paraId="02236BB4" w14:textId="77777777" w:rsidR="00106392" w:rsidRPr="00D759D6" w:rsidRDefault="00106392"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Пример запроса: </w:t>
      </w:r>
    </w:p>
    <w:tbl>
      <w:tblPr>
        <w:tblStyle w:val="17"/>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106392" w:rsidRPr="008113BB" w14:paraId="043B5D58" w14:textId="77777777" w:rsidTr="004F0290">
        <w:trPr>
          <w:trHeight w:val="96"/>
        </w:trPr>
        <w:tc>
          <w:tcPr>
            <w:tcW w:w="9203" w:type="dxa"/>
            <w:shd w:val="clear" w:color="auto" w:fill="D9D9D9"/>
          </w:tcPr>
          <w:p w14:paraId="23E78739" w14:textId="77777777" w:rsidR="00106392" w:rsidRPr="00D759D6" w:rsidRDefault="00106392" w:rsidP="000B7E20">
            <w:pPr>
              <w:spacing w:line="360" w:lineRule="auto"/>
              <w:rPr>
                <w:rFonts w:ascii="Arial" w:hAnsi="Arial" w:cs="Arial"/>
                <w:lang w:val="en-US"/>
              </w:rPr>
            </w:pPr>
            <w:r w:rsidRPr="00D759D6">
              <w:rPr>
                <w:rFonts w:ascii="Arial" w:hAnsi="Arial" w:cs="Arial"/>
                <w:lang w:val="en-US"/>
              </w:rPr>
              <w:t>curl -X GET "http://{host</w:t>
            </w:r>
            <w:proofErr w:type="gramStart"/>
            <w:r w:rsidRPr="00D759D6">
              <w:rPr>
                <w:rFonts w:ascii="Arial" w:hAnsi="Arial" w:cs="Arial"/>
                <w:lang w:val="en-US"/>
              </w:rPr>
              <w:t>}:{</w:t>
            </w:r>
            <w:proofErr w:type="gramEnd"/>
            <w:r w:rsidRPr="00D759D6">
              <w:rPr>
                <w:rFonts w:ascii="Arial" w:hAnsi="Arial" w:cs="Arial"/>
                <w:lang w:val="en-US"/>
              </w:rPr>
              <w:t>port}/rest/mq/fetch" -H "api-key: some-api-key"</w:t>
            </w:r>
          </w:p>
        </w:tc>
      </w:tr>
    </w:tbl>
    <w:p w14:paraId="7478B5F5" w14:textId="77777777" w:rsidR="00106392" w:rsidRPr="00D759D6" w:rsidRDefault="00106392" w:rsidP="000B7E20">
      <w:pPr>
        <w:jc w:val="both"/>
        <w:rPr>
          <w:rFonts w:ascii="Arial" w:hAnsi="Arial" w:cs="Arial"/>
          <w:lang w:val="en-US"/>
        </w:rPr>
      </w:pPr>
    </w:p>
    <w:p w14:paraId="55E972A9" w14:textId="77777777" w:rsidR="005E3C81" w:rsidRPr="00D759D6" w:rsidRDefault="00F520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параметре fileLink будет передаваться постановление об отложении с перечнем требуемых документов. </w:t>
      </w:r>
    </w:p>
    <w:p w14:paraId="77E0A491" w14:textId="77777777" w:rsidR="005E3C81" w:rsidRPr="00D759D6" w:rsidRDefault="005E3C81" w:rsidP="00AE2C9D">
      <w:pPr>
        <w:spacing w:line="360" w:lineRule="auto"/>
        <w:ind w:firstLine="709"/>
        <w:jc w:val="both"/>
        <w:rPr>
          <w:rFonts w:ascii="Arial" w:hAnsi="Arial" w:cs="Arial"/>
          <w:sz w:val="28"/>
          <w:szCs w:val="28"/>
        </w:rPr>
      </w:pPr>
    </w:p>
    <w:p w14:paraId="00165374" w14:textId="47BD75AE" w:rsidR="00D32D90" w:rsidRPr="00D759D6" w:rsidRDefault="00D32D90" w:rsidP="00FA6C6F">
      <w:pPr>
        <w:pStyle w:val="4"/>
      </w:pPr>
      <w:bookmarkStart w:id="107" w:name="_Toc223452958"/>
      <w:r w:rsidRPr="00D759D6">
        <w:t>Отправка подтверждения получения статуса</w:t>
      </w:r>
      <w:bookmarkEnd w:id="107"/>
    </w:p>
    <w:p w14:paraId="738C3785" w14:textId="11025A18" w:rsidR="00D32D90" w:rsidRPr="00D759D6" w:rsidRDefault="00D32D9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отправить HTTP POST запрос на адрес:</w:t>
      </w:r>
      <w:r w:rsidR="00FA2369" w:rsidRPr="00D759D6">
        <w:rPr>
          <w:rFonts w:ascii="Arial" w:hAnsi="Arial" w:cs="Arial"/>
          <w:sz w:val="28"/>
          <w:szCs w:val="28"/>
        </w:rPr>
        <w:t xml:space="preserve"> </w:t>
      </w:r>
      <w:hyperlink r:id="rId85" w:history="1">
        <w:r w:rsidR="00FA2369" w:rsidRPr="00D759D6">
          <w:rPr>
            <w:rStyle w:val="af1"/>
            <w:rFonts w:ascii="Arial" w:hAnsi="Arial" w:cs="Arial"/>
            <w:color w:val="auto"/>
            <w:sz w:val="28"/>
            <w:szCs w:val="28"/>
          </w:rPr>
          <w:t>https://wso2apimgw.eisnot.ru/eis-api-test/1.0.1/rest/</w:t>
        </w:r>
      </w:hyperlink>
    </w:p>
    <w:p w14:paraId="653AD3DD" w14:textId="77777777" w:rsidR="00D32D90" w:rsidRPr="00D759D6" w:rsidRDefault="00D32D9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1CDEB827" w14:textId="77777777" w:rsidR="00D32D90" w:rsidRPr="00D759D6" w:rsidRDefault="00D32D9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Body запроса должны быть переданы идентификаторы полученных статусных сообщений:</w:t>
      </w:r>
    </w:p>
    <w:tbl>
      <w:tblPr>
        <w:tblStyle w:val="1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D32D90" w:rsidRPr="00D759D6" w14:paraId="14D8447C" w14:textId="77777777" w:rsidTr="004F0290">
        <w:trPr>
          <w:trHeight w:val="96"/>
        </w:trPr>
        <w:tc>
          <w:tcPr>
            <w:tcW w:w="9203" w:type="dxa"/>
            <w:shd w:val="clear" w:color="auto" w:fill="D9D9D9"/>
          </w:tcPr>
          <w:p w14:paraId="274B751B" w14:textId="77777777" w:rsidR="00D32D90" w:rsidRPr="00D759D6" w:rsidRDefault="00D32D90" w:rsidP="004F0290">
            <w:pPr>
              <w:spacing w:line="360" w:lineRule="auto"/>
              <w:jc w:val="both"/>
              <w:rPr>
                <w:rFonts w:ascii="Arial" w:hAnsi="Arial" w:cs="Arial"/>
              </w:rPr>
            </w:pPr>
            <w:r w:rsidRPr="00D759D6">
              <w:rPr>
                <w:rFonts w:ascii="Arial" w:hAnsi="Arial" w:cs="Arial"/>
              </w:rPr>
              <w:t>[</w:t>
            </w:r>
            <w:proofErr w:type="gramStart"/>
            <w:r w:rsidRPr="00D759D6">
              <w:rPr>
                <w:rFonts w:ascii="Arial" w:hAnsi="Arial" w:cs="Arial"/>
              </w:rPr>
              <w:t>“&lt;</w:t>
            </w:r>
            <w:proofErr w:type="gramEnd"/>
            <w:r w:rsidRPr="00D759D6">
              <w:rPr>
                <w:rFonts w:ascii="Arial" w:hAnsi="Arial" w:cs="Arial"/>
              </w:rPr>
              <w:t>id сообщения1&gt;”,”&lt;id сообщения2&gt;” …]</w:t>
            </w:r>
          </w:p>
        </w:tc>
      </w:tr>
    </w:tbl>
    <w:p w14:paraId="47C7FAF3" w14:textId="77777777" w:rsidR="00D32D90" w:rsidRPr="00D759D6" w:rsidRDefault="00D32D9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5"/>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D32D90" w:rsidRPr="008113BB" w14:paraId="67A3A806" w14:textId="77777777" w:rsidTr="004F0290">
        <w:trPr>
          <w:trHeight w:val="96"/>
        </w:trPr>
        <w:tc>
          <w:tcPr>
            <w:tcW w:w="9203" w:type="dxa"/>
            <w:shd w:val="clear" w:color="auto" w:fill="D9D9D9"/>
          </w:tcPr>
          <w:p w14:paraId="5DF31511" w14:textId="77777777" w:rsidR="00D32D90" w:rsidRPr="00D759D6" w:rsidRDefault="00D32D90" w:rsidP="004F0290">
            <w:pPr>
              <w:spacing w:line="360" w:lineRule="auto"/>
              <w:rPr>
                <w:rFonts w:ascii="Arial" w:hAnsi="Arial" w:cs="Arial"/>
                <w:lang w:val="en-US"/>
              </w:rPr>
            </w:pPr>
            <w:r w:rsidRPr="00D759D6">
              <w:rPr>
                <w:rFonts w:ascii="Arial" w:hAnsi="Arial" w:cs="Arial"/>
                <w:lang w:val="en-US"/>
              </w:rPr>
              <w:t>POST /rest/mq/ack</w:t>
            </w:r>
          </w:p>
          <w:p w14:paraId="517C1061" w14:textId="77777777" w:rsidR="00D32D90" w:rsidRPr="00D759D6" w:rsidRDefault="00D32D90" w:rsidP="004F0290">
            <w:pPr>
              <w:spacing w:line="360" w:lineRule="auto"/>
              <w:rPr>
                <w:rFonts w:ascii="Arial" w:hAnsi="Arial" w:cs="Arial"/>
                <w:lang w:val="en-US"/>
              </w:rPr>
            </w:pPr>
            <w:r w:rsidRPr="00D759D6">
              <w:rPr>
                <w:rFonts w:ascii="Arial" w:hAnsi="Arial" w:cs="Arial"/>
                <w:lang w:val="en-US"/>
              </w:rPr>
              <w:t>-H "api-key: ${api-key}"</w:t>
            </w:r>
          </w:p>
          <w:p w14:paraId="1F8D45F6" w14:textId="77777777" w:rsidR="00D32D90" w:rsidRPr="00D759D6" w:rsidRDefault="00D32D90" w:rsidP="004F0290">
            <w:pPr>
              <w:spacing w:line="360" w:lineRule="auto"/>
              <w:rPr>
                <w:rFonts w:ascii="Arial" w:hAnsi="Arial" w:cs="Arial"/>
                <w:lang w:val="en-US"/>
              </w:rPr>
            </w:pPr>
            <w:r w:rsidRPr="00D759D6">
              <w:rPr>
                <w:rFonts w:ascii="Arial" w:hAnsi="Arial" w:cs="Arial"/>
                <w:lang w:val="en-US"/>
              </w:rPr>
              <w:t>Content-Type: application-json</w:t>
            </w:r>
          </w:p>
          <w:p w14:paraId="09C1B75A" w14:textId="77777777" w:rsidR="00D32D90" w:rsidRPr="00D759D6" w:rsidRDefault="00D32D90" w:rsidP="004F0290">
            <w:pPr>
              <w:spacing w:line="360" w:lineRule="auto"/>
              <w:rPr>
                <w:rFonts w:ascii="Arial" w:hAnsi="Arial" w:cs="Arial"/>
                <w:lang w:val="en-US"/>
              </w:rPr>
            </w:pPr>
            <w:r w:rsidRPr="00D759D6">
              <w:rPr>
                <w:rFonts w:ascii="Arial" w:hAnsi="Arial" w:cs="Arial"/>
                <w:lang w:val="en-US"/>
              </w:rPr>
              <w:t>["${id}"]</w:t>
            </w:r>
          </w:p>
        </w:tc>
      </w:tr>
    </w:tbl>
    <w:p w14:paraId="0C71CE17" w14:textId="77777777" w:rsidR="00D32D90" w:rsidRPr="00D759D6" w:rsidRDefault="00D32D9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4"/>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D32D90" w:rsidRPr="00D759D6" w14:paraId="1256F90F" w14:textId="77777777" w:rsidTr="004F0290">
        <w:trPr>
          <w:trHeight w:val="96"/>
        </w:trPr>
        <w:tc>
          <w:tcPr>
            <w:tcW w:w="9203" w:type="dxa"/>
            <w:shd w:val="clear" w:color="auto" w:fill="D9D9D9"/>
          </w:tcPr>
          <w:p w14:paraId="04FC0F04" w14:textId="77777777" w:rsidR="00D32D90" w:rsidRPr="00D759D6" w:rsidRDefault="00D32D90" w:rsidP="004F0290">
            <w:pPr>
              <w:spacing w:line="360" w:lineRule="auto"/>
              <w:rPr>
                <w:rFonts w:ascii="Arial" w:hAnsi="Arial" w:cs="Arial"/>
              </w:rPr>
            </w:pPr>
            <w:r w:rsidRPr="00D759D6">
              <w:rPr>
                <w:rFonts w:ascii="Arial" w:hAnsi="Arial" w:cs="Arial"/>
              </w:rPr>
              <w:lastRenderedPageBreak/>
              <w:t>HTTP-200</w:t>
            </w:r>
          </w:p>
          <w:p w14:paraId="54D8CAF1" w14:textId="77777777" w:rsidR="00D32D90" w:rsidRPr="00D759D6" w:rsidRDefault="00D32D90" w:rsidP="004F0290">
            <w:pPr>
              <w:spacing w:line="360" w:lineRule="auto"/>
              <w:rPr>
                <w:rFonts w:ascii="Arial" w:hAnsi="Arial" w:cs="Arial"/>
              </w:rPr>
            </w:pPr>
            <w:r w:rsidRPr="00D759D6">
              <w:rPr>
                <w:rFonts w:ascii="Arial" w:hAnsi="Arial" w:cs="Arial"/>
              </w:rPr>
              <w:t>HTTP-400 – некорректные входные данные</w:t>
            </w:r>
          </w:p>
          <w:p w14:paraId="1BEE6C20" w14:textId="77777777" w:rsidR="00D32D90" w:rsidRPr="00D759D6" w:rsidRDefault="00D32D90" w:rsidP="004F0290">
            <w:pPr>
              <w:spacing w:line="360" w:lineRule="auto"/>
              <w:rPr>
                <w:rFonts w:ascii="Arial" w:hAnsi="Arial" w:cs="Arial"/>
              </w:rPr>
            </w:pPr>
            <w:r w:rsidRPr="00D759D6">
              <w:rPr>
                <w:rFonts w:ascii="Arial" w:hAnsi="Arial" w:cs="Arial"/>
              </w:rPr>
              <w:t>HTTP-401 – некорректный api-key</w:t>
            </w:r>
          </w:p>
          <w:p w14:paraId="24B6C2AC" w14:textId="77777777" w:rsidR="00D32D90" w:rsidRPr="00D759D6" w:rsidRDefault="00D32D90" w:rsidP="004F0290">
            <w:pPr>
              <w:spacing w:line="360" w:lineRule="auto"/>
              <w:rPr>
                <w:rFonts w:ascii="Arial" w:hAnsi="Arial" w:cs="Arial"/>
              </w:rPr>
            </w:pPr>
            <w:r w:rsidRPr="00D759D6">
              <w:rPr>
                <w:rFonts w:ascii="Arial" w:hAnsi="Arial" w:cs="Arial"/>
              </w:rPr>
              <w:t>HTTP-404 – отсутствует</w:t>
            </w:r>
          </w:p>
        </w:tc>
      </w:tr>
    </w:tbl>
    <w:p w14:paraId="2D9D6D3F" w14:textId="77777777" w:rsidR="00D32D90" w:rsidRPr="00D759D6" w:rsidRDefault="00D32D9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13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D32D90" w:rsidRPr="008113BB" w14:paraId="1C7F7D32" w14:textId="77777777" w:rsidTr="004F0290">
        <w:trPr>
          <w:trHeight w:val="96"/>
        </w:trPr>
        <w:tc>
          <w:tcPr>
            <w:tcW w:w="9203" w:type="dxa"/>
            <w:shd w:val="clear" w:color="auto" w:fill="D9D9D9"/>
          </w:tcPr>
          <w:p w14:paraId="0B74D797" w14:textId="77777777" w:rsidR="00D32D90" w:rsidRPr="00D759D6" w:rsidRDefault="00D32D90" w:rsidP="004F0290">
            <w:pPr>
              <w:spacing w:line="360" w:lineRule="auto"/>
              <w:rPr>
                <w:rFonts w:ascii="Arial" w:hAnsi="Arial" w:cs="Arial"/>
                <w:lang w:val="en-US"/>
              </w:rPr>
            </w:pPr>
            <w:r w:rsidRPr="00D759D6">
              <w:rPr>
                <w:rFonts w:ascii="Arial" w:hAnsi="Arial" w:cs="Arial"/>
                <w:lang w:val="en-US"/>
              </w:rPr>
              <w:t>curl -X POST "http://{host</w:t>
            </w:r>
            <w:proofErr w:type="gramStart"/>
            <w:r w:rsidRPr="00D759D6">
              <w:rPr>
                <w:rFonts w:ascii="Arial" w:hAnsi="Arial" w:cs="Arial"/>
                <w:lang w:val="en-US"/>
              </w:rPr>
              <w:t>}:{</w:t>
            </w:r>
            <w:proofErr w:type="gramEnd"/>
            <w:r w:rsidRPr="00D759D6">
              <w:rPr>
                <w:rFonts w:ascii="Arial" w:hAnsi="Arial" w:cs="Arial"/>
                <w:lang w:val="en-US"/>
              </w:rPr>
              <w:t>port}/rest/mq/ack" -H "api-key: some-api-key" -H "Content-Type: application/json" -d "[\"57ebcf08fb87a555de71651c\"]"</w:t>
            </w:r>
          </w:p>
        </w:tc>
      </w:tr>
    </w:tbl>
    <w:p w14:paraId="61F2A9A0" w14:textId="77777777" w:rsidR="00D32D90" w:rsidRPr="00D759D6" w:rsidRDefault="00D32D90" w:rsidP="00035F33">
      <w:pPr>
        <w:ind w:firstLine="709"/>
        <w:jc w:val="both"/>
        <w:rPr>
          <w:rFonts w:ascii="Arial" w:hAnsi="Arial" w:cs="Arial"/>
          <w:lang w:val="en-US"/>
        </w:rPr>
      </w:pPr>
    </w:p>
    <w:p w14:paraId="35623D63" w14:textId="4A586F40" w:rsidR="00734A59" w:rsidRPr="00D759D6" w:rsidRDefault="00734A59" w:rsidP="00FA6C6F">
      <w:pPr>
        <w:pStyle w:val="4"/>
      </w:pPr>
      <w:bookmarkStart w:id="108" w:name="_Toc223452959"/>
      <w:r w:rsidRPr="00D759D6">
        <w:t>Выгрузка постановления об отложении из файлового хранилища</w:t>
      </w:r>
      <w:bookmarkEnd w:id="108"/>
    </w:p>
    <w:p w14:paraId="14D9C5C6"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Загрузка постановления об отложения выполняется аналогично загрузке результирующего пакета.</w:t>
      </w:r>
    </w:p>
    <w:p w14:paraId="67C4CC63"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отправить HTTP GET запрос /</w:t>
      </w:r>
      <w:r w:rsidRPr="00D759D6">
        <w:rPr>
          <w:rFonts w:ascii="Arial" w:hAnsi="Arial" w:cs="Arial"/>
          <w:sz w:val="28"/>
          <w:szCs w:val="28"/>
          <w:lang w:val="en-US"/>
        </w:rPr>
        <w:t>rest</w:t>
      </w:r>
      <w:r w:rsidRPr="00D759D6">
        <w:rPr>
          <w:rFonts w:ascii="Arial" w:hAnsi="Arial" w:cs="Arial"/>
          <w:sz w:val="28"/>
          <w:szCs w:val="28"/>
        </w:rPr>
        <w:t>/</w:t>
      </w:r>
      <w:r w:rsidRPr="00D759D6">
        <w:rPr>
          <w:rFonts w:ascii="Arial" w:hAnsi="Arial" w:cs="Arial"/>
          <w:sz w:val="28"/>
          <w:szCs w:val="28"/>
          <w:lang w:val="en-US"/>
        </w:rPr>
        <w:t>download</w:t>
      </w:r>
      <w:r w:rsidRPr="00D759D6">
        <w:rPr>
          <w:rFonts w:ascii="Arial" w:hAnsi="Arial" w:cs="Arial"/>
          <w:sz w:val="28"/>
          <w:szCs w:val="28"/>
        </w:rPr>
        <w:t>?</w:t>
      </w:r>
      <w:r w:rsidRPr="00D759D6">
        <w:rPr>
          <w:rFonts w:ascii="Arial" w:hAnsi="Arial" w:cs="Arial"/>
          <w:sz w:val="28"/>
          <w:szCs w:val="28"/>
          <w:lang w:val="en-US"/>
        </w:rPr>
        <w:t>token</w:t>
      </w:r>
      <w:r w:rsidRPr="00D759D6">
        <w:rPr>
          <w:rFonts w:ascii="Arial" w:hAnsi="Arial" w:cs="Arial"/>
          <w:sz w:val="28"/>
          <w:szCs w:val="28"/>
        </w:rPr>
        <w:t>=${</w:t>
      </w:r>
      <w:r w:rsidRPr="00D759D6">
        <w:rPr>
          <w:rFonts w:ascii="Arial" w:hAnsi="Arial" w:cs="Arial"/>
          <w:sz w:val="28"/>
          <w:szCs w:val="28"/>
          <w:lang w:val="en-US"/>
        </w:rPr>
        <w:t>token</w:t>
      </w:r>
      <w:r w:rsidRPr="00D759D6">
        <w:rPr>
          <w:rFonts w:ascii="Arial" w:hAnsi="Arial" w:cs="Arial"/>
          <w:sz w:val="28"/>
          <w:szCs w:val="28"/>
        </w:rPr>
        <w:t xml:space="preserve">}, где </w:t>
      </w:r>
      <w:r w:rsidRPr="00D759D6">
        <w:rPr>
          <w:rFonts w:ascii="Arial" w:hAnsi="Arial" w:cs="Arial"/>
          <w:sz w:val="28"/>
          <w:szCs w:val="28"/>
          <w:lang w:val="en-US"/>
        </w:rPr>
        <w:t>token</w:t>
      </w:r>
      <w:r w:rsidRPr="00D759D6">
        <w:rPr>
          <w:rFonts w:ascii="Arial" w:hAnsi="Arial" w:cs="Arial"/>
          <w:sz w:val="28"/>
          <w:szCs w:val="28"/>
        </w:rPr>
        <w:t xml:space="preserve"> – ссылка на результирующий пакет, на адрес, указанный в значении параметра fileLink.</w:t>
      </w:r>
    </w:p>
    <w:p w14:paraId="03E1D420"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09938C9F"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2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2DC4E4DC" w14:textId="77777777" w:rsidTr="0097275C">
        <w:trPr>
          <w:trHeight w:val="96"/>
        </w:trPr>
        <w:tc>
          <w:tcPr>
            <w:tcW w:w="9203" w:type="dxa"/>
            <w:shd w:val="clear" w:color="auto" w:fill="D9D9D9"/>
          </w:tcPr>
          <w:p w14:paraId="7C865DB0" w14:textId="77777777" w:rsidR="00734A59" w:rsidRPr="00D759D6" w:rsidRDefault="00734A59" w:rsidP="0097275C">
            <w:pPr>
              <w:spacing w:line="360" w:lineRule="auto"/>
              <w:rPr>
                <w:rFonts w:ascii="Arial" w:hAnsi="Arial" w:cs="Arial"/>
                <w:lang w:val="en-US"/>
              </w:rPr>
            </w:pPr>
            <w:r w:rsidRPr="00D759D6">
              <w:rPr>
                <w:rFonts w:ascii="Arial" w:hAnsi="Arial" w:cs="Arial"/>
                <w:lang w:val="en-US"/>
              </w:rPr>
              <w:t>GET /rest/download?token=${token}</w:t>
            </w:r>
          </w:p>
          <w:p w14:paraId="49C53667" w14:textId="77777777" w:rsidR="00734A59" w:rsidRPr="00D759D6" w:rsidRDefault="00734A59" w:rsidP="0097275C">
            <w:pPr>
              <w:spacing w:line="360" w:lineRule="auto"/>
              <w:rPr>
                <w:rFonts w:ascii="Arial" w:hAnsi="Arial" w:cs="Arial"/>
                <w:lang w:val="en-US"/>
              </w:rPr>
            </w:pPr>
            <w:r w:rsidRPr="00D759D6">
              <w:rPr>
                <w:rFonts w:ascii="Arial" w:hAnsi="Arial" w:cs="Arial"/>
                <w:lang w:val="en-US"/>
              </w:rPr>
              <w:t>-H "api-key: ${api-key}"</w:t>
            </w:r>
          </w:p>
        </w:tc>
      </w:tr>
    </w:tbl>
    <w:p w14:paraId="758CA4C9"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1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D759D6" w14:paraId="7DF188F3" w14:textId="77777777" w:rsidTr="0097275C">
        <w:trPr>
          <w:trHeight w:val="96"/>
        </w:trPr>
        <w:tc>
          <w:tcPr>
            <w:tcW w:w="9203" w:type="dxa"/>
            <w:shd w:val="clear" w:color="auto" w:fill="D9D9D9" w:themeFill="background1" w:themeFillShade="D9"/>
          </w:tcPr>
          <w:p w14:paraId="2F9A9D32" w14:textId="77777777" w:rsidR="00734A59" w:rsidRPr="00D759D6" w:rsidRDefault="00734A59" w:rsidP="0097275C">
            <w:pPr>
              <w:spacing w:line="360" w:lineRule="auto"/>
              <w:rPr>
                <w:rFonts w:ascii="Arial" w:hAnsi="Arial" w:cs="Arial"/>
              </w:rPr>
            </w:pPr>
            <w:r w:rsidRPr="00D759D6">
              <w:rPr>
                <w:rFonts w:ascii="Arial" w:hAnsi="Arial" w:cs="Arial"/>
              </w:rPr>
              <w:t>HTTP-200</w:t>
            </w:r>
          </w:p>
          <w:p w14:paraId="598D4979" w14:textId="77777777" w:rsidR="00734A59" w:rsidRPr="00D759D6" w:rsidRDefault="00734A59" w:rsidP="0097275C">
            <w:pPr>
              <w:spacing w:line="360" w:lineRule="auto"/>
              <w:rPr>
                <w:rFonts w:ascii="Arial" w:hAnsi="Arial" w:cs="Arial"/>
              </w:rPr>
            </w:pPr>
            <w:r w:rsidRPr="00D759D6">
              <w:rPr>
                <w:rFonts w:ascii="Arial" w:hAnsi="Arial" w:cs="Arial"/>
              </w:rPr>
              <w:t>Файл</w:t>
            </w:r>
          </w:p>
          <w:p w14:paraId="1C489DA5" w14:textId="77777777" w:rsidR="00734A59" w:rsidRPr="00D759D6" w:rsidRDefault="00734A59" w:rsidP="0097275C">
            <w:pPr>
              <w:spacing w:line="360" w:lineRule="auto"/>
              <w:rPr>
                <w:rFonts w:ascii="Arial" w:hAnsi="Arial" w:cs="Arial"/>
              </w:rPr>
            </w:pPr>
            <w:r w:rsidRPr="00D759D6">
              <w:rPr>
                <w:rFonts w:ascii="Arial" w:hAnsi="Arial" w:cs="Arial"/>
              </w:rPr>
              <w:t>HTTP-401 – некорректный api-key</w:t>
            </w:r>
          </w:p>
          <w:p w14:paraId="28D491FE" w14:textId="77777777" w:rsidR="00734A59" w:rsidRPr="00D759D6" w:rsidRDefault="00734A59" w:rsidP="0097275C">
            <w:pPr>
              <w:spacing w:line="360" w:lineRule="auto"/>
              <w:rPr>
                <w:rFonts w:ascii="Arial" w:hAnsi="Arial" w:cs="Arial"/>
              </w:rPr>
            </w:pPr>
            <w:r w:rsidRPr="00D759D6">
              <w:rPr>
                <w:rFonts w:ascii="Arial" w:hAnsi="Arial" w:cs="Arial"/>
              </w:rPr>
              <w:t>HTTP-404 – отсутствует</w:t>
            </w:r>
          </w:p>
        </w:tc>
      </w:tr>
    </w:tbl>
    <w:p w14:paraId="361FBDA7"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10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5A04C186" w14:textId="77777777" w:rsidTr="0097275C">
        <w:trPr>
          <w:trHeight w:val="96"/>
        </w:trPr>
        <w:tc>
          <w:tcPr>
            <w:tcW w:w="9203" w:type="dxa"/>
            <w:shd w:val="clear" w:color="auto" w:fill="D9D9D9"/>
          </w:tcPr>
          <w:p w14:paraId="7ABB6E61" w14:textId="77777777" w:rsidR="00734A59" w:rsidRPr="00D759D6" w:rsidRDefault="00734A59" w:rsidP="0097275C">
            <w:pPr>
              <w:rPr>
                <w:rFonts w:ascii="Arial" w:hAnsi="Arial" w:cs="Arial"/>
                <w:lang w:val="en-US"/>
              </w:rPr>
            </w:pPr>
            <w:r w:rsidRPr="00D759D6">
              <w:rPr>
                <w:rFonts w:ascii="Arial" w:hAnsi="Arial" w:cs="Arial"/>
                <w:lang w:val="en-US"/>
              </w:rPr>
              <w:t>curl -X GET "http://{host</w:t>
            </w:r>
            <w:proofErr w:type="gramStart"/>
            <w:r w:rsidRPr="00D759D6">
              <w:rPr>
                <w:rFonts w:ascii="Arial" w:hAnsi="Arial" w:cs="Arial"/>
                <w:lang w:val="en-US"/>
              </w:rPr>
              <w:t>}:{</w:t>
            </w:r>
            <w:proofErr w:type="gramEnd"/>
            <w:r w:rsidRPr="00D759D6">
              <w:rPr>
                <w:rFonts w:ascii="Arial" w:hAnsi="Arial" w:cs="Arial"/>
                <w:lang w:val="en-US"/>
              </w:rPr>
              <w:t>port}/rest/download?token=9b8fcfe7-90e0-4a0e-a5fe-f7e63d30d51e/10782188-fe33-4bf8-8209-6bf2cdc696dc/98e4cf87-e7ff-4cad-a001-01ee19cb4ac1"</w:t>
            </w:r>
          </w:p>
          <w:p w14:paraId="038680B8" w14:textId="77777777" w:rsidR="00734A59" w:rsidRPr="00D759D6" w:rsidRDefault="00734A59" w:rsidP="0097275C">
            <w:pPr>
              <w:spacing w:line="360" w:lineRule="auto"/>
              <w:rPr>
                <w:rFonts w:ascii="Arial" w:hAnsi="Arial" w:cs="Arial"/>
                <w:lang w:val="en-US"/>
              </w:rPr>
            </w:pPr>
            <w:r w:rsidRPr="00D759D6">
              <w:rPr>
                <w:rFonts w:ascii="Arial" w:hAnsi="Arial" w:cs="Arial"/>
                <w:lang w:val="en-US"/>
              </w:rPr>
              <w:lastRenderedPageBreak/>
              <w:t>" -H "api-key: some-api-key"</w:t>
            </w:r>
          </w:p>
        </w:tc>
      </w:tr>
    </w:tbl>
    <w:p w14:paraId="038111BE" w14:textId="77777777" w:rsidR="00734A59" w:rsidRPr="00D759D6" w:rsidRDefault="00734A59" w:rsidP="00035F33">
      <w:pPr>
        <w:ind w:firstLine="709"/>
        <w:jc w:val="both"/>
        <w:rPr>
          <w:rFonts w:ascii="Arial" w:hAnsi="Arial" w:cs="Arial"/>
          <w:lang w:val="en-US"/>
        </w:rPr>
      </w:pPr>
    </w:p>
    <w:p w14:paraId="4DB71E39" w14:textId="77777777" w:rsidR="00734A59" w:rsidRPr="00D759D6" w:rsidRDefault="00734A59" w:rsidP="00FA6C6F">
      <w:pPr>
        <w:pStyle w:val="3"/>
      </w:pPr>
      <w:bookmarkStart w:id="109" w:name="_Toc223452960"/>
      <w:r w:rsidRPr="00D759D6">
        <w:t>Получение постановления об отказе от нотариуса</w:t>
      </w:r>
      <w:bookmarkEnd w:id="109"/>
    </w:p>
    <w:p w14:paraId="050F5E08" w14:textId="2CFADA9A"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Нотариус, при наличии достаточных оснований, имеет возможность отказать в совершении НД, в соответствии со статьей 48 «Основ законодательства Российской Федерации о нотариате». Если обращение находится в статусах, когда нотариус может осуществить отказ, то потребитель получает статусное сообщение &lt;rejected&gt; (Отказано) </w:t>
      </w:r>
      <w:r w:rsidRPr="00D759D6">
        <w:rPr>
          <w:rFonts w:ascii="Arial" w:hAnsi="Arial" w:cs="Arial"/>
          <w:sz w:val="28"/>
          <w:szCs w:val="28"/>
        </w:rPr>
        <w:softHyphen/>
        <w:t xml:space="preserve"> статус является терминальным.</w:t>
      </w:r>
    </w:p>
    <w:p w14:paraId="39970CE8" w14:textId="7F7EF62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Статусы обращения, в котором может прийти постановление об отказе</w:t>
      </w:r>
      <w:r w:rsidR="00D759D6" w:rsidRPr="00D759D6">
        <w:rPr>
          <w:rFonts w:ascii="Arial" w:hAnsi="Arial" w:cs="Arial"/>
          <w:sz w:val="28"/>
          <w:szCs w:val="28"/>
        </w:rPr>
        <w:t xml:space="preserve"> представлены в </w:t>
      </w:r>
      <w:r w:rsidR="00D759D6" w:rsidRPr="00D759D6">
        <w:rPr>
          <w:rFonts w:ascii="Arial" w:hAnsi="Arial" w:cs="Arial"/>
          <w:sz w:val="28"/>
          <w:szCs w:val="28"/>
        </w:rPr>
        <w:fldChar w:fldCharType="begin"/>
      </w:r>
      <w:r w:rsidR="00D759D6" w:rsidRPr="00D759D6">
        <w:rPr>
          <w:rFonts w:ascii="Arial" w:hAnsi="Arial" w:cs="Arial"/>
          <w:sz w:val="28"/>
          <w:szCs w:val="28"/>
        </w:rPr>
        <w:instrText xml:space="preserve"> REF _Ref209458239 \h </w:instrText>
      </w:r>
      <w:r w:rsidR="00D759D6">
        <w:rPr>
          <w:rFonts w:ascii="Arial" w:hAnsi="Arial" w:cs="Arial"/>
          <w:sz w:val="28"/>
          <w:szCs w:val="28"/>
        </w:rPr>
        <w:instrText xml:space="preserve"> \* MERGEFORMAT </w:instrText>
      </w:r>
      <w:r w:rsidR="00D759D6" w:rsidRPr="00D759D6">
        <w:rPr>
          <w:rFonts w:ascii="Arial" w:hAnsi="Arial" w:cs="Arial"/>
          <w:sz w:val="28"/>
          <w:szCs w:val="28"/>
        </w:rPr>
      </w:r>
      <w:r w:rsidR="00D759D6"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14</w:t>
      </w:r>
      <w:r w:rsidR="00D759D6" w:rsidRPr="00D759D6">
        <w:rPr>
          <w:rFonts w:ascii="Arial" w:hAnsi="Arial" w:cs="Arial"/>
          <w:sz w:val="28"/>
          <w:szCs w:val="28"/>
        </w:rPr>
        <w:fldChar w:fldCharType="end"/>
      </w:r>
      <w:r w:rsidR="00D759D6" w:rsidRPr="00D759D6">
        <w:rPr>
          <w:rFonts w:ascii="Arial" w:hAnsi="Arial" w:cs="Arial"/>
          <w:sz w:val="28"/>
          <w:szCs w:val="28"/>
        </w:rPr>
        <w:t>.</w:t>
      </w:r>
    </w:p>
    <w:p w14:paraId="72D6FC5E" w14:textId="5FB44D66" w:rsidR="00734A59" w:rsidRPr="00D759D6" w:rsidRDefault="00734A59" w:rsidP="00473EE5">
      <w:pPr>
        <w:pStyle w:val="aff2"/>
        <w:rPr>
          <w:rFonts w:ascii="Arial" w:hAnsi="Arial" w:cs="Arial"/>
        </w:rPr>
      </w:pPr>
      <w:bookmarkStart w:id="110" w:name="_Ref209458239"/>
      <w:r w:rsidRPr="00D759D6">
        <w:rPr>
          <w:rFonts w:ascii="Arial" w:hAnsi="Arial" w:cs="Arial"/>
        </w:rPr>
        <w:t xml:space="preserve">Таблица </w:t>
      </w:r>
      <w:r w:rsidRPr="00D759D6">
        <w:rPr>
          <w:rFonts w:ascii="Arial" w:hAnsi="Arial" w:cs="Arial"/>
          <w:noProof/>
        </w:rPr>
        <w:fldChar w:fldCharType="begin"/>
      </w:r>
      <w:r w:rsidRPr="00D759D6">
        <w:rPr>
          <w:rFonts w:ascii="Arial" w:hAnsi="Arial" w:cs="Arial"/>
          <w:noProof/>
        </w:rPr>
        <w:instrText xml:space="preserve"> SEQ Таблица \* ARABIC </w:instrText>
      </w:r>
      <w:r w:rsidRPr="00D759D6">
        <w:rPr>
          <w:rFonts w:ascii="Arial" w:hAnsi="Arial" w:cs="Arial"/>
          <w:noProof/>
        </w:rPr>
        <w:fldChar w:fldCharType="separate"/>
      </w:r>
      <w:r w:rsidR="00345318">
        <w:rPr>
          <w:rFonts w:ascii="Arial" w:hAnsi="Arial" w:cs="Arial"/>
          <w:noProof/>
        </w:rPr>
        <w:t>14</w:t>
      </w:r>
      <w:r w:rsidRPr="00D759D6">
        <w:rPr>
          <w:rFonts w:ascii="Arial" w:hAnsi="Arial" w:cs="Arial"/>
          <w:noProof/>
        </w:rPr>
        <w:fldChar w:fldCharType="end"/>
      </w:r>
      <w:bookmarkEnd w:id="110"/>
      <w:r w:rsidRPr="00D759D6">
        <w:rPr>
          <w:rFonts w:ascii="Arial" w:hAnsi="Arial" w:cs="Arial"/>
        </w:rPr>
        <w:t>. Статусы обращения, в которых может совершить отказ</w:t>
      </w:r>
    </w:p>
    <w:tbl>
      <w:tblPr>
        <w:tblStyle w:val="af6"/>
        <w:tblW w:w="0" w:type="auto"/>
        <w:tblLook w:val="04A0" w:firstRow="1" w:lastRow="0" w:firstColumn="1" w:lastColumn="0" w:noHBand="0" w:noVBand="1"/>
      </w:tblPr>
      <w:tblGrid>
        <w:gridCol w:w="4601"/>
        <w:gridCol w:w="4602"/>
      </w:tblGrid>
      <w:tr w:rsidR="00734A59" w:rsidRPr="00D759D6" w14:paraId="0646BC4B" w14:textId="77777777" w:rsidTr="0097275C">
        <w:tc>
          <w:tcPr>
            <w:tcW w:w="4601" w:type="dxa"/>
            <w:shd w:val="clear" w:color="auto" w:fill="E7E6E6" w:themeFill="background2"/>
          </w:tcPr>
          <w:p w14:paraId="3C9C850E" w14:textId="77777777" w:rsidR="00734A59" w:rsidRPr="00D759D6" w:rsidRDefault="00734A59" w:rsidP="0097275C">
            <w:pPr>
              <w:jc w:val="both"/>
              <w:rPr>
                <w:rFonts w:ascii="Arial" w:hAnsi="Arial" w:cs="Arial"/>
                <w:b/>
              </w:rPr>
            </w:pPr>
            <w:r w:rsidRPr="00D759D6">
              <w:rPr>
                <w:rFonts w:ascii="Arial" w:hAnsi="Arial" w:cs="Arial"/>
                <w:b/>
              </w:rPr>
              <w:t>Код статуса</w:t>
            </w:r>
          </w:p>
        </w:tc>
        <w:tc>
          <w:tcPr>
            <w:tcW w:w="4602" w:type="dxa"/>
            <w:shd w:val="clear" w:color="auto" w:fill="E7E6E6" w:themeFill="background2"/>
          </w:tcPr>
          <w:p w14:paraId="5BA93AEF" w14:textId="77777777" w:rsidR="00734A59" w:rsidRPr="00D759D6" w:rsidRDefault="00734A59" w:rsidP="0097275C">
            <w:pPr>
              <w:jc w:val="both"/>
              <w:rPr>
                <w:rFonts w:ascii="Arial" w:hAnsi="Arial" w:cs="Arial"/>
                <w:b/>
              </w:rPr>
            </w:pPr>
            <w:r w:rsidRPr="00D759D6">
              <w:rPr>
                <w:rFonts w:ascii="Arial" w:hAnsi="Arial" w:cs="Arial"/>
                <w:b/>
              </w:rPr>
              <w:t>Описание статуса</w:t>
            </w:r>
          </w:p>
        </w:tc>
      </w:tr>
      <w:tr w:rsidR="00734A59" w:rsidRPr="00D759D6" w14:paraId="6F1886A4" w14:textId="77777777" w:rsidTr="0097275C">
        <w:tc>
          <w:tcPr>
            <w:tcW w:w="4601" w:type="dxa"/>
          </w:tcPr>
          <w:p w14:paraId="62B23813" w14:textId="77777777" w:rsidR="00734A59" w:rsidRPr="00D759D6" w:rsidRDefault="00734A59" w:rsidP="0097275C">
            <w:pPr>
              <w:ind w:left="360"/>
              <w:jc w:val="both"/>
              <w:rPr>
                <w:rFonts w:ascii="Arial" w:hAnsi="Arial" w:cs="Arial"/>
                <w:lang w:val="en-US"/>
              </w:rPr>
            </w:pPr>
            <w:r w:rsidRPr="00D759D6">
              <w:rPr>
                <w:rFonts w:ascii="Arial" w:hAnsi="Arial" w:cs="Arial"/>
                <w:lang w:val="en-US"/>
              </w:rPr>
              <w:t xml:space="preserve">inProgress; </w:t>
            </w:r>
          </w:p>
          <w:p w14:paraId="6A1E1EE5" w14:textId="77777777" w:rsidR="00734A59" w:rsidRPr="00D759D6" w:rsidRDefault="00734A59" w:rsidP="0097275C">
            <w:pPr>
              <w:jc w:val="both"/>
              <w:rPr>
                <w:rFonts w:ascii="Arial" w:hAnsi="Arial" w:cs="Arial"/>
              </w:rPr>
            </w:pPr>
          </w:p>
        </w:tc>
        <w:tc>
          <w:tcPr>
            <w:tcW w:w="4602" w:type="dxa"/>
          </w:tcPr>
          <w:p w14:paraId="209429E9" w14:textId="77777777" w:rsidR="00734A59" w:rsidRPr="00D759D6" w:rsidRDefault="00734A59" w:rsidP="0097275C">
            <w:pPr>
              <w:jc w:val="both"/>
              <w:rPr>
                <w:rFonts w:ascii="Arial" w:hAnsi="Arial" w:cs="Arial"/>
              </w:rPr>
            </w:pPr>
            <w:r w:rsidRPr="00D759D6">
              <w:rPr>
                <w:rFonts w:ascii="Arial" w:hAnsi="Arial" w:cs="Arial"/>
              </w:rPr>
              <w:t>В работе</w:t>
            </w:r>
          </w:p>
        </w:tc>
      </w:tr>
      <w:tr w:rsidR="00734A59" w:rsidRPr="00D759D6" w14:paraId="3146C83E" w14:textId="77777777" w:rsidTr="0097275C">
        <w:tc>
          <w:tcPr>
            <w:tcW w:w="4601" w:type="dxa"/>
          </w:tcPr>
          <w:p w14:paraId="1AF227DC" w14:textId="77777777" w:rsidR="00734A59" w:rsidRPr="00D759D6" w:rsidRDefault="00734A59" w:rsidP="0097275C">
            <w:pPr>
              <w:ind w:left="360"/>
              <w:jc w:val="both"/>
              <w:rPr>
                <w:rFonts w:ascii="Arial" w:hAnsi="Arial" w:cs="Arial"/>
                <w:lang w:val="en-US"/>
              </w:rPr>
            </w:pPr>
            <w:r w:rsidRPr="00D759D6">
              <w:rPr>
                <w:rFonts w:ascii="Arial" w:hAnsi="Arial" w:cs="Arial"/>
                <w:lang w:val="en-US"/>
              </w:rPr>
              <w:t>awaitngPayment;</w:t>
            </w:r>
          </w:p>
          <w:p w14:paraId="56EFD426" w14:textId="77777777" w:rsidR="00734A59" w:rsidRPr="00D759D6" w:rsidRDefault="00734A59" w:rsidP="0097275C">
            <w:pPr>
              <w:jc w:val="both"/>
              <w:rPr>
                <w:rFonts w:ascii="Arial" w:hAnsi="Arial" w:cs="Arial"/>
              </w:rPr>
            </w:pPr>
          </w:p>
        </w:tc>
        <w:tc>
          <w:tcPr>
            <w:tcW w:w="4602" w:type="dxa"/>
          </w:tcPr>
          <w:p w14:paraId="49AA9C9B" w14:textId="77777777" w:rsidR="00734A59" w:rsidRPr="00D759D6" w:rsidRDefault="00734A59" w:rsidP="0097275C">
            <w:pPr>
              <w:jc w:val="both"/>
              <w:rPr>
                <w:rFonts w:ascii="Arial" w:hAnsi="Arial" w:cs="Arial"/>
              </w:rPr>
            </w:pPr>
            <w:r w:rsidRPr="00D759D6">
              <w:rPr>
                <w:rFonts w:ascii="Arial" w:hAnsi="Arial" w:cs="Arial"/>
              </w:rPr>
              <w:t>Ожидание оплаты</w:t>
            </w:r>
          </w:p>
        </w:tc>
      </w:tr>
      <w:tr w:rsidR="00734A59" w:rsidRPr="00D759D6" w14:paraId="46015393" w14:textId="77777777" w:rsidTr="0097275C">
        <w:tc>
          <w:tcPr>
            <w:tcW w:w="4601" w:type="dxa"/>
          </w:tcPr>
          <w:p w14:paraId="037CB583" w14:textId="77777777" w:rsidR="00734A59" w:rsidRPr="00D759D6" w:rsidRDefault="00734A59" w:rsidP="0097275C">
            <w:pPr>
              <w:ind w:left="360"/>
              <w:jc w:val="both"/>
              <w:rPr>
                <w:rFonts w:ascii="Arial" w:hAnsi="Arial" w:cs="Arial"/>
                <w:lang w:val="en-US"/>
              </w:rPr>
            </w:pPr>
            <w:r w:rsidRPr="00D759D6">
              <w:rPr>
                <w:rFonts w:ascii="Arial" w:hAnsi="Arial" w:cs="Arial"/>
                <w:lang w:val="en-US"/>
              </w:rPr>
              <w:t>suspendedAwaitingDocuments;</w:t>
            </w:r>
          </w:p>
          <w:p w14:paraId="624C24E6" w14:textId="77777777" w:rsidR="00734A59" w:rsidRPr="00D759D6" w:rsidRDefault="00734A59" w:rsidP="0097275C">
            <w:pPr>
              <w:jc w:val="both"/>
              <w:rPr>
                <w:rFonts w:ascii="Arial" w:hAnsi="Arial" w:cs="Arial"/>
              </w:rPr>
            </w:pPr>
          </w:p>
        </w:tc>
        <w:tc>
          <w:tcPr>
            <w:tcW w:w="4602" w:type="dxa"/>
          </w:tcPr>
          <w:p w14:paraId="1E30823E" w14:textId="77777777" w:rsidR="00734A59" w:rsidRPr="00D759D6" w:rsidRDefault="00734A59" w:rsidP="0097275C">
            <w:pPr>
              <w:jc w:val="both"/>
              <w:rPr>
                <w:rFonts w:ascii="Arial" w:hAnsi="Arial" w:cs="Arial"/>
              </w:rPr>
            </w:pPr>
            <w:r w:rsidRPr="00D759D6">
              <w:rPr>
                <w:rFonts w:ascii="Arial" w:hAnsi="Arial" w:cs="Arial"/>
              </w:rPr>
              <w:t xml:space="preserve">Приостановлено, ожидание </w:t>
            </w:r>
            <w:proofErr w:type="gramStart"/>
            <w:r w:rsidRPr="00D759D6">
              <w:rPr>
                <w:rFonts w:ascii="Arial" w:hAnsi="Arial" w:cs="Arial"/>
              </w:rPr>
              <w:t>доп.документов</w:t>
            </w:r>
            <w:proofErr w:type="gramEnd"/>
          </w:p>
        </w:tc>
      </w:tr>
      <w:tr w:rsidR="00734A59" w:rsidRPr="00D759D6" w14:paraId="4C109E7D" w14:textId="77777777" w:rsidTr="0097275C">
        <w:tc>
          <w:tcPr>
            <w:tcW w:w="4601" w:type="dxa"/>
          </w:tcPr>
          <w:p w14:paraId="3BEFFA15" w14:textId="77777777" w:rsidR="00734A59" w:rsidRPr="00D759D6" w:rsidRDefault="00734A59" w:rsidP="0097275C">
            <w:pPr>
              <w:ind w:left="360"/>
              <w:jc w:val="both"/>
              <w:rPr>
                <w:rFonts w:ascii="Arial" w:hAnsi="Arial" w:cs="Arial"/>
                <w:lang w:val="en-US"/>
              </w:rPr>
            </w:pPr>
            <w:r w:rsidRPr="00D759D6">
              <w:rPr>
                <w:rFonts w:ascii="Arial" w:hAnsi="Arial" w:cs="Arial"/>
                <w:lang w:val="en-US"/>
              </w:rPr>
              <w:t>suspendedDocumentsProvided;</w:t>
            </w:r>
          </w:p>
          <w:p w14:paraId="0059BCA4" w14:textId="77777777" w:rsidR="00734A59" w:rsidRPr="00D759D6" w:rsidRDefault="00734A59" w:rsidP="0097275C">
            <w:pPr>
              <w:jc w:val="both"/>
              <w:rPr>
                <w:rFonts w:ascii="Arial" w:hAnsi="Arial" w:cs="Arial"/>
              </w:rPr>
            </w:pPr>
          </w:p>
        </w:tc>
        <w:tc>
          <w:tcPr>
            <w:tcW w:w="4602" w:type="dxa"/>
          </w:tcPr>
          <w:p w14:paraId="0DA69E39" w14:textId="77777777" w:rsidR="00734A59" w:rsidRPr="00D759D6" w:rsidRDefault="00734A59" w:rsidP="0097275C">
            <w:pPr>
              <w:jc w:val="both"/>
              <w:rPr>
                <w:rFonts w:ascii="Arial" w:hAnsi="Arial" w:cs="Arial"/>
              </w:rPr>
            </w:pPr>
            <w:r w:rsidRPr="00D759D6">
              <w:rPr>
                <w:rFonts w:ascii="Arial" w:hAnsi="Arial" w:cs="Arial"/>
              </w:rPr>
              <w:t xml:space="preserve">Приостановлено, </w:t>
            </w:r>
            <w:proofErr w:type="gramStart"/>
            <w:r w:rsidRPr="00D759D6">
              <w:rPr>
                <w:rFonts w:ascii="Arial" w:hAnsi="Arial" w:cs="Arial"/>
              </w:rPr>
              <w:t>доп.документы</w:t>
            </w:r>
            <w:proofErr w:type="gramEnd"/>
            <w:r w:rsidRPr="00D759D6">
              <w:rPr>
                <w:rFonts w:ascii="Arial" w:hAnsi="Arial" w:cs="Arial"/>
              </w:rPr>
              <w:t xml:space="preserve"> предоставлены</w:t>
            </w:r>
          </w:p>
        </w:tc>
      </w:tr>
      <w:tr w:rsidR="00734A59" w:rsidRPr="00D759D6" w14:paraId="6D93FF60" w14:textId="77777777" w:rsidTr="0097275C">
        <w:tc>
          <w:tcPr>
            <w:tcW w:w="4601" w:type="dxa"/>
          </w:tcPr>
          <w:p w14:paraId="349D08F1" w14:textId="77777777" w:rsidR="00734A59" w:rsidRPr="00D759D6" w:rsidRDefault="00734A59" w:rsidP="0097275C">
            <w:pPr>
              <w:ind w:left="360"/>
              <w:jc w:val="both"/>
              <w:rPr>
                <w:rFonts w:ascii="Arial" w:hAnsi="Arial" w:cs="Arial"/>
                <w:lang w:val="en-US"/>
              </w:rPr>
            </w:pPr>
            <w:r w:rsidRPr="00D759D6">
              <w:rPr>
                <w:rFonts w:ascii="Arial" w:hAnsi="Arial" w:cs="Arial"/>
                <w:lang w:val="en-US"/>
              </w:rPr>
              <w:t>quittanceProvided;</w:t>
            </w:r>
          </w:p>
          <w:p w14:paraId="076CE84F" w14:textId="77777777" w:rsidR="00734A59" w:rsidRPr="00D759D6" w:rsidRDefault="00734A59" w:rsidP="0097275C">
            <w:pPr>
              <w:jc w:val="both"/>
              <w:rPr>
                <w:rFonts w:ascii="Arial" w:hAnsi="Arial" w:cs="Arial"/>
              </w:rPr>
            </w:pPr>
          </w:p>
        </w:tc>
        <w:tc>
          <w:tcPr>
            <w:tcW w:w="4602" w:type="dxa"/>
          </w:tcPr>
          <w:p w14:paraId="7818E19B" w14:textId="77777777" w:rsidR="00734A59" w:rsidRPr="00D759D6" w:rsidRDefault="00734A59" w:rsidP="0097275C">
            <w:pPr>
              <w:jc w:val="both"/>
              <w:rPr>
                <w:rFonts w:ascii="Arial" w:hAnsi="Arial" w:cs="Arial"/>
              </w:rPr>
            </w:pPr>
            <w:r w:rsidRPr="00D759D6">
              <w:rPr>
                <w:rFonts w:ascii="Arial" w:hAnsi="Arial" w:cs="Arial"/>
              </w:rPr>
              <w:t>Квитанция предоставлена</w:t>
            </w:r>
          </w:p>
        </w:tc>
      </w:tr>
      <w:tr w:rsidR="00734A59" w:rsidRPr="00D759D6" w14:paraId="12B82E53" w14:textId="77777777" w:rsidTr="0097275C">
        <w:tc>
          <w:tcPr>
            <w:tcW w:w="4601" w:type="dxa"/>
          </w:tcPr>
          <w:p w14:paraId="61B900AE" w14:textId="77777777" w:rsidR="00734A59" w:rsidRPr="00D759D6" w:rsidRDefault="00734A59" w:rsidP="0097275C">
            <w:pPr>
              <w:ind w:left="360"/>
              <w:jc w:val="both"/>
              <w:rPr>
                <w:rFonts w:ascii="Arial" w:hAnsi="Arial" w:cs="Arial"/>
                <w:lang w:val="en-US"/>
              </w:rPr>
            </w:pPr>
            <w:r w:rsidRPr="00D759D6">
              <w:rPr>
                <w:rFonts w:ascii="Arial" w:hAnsi="Arial" w:cs="Arial"/>
                <w:lang w:val="en-US"/>
              </w:rPr>
              <w:t>docsTimedOut</w:t>
            </w:r>
            <w:r w:rsidRPr="00D759D6">
              <w:rPr>
                <w:rFonts w:ascii="Arial" w:hAnsi="Arial" w:cs="Arial"/>
              </w:rPr>
              <w:t>;</w:t>
            </w:r>
          </w:p>
        </w:tc>
        <w:tc>
          <w:tcPr>
            <w:tcW w:w="4602" w:type="dxa"/>
          </w:tcPr>
          <w:p w14:paraId="115C0854" w14:textId="77777777" w:rsidR="00734A59" w:rsidRPr="00D759D6" w:rsidRDefault="00734A59" w:rsidP="0097275C">
            <w:pPr>
              <w:jc w:val="both"/>
              <w:rPr>
                <w:rFonts w:ascii="Arial" w:hAnsi="Arial" w:cs="Arial"/>
              </w:rPr>
            </w:pPr>
            <w:r w:rsidRPr="00D759D6">
              <w:rPr>
                <w:rFonts w:ascii="Arial" w:hAnsi="Arial" w:cs="Arial"/>
              </w:rPr>
              <w:t xml:space="preserve">Истекло время ожидания </w:t>
            </w:r>
            <w:proofErr w:type="gramStart"/>
            <w:r w:rsidRPr="00D759D6">
              <w:rPr>
                <w:rFonts w:ascii="Arial" w:hAnsi="Arial" w:cs="Arial"/>
              </w:rPr>
              <w:t>доп.документов</w:t>
            </w:r>
            <w:proofErr w:type="gramEnd"/>
          </w:p>
        </w:tc>
      </w:tr>
      <w:tr w:rsidR="00734A59" w:rsidRPr="00D759D6" w14:paraId="15934BA1" w14:textId="77777777" w:rsidTr="0097275C">
        <w:tc>
          <w:tcPr>
            <w:tcW w:w="4601" w:type="dxa"/>
          </w:tcPr>
          <w:p w14:paraId="3ED5D548" w14:textId="77777777" w:rsidR="00734A59" w:rsidRPr="00D759D6" w:rsidRDefault="00734A59" w:rsidP="0097275C">
            <w:pPr>
              <w:jc w:val="both"/>
              <w:rPr>
                <w:rFonts w:ascii="Arial" w:hAnsi="Arial" w:cs="Arial"/>
                <w:lang w:val="en-US"/>
              </w:rPr>
            </w:pPr>
            <w:r w:rsidRPr="00D759D6">
              <w:rPr>
                <w:rFonts w:ascii="Arial" w:hAnsi="Arial" w:cs="Arial"/>
              </w:rPr>
              <w:t xml:space="preserve">      </w:t>
            </w:r>
            <w:r w:rsidRPr="00D759D6">
              <w:rPr>
                <w:rFonts w:ascii="Arial" w:hAnsi="Arial" w:cs="Arial"/>
                <w:lang w:val="en-US"/>
              </w:rPr>
              <w:t>paid;</w:t>
            </w:r>
          </w:p>
        </w:tc>
        <w:tc>
          <w:tcPr>
            <w:tcW w:w="4602" w:type="dxa"/>
          </w:tcPr>
          <w:p w14:paraId="2C640EAA" w14:textId="77777777" w:rsidR="00734A59" w:rsidRPr="00D759D6" w:rsidRDefault="00734A59" w:rsidP="0097275C">
            <w:pPr>
              <w:jc w:val="both"/>
              <w:rPr>
                <w:rFonts w:ascii="Arial" w:hAnsi="Arial" w:cs="Arial"/>
              </w:rPr>
            </w:pPr>
            <w:r w:rsidRPr="00D759D6">
              <w:rPr>
                <w:rFonts w:ascii="Arial" w:hAnsi="Arial" w:cs="Arial"/>
              </w:rPr>
              <w:t>Оплачено</w:t>
            </w:r>
          </w:p>
        </w:tc>
      </w:tr>
    </w:tbl>
    <w:p w14:paraId="4EC917FC" w14:textId="77777777" w:rsidR="00734A59" w:rsidRPr="00D759D6" w:rsidRDefault="00734A59" w:rsidP="00734A59">
      <w:pPr>
        <w:pBdr>
          <w:top w:val="nil"/>
          <w:left w:val="nil"/>
          <w:bottom w:val="nil"/>
          <w:right w:val="nil"/>
          <w:between w:val="nil"/>
        </w:pBdr>
        <w:ind w:firstLine="567"/>
        <w:jc w:val="both"/>
        <w:rPr>
          <w:rFonts w:ascii="Arial" w:hAnsi="Arial" w:cs="Arial"/>
        </w:rPr>
      </w:pPr>
    </w:p>
    <w:p w14:paraId="13A9F6BE" w14:textId="77777777" w:rsidR="00734A59" w:rsidRPr="00D759D6" w:rsidRDefault="00734A59" w:rsidP="00D759D6">
      <w:pPr>
        <w:pBdr>
          <w:top w:val="nil"/>
          <w:left w:val="nil"/>
          <w:bottom w:val="nil"/>
          <w:right w:val="nil"/>
          <w:between w:val="nil"/>
        </w:pBdr>
        <w:spacing w:before="120" w:after="120" w:line="360" w:lineRule="auto"/>
        <w:ind w:firstLine="1134"/>
        <w:jc w:val="both"/>
        <w:rPr>
          <w:rFonts w:ascii="Arial" w:hAnsi="Arial" w:cs="Arial"/>
          <w:sz w:val="28"/>
          <w:szCs w:val="28"/>
        </w:rPr>
      </w:pPr>
      <w:r w:rsidRPr="00D759D6">
        <w:rPr>
          <w:rFonts w:ascii="Arial" w:hAnsi="Arial" w:cs="Arial"/>
          <w:sz w:val="28"/>
          <w:szCs w:val="28"/>
        </w:rPr>
        <w:t xml:space="preserve">Статус обращения в случае отказа </w:t>
      </w:r>
      <w:r w:rsidRPr="00D759D6">
        <w:rPr>
          <w:rFonts w:ascii="Arial" w:hAnsi="Arial" w:cs="Arial"/>
          <w:sz w:val="28"/>
          <w:szCs w:val="28"/>
        </w:rPr>
        <w:softHyphen/>
        <w:t xml:space="preserve"> &lt;rejected&gt;.</w:t>
      </w:r>
    </w:p>
    <w:p w14:paraId="7A6B827B" w14:textId="77777777" w:rsidR="00734A59" w:rsidRPr="00D759D6" w:rsidRDefault="00734A59" w:rsidP="00D759D6">
      <w:pPr>
        <w:pBdr>
          <w:top w:val="nil"/>
          <w:left w:val="nil"/>
          <w:bottom w:val="nil"/>
          <w:right w:val="nil"/>
          <w:between w:val="nil"/>
        </w:pBdr>
        <w:spacing w:before="120" w:after="120" w:line="360" w:lineRule="auto"/>
        <w:ind w:firstLine="1134"/>
        <w:jc w:val="both"/>
        <w:rPr>
          <w:rFonts w:ascii="Arial" w:hAnsi="Arial" w:cs="Arial"/>
          <w:sz w:val="28"/>
          <w:szCs w:val="28"/>
        </w:rPr>
      </w:pPr>
      <w:r w:rsidRPr="00D759D6">
        <w:rPr>
          <w:rFonts w:ascii="Arial" w:hAnsi="Arial" w:cs="Arial"/>
          <w:sz w:val="28"/>
          <w:szCs w:val="28"/>
        </w:rPr>
        <w:t>Rejected является терминальным статусом.</w:t>
      </w:r>
    </w:p>
    <w:p w14:paraId="17968927"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Используя метод получения перечня статусов Потребитель получает постановление об отложении от нотариуса и статус обработки обращения. Ответ от сервера будет содержать фиксированное число сообщений (из общего числа статусов; например, первые 30 из 100), получение которых необходимо подтвердить в течение 30-ти секунд.</w:t>
      </w:r>
    </w:p>
    <w:p w14:paraId="05184A47"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Если подтверждения получения сообщений не произойдет, то в ответ на запрос статусов по окончании временного окна в 30 секунд будут повторно отправлены те же статусные сообщения.</w:t>
      </w:r>
    </w:p>
    <w:p w14:paraId="0FE6469C"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Продолжительность временного окна может быть изменена на стороне Веб-сервиса ЕИС.</w:t>
      </w:r>
    </w:p>
    <w:p w14:paraId="102F86B9"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отправлять запросы на получение статусов и подтверждения получения сообщений до тех пор, пока сервер не вернет в ответ пустой список. Строгий порядок следования статусных сообщений в ответах от сервера не гарантирован.</w:t>
      </w:r>
    </w:p>
    <w:p w14:paraId="0A501597"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 получении пустого списка ИС Потребителя должна выдержать интервал 30 секунд, в течение которых повторные запросы в Веб-сервис ЕИС отправляться не должны.</w:t>
      </w:r>
    </w:p>
    <w:p w14:paraId="3D59060A"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случае, если ИС потребителя будет опрашивать Веб-сервис ЕИС чаще чем раз 30 секунд, будет выполнена автоматическая блокировка, после которой необходимо выдержать 30 секундную паузу, если в течение этой 30 секундной паузы опрос повториться, то время блокировки, 30 секунд, обновляется и начинает течь заново. </w:t>
      </w:r>
    </w:p>
    <w:p w14:paraId="1B4992B7" w14:textId="77777777" w:rsidR="00734A59" w:rsidRPr="00D759D6" w:rsidRDefault="00734A59" w:rsidP="00AE2C9D">
      <w:pPr>
        <w:pBdr>
          <w:top w:val="nil"/>
          <w:left w:val="nil"/>
          <w:bottom w:val="nil"/>
          <w:right w:val="nil"/>
          <w:between w:val="nil"/>
        </w:pBdr>
        <w:spacing w:line="360" w:lineRule="auto"/>
        <w:ind w:firstLine="567"/>
        <w:jc w:val="both"/>
        <w:rPr>
          <w:rFonts w:ascii="Arial" w:hAnsi="Arial" w:cs="Arial"/>
          <w:sz w:val="28"/>
          <w:szCs w:val="28"/>
        </w:rPr>
      </w:pPr>
    </w:p>
    <w:p w14:paraId="708E2B3A" w14:textId="3DB0B853" w:rsidR="00734A59" w:rsidRPr="00D759D6" w:rsidRDefault="00734A59" w:rsidP="00FA6C6F">
      <w:pPr>
        <w:pStyle w:val="4"/>
      </w:pPr>
      <w:bookmarkStart w:id="111" w:name="_Toc223452961"/>
      <w:r w:rsidRPr="00D759D6">
        <w:t>Запрос на получения постановления об отказе и статуса обработки</w:t>
      </w:r>
      <w:bookmarkEnd w:id="111"/>
    </w:p>
    <w:p w14:paraId="191D4B7B" w14:textId="670A929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должен отправить HTTP GET запрос /</w:t>
      </w:r>
      <w:r w:rsidRPr="00D759D6">
        <w:rPr>
          <w:rFonts w:ascii="Arial" w:hAnsi="Arial" w:cs="Arial"/>
          <w:sz w:val="28"/>
          <w:szCs w:val="28"/>
          <w:lang w:val="en-US"/>
        </w:rPr>
        <w:t>rest</w:t>
      </w:r>
      <w:r w:rsidRPr="00D759D6">
        <w:rPr>
          <w:rFonts w:ascii="Arial" w:hAnsi="Arial" w:cs="Arial"/>
          <w:sz w:val="28"/>
          <w:szCs w:val="28"/>
        </w:rPr>
        <w:t>/</w:t>
      </w:r>
      <w:r w:rsidRPr="00D759D6">
        <w:rPr>
          <w:rFonts w:ascii="Arial" w:hAnsi="Arial" w:cs="Arial"/>
          <w:sz w:val="28"/>
          <w:szCs w:val="28"/>
          <w:lang w:val="en-US"/>
        </w:rPr>
        <w:t>mq</w:t>
      </w:r>
      <w:r w:rsidRPr="00D759D6">
        <w:rPr>
          <w:rFonts w:ascii="Arial" w:hAnsi="Arial" w:cs="Arial"/>
          <w:sz w:val="28"/>
          <w:szCs w:val="28"/>
        </w:rPr>
        <w:t>/</w:t>
      </w:r>
      <w:r w:rsidRPr="00D759D6">
        <w:rPr>
          <w:rFonts w:ascii="Arial" w:hAnsi="Arial" w:cs="Arial"/>
          <w:sz w:val="28"/>
          <w:szCs w:val="28"/>
          <w:lang w:val="en-US"/>
        </w:rPr>
        <w:t>fetch</w:t>
      </w:r>
      <w:r w:rsidRPr="00D759D6">
        <w:rPr>
          <w:rFonts w:ascii="Arial" w:hAnsi="Arial" w:cs="Arial"/>
          <w:sz w:val="28"/>
          <w:szCs w:val="28"/>
        </w:rPr>
        <w:t xml:space="preserve"> на адрес: </w:t>
      </w:r>
      <w:hyperlink r:id="rId86" w:history="1">
        <w:r w:rsidRPr="00D759D6">
          <w:rPr>
            <w:rStyle w:val="af1"/>
            <w:rFonts w:ascii="Arial" w:hAnsi="Arial" w:cs="Arial"/>
            <w:color w:val="auto"/>
            <w:sz w:val="28"/>
            <w:szCs w:val="28"/>
          </w:rPr>
          <w:t>https://wso2apimgw.eisnot.ru/eis-api-test/1.0.1/rest/</w:t>
        </w:r>
      </w:hyperlink>
    </w:p>
    <w:p w14:paraId="13E56775"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62BEA8B4"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ответ на запрос будут возвращены статусы по всем заявкам Потребителя (конкретный номер заявки не специфицируется в запросе).</w:t>
      </w:r>
    </w:p>
    <w:p w14:paraId="475AD9E1" w14:textId="31FBA8BB"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Сервер возвращает массив структур, который представлен в </w:t>
      </w:r>
      <w:r w:rsidR="008052C0" w:rsidRPr="00D759D6">
        <w:rPr>
          <w:rFonts w:ascii="Arial" w:hAnsi="Arial" w:cs="Arial"/>
          <w:sz w:val="28"/>
          <w:szCs w:val="28"/>
        </w:rPr>
        <w:fldChar w:fldCharType="begin"/>
      </w:r>
      <w:r w:rsidR="008052C0" w:rsidRPr="00D759D6">
        <w:rPr>
          <w:rFonts w:ascii="Arial" w:hAnsi="Arial" w:cs="Arial"/>
          <w:sz w:val="28"/>
          <w:szCs w:val="28"/>
        </w:rPr>
        <w:instrText xml:space="preserve"> REF _Ref207213080 \h </w:instrText>
      </w:r>
      <w:r w:rsidR="00944627" w:rsidRPr="00D759D6">
        <w:rPr>
          <w:rFonts w:ascii="Arial" w:hAnsi="Arial" w:cs="Arial"/>
          <w:sz w:val="28"/>
          <w:szCs w:val="28"/>
        </w:rPr>
        <w:instrText xml:space="preserve"> \* MERGEFORMAT </w:instrText>
      </w:r>
      <w:r w:rsidR="008052C0" w:rsidRPr="00D759D6">
        <w:rPr>
          <w:rFonts w:ascii="Arial" w:hAnsi="Arial" w:cs="Arial"/>
          <w:sz w:val="28"/>
          <w:szCs w:val="28"/>
        </w:rPr>
      </w:r>
      <w:r w:rsidR="008052C0" w:rsidRPr="00D759D6">
        <w:rPr>
          <w:rFonts w:ascii="Arial" w:hAnsi="Arial" w:cs="Arial"/>
          <w:sz w:val="28"/>
          <w:szCs w:val="28"/>
        </w:rPr>
        <w:fldChar w:fldCharType="separate"/>
      </w:r>
      <w:r w:rsidR="00345318" w:rsidRPr="00345318">
        <w:rPr>
          <w:rFonts w:ascii="Arial" w:hAnsi="Arial" w:cs="Arial"/>
          <w:sz w:val="28"/>
          <w:szCs w:val="28"/>
        </w:rPr>
        <w:t>Таблица 15</w:t>
      </w:r>
      <w:r w:rsidR="008052C0" w:rsidRPr="00D759D6">
        <w:rPr>
          <w:rFonts w:ascii="Arial" w:hAnsi="Arial" w:cs="Arial"/>
          <w:sz w:val="28"/>
          <w:szCs w:val="28"/>
        </w:rPr>
        <w:fldChar w:fldCharType="end"/>
      </w:r>
      <w:r w:rsidRPr="00D759D6">
        <w:rPr>
          <w:rFonts w:ascii="Arial" w:hAnsi="Arial" w:cs="Arial"/>
          <w:sz w:val="28"/>
          <w:szCs w:val="28"/>
        </w:rPr>
        <w:t>.</w:t>
      </w:r>
    </w:p>
    <w:p w14:paraId="03657A70" w14:textId="199F27F0" w:rsidR="00734A59" w:rsidRPr="00D759D6" w:rsidRDefault="00734A59" w:rsidP="00473EE5">
      <w:pPr>
        <w:pStyle w:val="aff2"/>
        <w:rPr>
          <w:rFonts w:ascii="Arial" w:hAnsi="Arial" w:cs="Arial"/>
        </w:rPr>
      </w:pPr>
      <w:bookmarkStart w:id="112" w:name="_Ref207213080"/>
      <w:r w:rsidRPr="00D759D6">
        <w:rPr>
          <w:rFonts w:ascii="Arial" w:hAnsi="Arial" w:cs="Arial"/>
        </w:rPr>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r w:rsidR="00345318">
        <w:rPr>
          <w:rFonts w:ascii="Arial" w:hAnsi="Arial" w:cs="Arial"/>
          <w:noProof/>
        </w:rPr>
        <w:t>15</w:t>
      </w:r>
      <w:r w:rsidR="00944627" w:rsidRPr="00D759D6">
        <w:rPr>
          <w:rFonts w:ascii="Arial" w:hAnsi="Arial" w:cs="Arial"/>
          <w:noProof/>
        </w:rPr>
        <w:fldChar w:fldCharType="end"/>
      </w:r>
      <w:bookmarkEnd w:id="112"/>
      <w:r w:rsidRPr="00D759D6">
        <w:rPr>
          <w:rFonts w:ascii="Arial" w:hAnsi="Arial" w:cs="Arial"/>
        </w:rPr>
        <w:t>. Массив структур</w:t>
      </w:r>
    </w:p>
    <w:tbl>
      <w:tblPr>
        <w:tblStyle w:val="2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85"/>
        <w:gridCol w:w="5415"/>
      </w:tblGrid>
      <w:tr w:rsidR="00734A59" w:rsidRPr="00D759D6" w14:paraId="0B618A63" w14:textId="77777777" w:rsidTr="00D759D6">
        <w:trPr>
          <w:tblHeader/>
        </w:trPr>
        <w:tc>
          <w:tcPr>
            <w:tcW w:w="1951" w:type="dxa"/>
            <w:shd w:val="pct25" w:color="auto" w:fill="D9D9D9"/>
            <w:vAlign w:val="center"/>
          </w:tcPr>
          <w:p w14:paraId="6716CB2A" w14:textId="77777777" w:rsidR="00734A59" w:rsidRPr="00D759D6" w:rsidRDefault="00734A5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985" w:type="dxa"/>
            <w:shd w:val="pct25" w:color="auto" w:fill="D9D9D9"/>
            <w:vAlign w:val="center"/>
          </w:tcPr>
          <w:p w14:paraId="707CF81A" w14:textId="77777777" w:rsidR="00734A59" w:rsidRPr="00D759D6" w:rsidRDefault="00734A5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415" w:type="dxa"/>
            <w:shd w:val="pct25" w:color="auto" w:fill="D9D9D9"/>
            <w:vAlign w:val="center"/>
          </w:tcPr>
          <w:p w14:paraId="0546E23A" w14:textId="77777777" w:rsidR="00734A59" w:rsidRPr="00D759D6" w:rsidRDefault="00734A5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734A59" w:rsidRPr="00D759D6" w14:paraId="739BDF71" w14:textId="77777777" w:rsidTr="0097275C">
        <w:tc>
          <w:tcPr>
            <w:tcW w:w="1951" w:type="dxa"/>
          </w:tcPr>
          <w:p w14:paraId="3806BE19"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id</w:t>
            </w:r>
          </w:p>
        </w:tc>
        <w:tc>
          <w:tcPr>
            <w:tcW w:w="1985" w:type="dxa"/>
          </w:tcPr>
          <w:p w14:paraId="75B79F84"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206F9460"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Уникальный идентификатор сообщения</w:t>
            </w:r>
          </w:p>
        </w:tc>
      </w:tr>
      <w:tr w:rsidR="00734A59" w:rsidRPr="00D759D6" w14:paraId="3EF1D10C" w14:textId="77777777" w:rsidTr="0097275C">
        <w:tc>
          <w:tcPr>
            <w:tcW w:w="1951" w:type="dxa"/>
            <w:shd w:val="clear" w:color="auto" w:fill="auto"/>
          </w:tcPr>
          <w:p w14:paraId="3DD7F793"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systemName</w:t>
            </w:r>
          </w:p>
        </w:tc>
        <w:tc>
          <w:tcPr>
            <w:tcW w:w="1985" w:type="dxa"/>
          </w:tcPr>
          <w:p w14:paraId="21419041"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6B47DCE3"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Имя информационной системы</w:t>
            </w:r>
          </w:p>
        </w:tc>
      </w:tr>
      <w:tr w:rsidR="00734A59" w:rsidRPr="00D759D6" w14:paraId="64B7E1DD" w14:textId="77777777" w:rsidTr="0097275C">
        <w:tc>
          <w:tcPr>
            <w:tcW w:w="1951" w:type="dxa"/>
            <w:shd w:val="clear" w:color="auto" w:fill="auto"/>
          </w:tcPr>
          <w:p w14:paraId="5DED9871"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createdAt</w:t>
            </w:r>
          </w:p>
        </w:tc>
        <w:tc>
          <w:tcPr>
            <w:tcW w:w="1985" w:type="dxa"/>
          </w:tcPr>
          <w:p w14:paraId="7EFE1425"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7457BB43"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Дата создания</w:t>
            </w:r>
          </w:p>
        </w:tc>
      </w:tr>
      <w:tr w:rsidR="00734A59" w:rsidRPr="00D759D6" w14:paraId="33962D85" w14:textId="77777777" w:rsidTr="0097275C">
        <w:tc>
          <w:tcPr>
            <w:tcW w:w="1951" w:type="dxa"/>
            <w:shd w:val="clear" w:color="auto" w:fill="auto"/>
          </w:tcPr>
          <w:p w14:paraId="7D60C41B"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deliverAfter</w:t>
            </w:r>
          </w:p>
        </w:tc>
        <w:tc>
          <w:tcPr>
            <w:tcW w:w="1985" w:type="dxa"/>
          </w:tcPr>
          <w:p w14:paraId="04504470"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165E1D49"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Период, в течении которого необходимо подтвердить получение статусов</w:t>
            </w:r>
          </w:p>
        </w:tc>
      </w:tr>
      <w:tr w:rsidR="00734A59" w:rsidRPr="00D759D6" w14:paraId="5FCF8776" w14:textId="77777777" w:rsidTr="0097275C">
        <w:tc>
          <w:tcPr>
            <w:tcW w:w="1951" w:type="dxa"/>
          </w:tcPr>
          <w:p w14:paraId="235D2368"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body</w:t>
            </w:r>
          </w:p>
        </w:tc>
        <w:tc>
          <w:tcPr>
            <w:tcW w:w="1985" w:type="dxa"/>
          </w:tcPr>
          <w:p w14:paraId="47240953"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415" w:type="dxa"/>
          </w:tcPr>
          <w:p w14:paraId="4C868600"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В body размещен статус обработки Пакета в формате JSON</w:t>
            </w:r>
          </w:p>
        </w:tc>
      </w:tr>
    </w:tbl>
    <w:p w14:paraId="378CB56D" w14:textId="25A436A1"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Структура статуса обработки заявления представлена в </w:t>
      </w:r>
      <w:r w:rsidR="008052C0" w:rsidRPr="00D759D6">
        <w:rPr>
          <w:rFonts w:ascii="Arial" w:hAnsi="Arial" w:cs="Arial"/>
          <w:sz w:val="28"/>
          <w:szCs w:val="28"/>
        </w:rPr>
        <w:fldChar w:fldCharType="begin"/>
      </w:r>
      <w:r w:rsidR="008052C0" w:rsidRPr="00D759D6">
        <w:rPr>
          <w:rFonts w:ascii="Arial" w:hAnsi="Arial" w:cs="Arial"/>
          <w:sz w:val="28"/>
          <w:szCs w:val="28"/>
        </w:rPr>
        <w:instrText xml:space="preserve"> REF _Ref207213092 \h </w:instrText>
      </w:r>
      <w:r w:rsidR="00944627" w:rsidRPr="00D759D6">
        <w:rPr>
          <w:rFonts w:ascii="Arial" w:hAnsi="Arial" w:cs="Arial"/>
          <w:sz w:val="28"/>
          <w:szCs w:val="28"/>
        </w:rPr>
        <w:instrText xml:space="preserve"> \* MERGEFORMAT </w:instrText>
      </w:r>
      <w:r w:rsidR="008052C0" w:rsidRPr="00D759D6">
        <w:rPr>
          <w:rFonts w:ascii="Arial" w:hAnsi="Arial" w:cs="Arial"/>
          <w:sz w:val="28"/>
          <w:szCs w:val="28"/>
        </w:rPr>
      </w:r>
      <w:r w:rsidR="008052C0" w:rsidRPr="00D759D6">
        <w:rPr>
          <w:rFonts w:ascii="Arial" w:hAnsi="Arial" w:cs="Arial"/>
          <w:sz w:val="28"/>
          <w:szCs w:val="28"/>
        </w:rPr>
        <w:fldChar w:fldCharType="separate"/>
      </w:r>
      <w:r w:rsidR="00345318" w:rsidRPr="00345318">
        <w:rPr>
          <w:rFonts w:ascii="Arial" w:hAnsi="Arial" w:cs="Arial"/>
          <w:sz w:val="28"/>
          <w:szCs w:val="28"/>
        </w:rPr>
        <w:t>Таблица 16</w:t>
      </w:r>
      <w:r w:rsidR="008052C0" w:rsidRPr="00D759D6">
        <w:rPr>
          <w:rFonts w:ascii="Arial" w:hAnsi="Arial" w:cs="Arial"/>
          <w:sz w:val="28"/>
          <w:szCs w:val="28"/>
        </w:rPr>
        <w:fldChar w:fldCharType="end"/>
      </w:r>
      <w:r w:rsidRPr="00D759D6">
        <w:rPr>
          <w:rFonts w:ascii="Arial" w:hAnsi="Arial" w:cs="Arial"/>
          <w:sz w:val="28"/>
          <w:szCs w:val="28"/>
        </w:rPr>
        <w:t>.</w:t>
      </w:r>
    </w:p>
    <w:p w14:paraId="2C18DE3B" w14:textId="6DB71FEC" w:rsidR="00734A59" w:rsidRPr="00D759D6" w:rsidRDefault="00734A59" w:rsidP="00473EE5">
      <w:pPr>
        <w:pStyle w:val="aff2"/>
        <w:rPr>
          <w:rFonts w:ascii="Arial" w:hAnsi="Arial" w:cs="Arial"/>
        </w:rPr>
      </w:pPr>
      <w:bookmarkStart w:id="113" w:name="_Ref207213092"/>
      <w:r w:rsidRPr="00D759D6">
        <w:rPr>
          <w:rFonts w:ascii="Arial" w:hAnsi="Arial" w:cs="Arial"/>
        </w:rPr>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r w:rsidR="00345318">
        <w:rPr>
          <w:rFonts w:ascii="Arial" w:hAnsi="Arial" w:cs="Arial"/>
          <w:noProof/>
        </w:rPr>
        <w:t>16</w:t>
      </w:r>
      <w:r w:rsidR="00944627" w:rsidRPr="00D759D6">
        <w:rPr>
          <w:rFonts w:ascii="Arial" w:hAnsi="Arial" w:cs="Arial"/>
          <w:noProof/>
        </w:rPr>
        <w:fldChar w:fldCharType="end"/>
      </w:r>
      <w:bookmarkEnd w:id="113"/>
      <w:r w:rsidRPr="00D759D6">
        <w:rPr>
          <w:rFonts w:ascii="Arial" w:hAnsi="Arial" w:cs="Arial"/>
        </w:rPr>
        <w:t>. Структура статуса</w:t>
      </w:r>
    </w:p>
    <w:tbl>
      <w:tblPr>
        <w:tblStyle w:val="20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5699"/>
      </w:tblGrid>
      <w:tr w:rsidR="00734A59" w:rsidRPr="00D759D6" w14:paraId="24C13B79" w14:textId="77777777" w:rsidTr="00D759D6">
        <w:trPr>
          <w:trHeight w:val="559"/>
          <w:tblHeader/>
        </w:trPr>
        <w:tc>
          <w:tcPr>
            <w:tcW w:w="1951" w:type="dxa"/>
            <w:shd w:val="clear" w:color="auto" w:fill="D9D9D9"/>
            <w:vAlign w:val="center"/>
          </w:tcPr>
          <w:p w14:paraId="511249C9" w14:textId="77777777" w:rsidR="00734A59" w:rsidRPr="00D759D6" w:rsidRDefault="00734A5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Название параметра</w:t>
            </w:r>
          </w:p>
        </w:tc>
        <w:tc>
          <w:tcPr>
            <w:tcW w:w="1701" w:type="dxa"/>
            <w:shd w:val="clear" w:color="auto" w:fill="D9D9D9"/>
            <w:vAlign w:val="center"/>
          </w:tcPr>
          <w:p w14:paraId="45A58161" w14:textId="77777777" w:rsidR="00734A59" w:rsidRPr="00D759D6" w:rsidRDefault="00734A5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Тип параметра</w:t>
            </w:r>
          </w:p>
        </w:tc>
        <w:tc>
          <w:tcPr>
            <w:tcW w:w="5699" w:type="dxa"/>
            <w:shd w:val="clear" w:color="auto" w:fill="D9D9D9"/>
            <w:vAlign w:val="center"/>
          </w:tcPr>
          <w:p w14:paraId="79614C83" w14:textId="77777777" w:rsidR="00734A59" w:rsidRPr="00D759D6" w:rsidRDefault="00734A59" w:rsidP="00D759D6">
            <w:pPr>
              <w:pBdr>
                <w:top w:val="nil"/>
                <w:left w:val="nil"/>
                <w:bottom w:val="nil"/>
                <w:right w:val="nil"/>
                <w:between w:val="nil"/>
              </w:pBdr>
              <w:jc w:val="center"/>
              <w:rPr>
                <w:rFonts w:ascii="Arial" w:eastAsia="Arial" w:hAnsi="Arial" w:cs="Arial"/>
                <w:b/>
              </w:rPr>
            </w:pPr>
            <w:r w:rsidRPr="00D759D6">
              <w:rPr>
                <w:rFonts w:ascii="Arial" w:eastAsia="Arial" w:hAnsi="Arial" w:cs="Arial"/>
                <w:b/>
              </w:rPr>
              <w:t>Описание параметра</w:t>
            </w:r>
          </w:p>
        </w:tc>
      </w:tr>
      <w:tr w:rsidR="00734A59" w:rsidRPr="00D759D6" w14:paraId="3B5A59FD" w14:textId="77777777" w:rsidTr="0097275C">
        <w:tc>
          <w:tcPr>
            <w:tcW w:w="1951" w:type="dxa"/>
          </w:tcPr>
          <w:p w14:paraId="24134A6E"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requestNumber</w:t>
            </w:r>
          </w:p>
        </w:tc>
        <w:tc>
          <w:tcPr>
            <w:tcW w:w="1701" w:type="dxa"/>
          </w:tcPr>
          <w:p w14:paraId="131B1DA7"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124D5248"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Идентификатор заявки на обработку Пакета</w:t>
            </w:r>
          </w:p>
        </w:tc>
      </w:tr>
      <w:tr w:rsidR="00734A59" w:rsidRPr="00D759D6" w14:paraId="3509155C" w14:textId="77777777" w:rsidTr="0097275C">
        <w:tc>
          <w:tcPr>
            <w:tcW w:w="1951" w:type="dxa"/>
          </w:tcPr>
          <w:p w14:paraId="143B23D7"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extId</w:t>
            </w:r>
          </w:p>
        </w:tc>
        <w:tc>
          <w:tcPr>
            <w:tcW w:w="1701" w:type="dxa"/>
          </w:tcPr>
          <w:p w14:paraId="3BDABC48"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5175F371"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Идентификатор запроса для сопоставления со статусом. Передается только в случае, если параметр extId запроса на создание заявки не пустой</w:t>
            </w:r>
          </w:p>
        </w:tc>
      </w:tr>
      <w:tr w:rsidR="00734A59" w:rsidRPr="00D759D6" w14:paraId="447C6DDA" w14:textId="77777777" w:rsidTr="0097275C">
        <w:tc>
          <w:tcPr>
            <w:tcW w:w="1951" w:type="dxa"/>
          </w:tcPr>
          <w:p w14:paraId="3885460F"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statusCode</w:t>
            </w:r>
          </w:p>
        </w:tc>
        <w:tc>
          <w:tcPr>
            <w:tcW w:w="1701" w:type="dxa"/>
          </w:tcPr>
          <w:p w14:paraId="6BDD8CE8"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2D7389DB"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Код статуса &lt;</w:t>
            </w:r>
            <w:r w:rsidRPr="00D759D6">
              <w:rPr>
                <w:rFonts w:ascii="Arial" w:eastAsia="Arial" w:hAnsi="Arial" w:cs="Arial"/>
                <w:lang w:val="en-US"/>
              </w:rPr>
              <w:t>rejected</w:t>
            </w:r>
            <w:proofErr w:type="gramStart"/>
            <w:r w:rsidRPr="00D759D6">
              <w:rPr>
                <w:rFonts w:ascii="Arial" w:eastAsia="Arial" w:hAnsi="Arial" w:cs="Arial"/>
              </w:rPr>
              <w:t>&gt;(</w:t>
            </w:r>
            <w:proofErr w:type="gramEnd"/>
            <w:r w:rsidRPr="00D759D6">
              <w:rPr>
                <w:rFonts w:ascii="Arial" w:eastAsia="Arial" w:hAnsi="Arial" w:cs="Arial"/>
              </w:rPr>
              <w:t xml:space="preserve">см. справочник с кодами статусов в </w:t>
            </w:r>
            <w:r w:rsidRPr="00D759D6">
              <w:rPr>
                <w:rFonts w:ascii="Arial" w:eastAsia="Arial" w:hAnsi="Arial" w:cs="Arial"/>
                <w:i/>
              </w:rPr>
              <w:t>Приложении №1</w:t>
            </w:r>
            <w:r w:rsidRPr="00D759D6">
              <w:rPr>
                <w:rFonts w:ascii="Arial" w:eastAsia="Arial" w:hAnsi="Arial" w:cs="Arial"/>
              </w:rPr>
              <w:t>)</w:t>
            </w:r>
          </w:p>
        </w:tc>
      </w:tr>
      <w:tr w:rsidR="00734A59" w:rsidRPr="00D759D6" w14:paraId="098B614D" w14:textId="77777777" w:rsidTr="0097275C">
        <w:tc>
          <w:tcPr>
            <w:tcW w:w="1951" w:type="dxa"/>
          </w:tcPr>
          <w:p w14:paraId="748F0F1F"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statusDescription</w:t>
            </w:r>
          </w:p>
        </w:tc>
        <w:tc>
          <w:tcPr>
            <w:tcW w:w="1701" w:type="dxa"/>
          </w:tcPr>
          <w:p w14:paraId="2F440AAE"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605A76C6"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Описание статуса</w:t>
            </w:r>
          </w:p>
        </w:tc>
      </w:tr>
      <w:tr w:rsidR="00734A59" w:rsidRPr="00D759D6" w14:paraId="78A9425A" w14:textId="77777777" w:rsidTr="0097275C">
        <w:tc>
          <w:tcPr>
            <w:tcW w:w="1951" w:type="dxa"/>
          </w:tcPr>
          <w:p w14:paraId="43207282"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fileLink</w:t>
            </w:r>
          </w:p>
        </w:tc>
        <w:tc>
          <w:tcPr>
            <w:tcW w:w="1701" w:type="dxa"/>
          </w:tcPr>
          <w:p w14:paraId="4ED5AD28"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7660BFC1"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Ссылка для загрузки пакета с результатом (если требуется)</w:t>
            </w:r>
          </w:p>
        </w:tc>
      </w:tr>
      <w:tr w:rsidR="00734A59" w:rsidRPr="00D759D6" w14:paraId="66452649" w14:textId="77777777" w:rsidTr="0097275C">
        <w:tc>
          <w:tcPr>
            <w:tcW w:w="1951" w:type="dxa"/>
          </w:tcPr>
          <w:p w14:paraId="10635EA0"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statusTime</w:t>
            </w:r>
          </w:p>
        </w:tc>
        <w:tc>
          <w:tcPr>
            <w:tcW w:w="1701" w:type="dxa"/>
          </w:tcPr>
          <w:p w14:paraId="4F31D134"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String</w:t>
            </w:r>
          </w:p>
        </w:tc>
        <w:tc>
          <w:tcPr>
            <w:tcW w:w="5699" w:type="dxa"/>
          </w:tcPr>
          <w:p w14:paraId="453390C1"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Дата и время формирования статуса </w:t>
            </w:r>
          </w:p>
        </w:tc>
      </w:tr>
      <w:tr w:rsidR="00734A59" w:rsidRPr="00D759D6" w14:paraId="2807CD58" w14:textId="77777777" w:rsidTr="0097275C">
        <w:tc>
          <w:tcPr>
            <w:tcW w:w="1951" w:type="dxa"/>
          </w:tcPr>
          <w:p w14:paraId="05DAA720"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terminal</w:t>
            </w:r>
          </w:p>
        </w:tc>
        <w:tc>
          <w:tcPr>
            <w:tcW w:w="1701" w:type="dxa"/>
          </w:tcPr>
          <w:p w14:paraId="304A199E"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Boolean</w:t>
            </w:r>
          </w:p>
        </w:tc>
        <w:tc>
          <w:tcPr>
            <w:tcW w:w="5699" w:type="dxa"/>
          </w:tcPr>
          <w:p w14:paraId="25C59592"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Признак терминального статуса (завершена обработка заявки или нет)</w:t>
            </w:r>
          </w:p>
        </w:tc>
      </w:tr>
      <w:tr w:rsidR="00734A59" w:rsidRPr="00D759D6" w14:paraId="76F322F3" w14:textId="77777777" w:rsidTr="0097275C">
        <w:tc>
          <w:tcPr>
            <w:tcW w:w="1951" w:type="dxa"/>
          </w:tcPr>
          <w:p w14:paraId="4E5D7180"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customParameters</w:t>
            </w:r>
          </w:p>
        </w:tc>
        <w:tc>
          <w:tcPr>
            <w:tcW w:w="1701" w:type="dxa"/>
          </w:tcPr>
          <w:p w14:paraId="71D80EBE"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key:</w:t>
            </w:r>
            <w:proofErr w:type="gramStart"/>
            <w:r w:rsidRPr="00D759D6">
              <w:rPr>
                <w:rFonts w:ascii="Arial" w:eastAsia="Arial" w:hAnsi="Arial" w:cs="Arial"/>
              </w:rPr>
              <w:t>value[</w:t>
            </w:r>
            <w:proofErr w:type="gramEnd"/>
            <w:r w:rsidRPr="00D759D6">
              <w:rPr>
                <w:rFonts w:ascii="Arial" w:eastAsia="Arial" w:hAnsi="Arial" w:cs="Arial"/>
              </w:rPr>
              <w:t>]</w:t>
            </w:r>
          </w:p>
        </w:tc>
        <w:tc>
          <w:tcPr>
            <w:tcW w:w="5699" w:type="dxa"/>
          </w:tcPr>
          <w:p w14:paraId="08BA87A9" w14:textId="77777777" w:rsidR="00734A59" w:rsidRPr="00D759D6" w:rsidRDefault="00734A59" w:rsidP="00D759D6">
            <w:pPr>
              <w:pBdr>
                <w:top w:val="nil"/>
                <w:left w:val="nil"/>
                <w:bottom w:val="nil"/>
                <w:right w:val="nil"/>
                <w:between w:val="nil"/>
              </w:pBdr>
              <w:jc w:val="both"/>
              <w:rPr>
                <w:rFonts w:ascii="Arial" w:eastAsia="Arial" w:hAnsi="Arial" w:cs="Arial"/>
              </w:rPr>
            </w:pPr>
            <w:r w:rsidRPr="00D759D6">
              <w:rPr>
                <w:rFonts w:ascii="Arial" w:eastAsia="Arial" w:hAnsi="Arial" w:cs="Arial"/>
              </w:rPr>
              <w:t xml:space="preserve">Массив дополнительных параметров (см. </w:t>
            </w:r>
            <w:r w:rsidRPr="00D759D6">
              <w:rPr>
                <w:rFonts w:ascii="Arial" w:eastAsia="Arial" w:hAnsi="Arial" w:cs="Arial"/>
                <w:i/>
              </w:rPr>
              <w:t>Приложение №1</w:t>
            </w:r>
            <w:r w:rsidRPr="00D759D6">
              <w:rPr>
                <w:rFonts w:ascii="Arial" w:eastAsia="Arial" w:hAnsi="Arial" w:cs="Arial"/>
              </w:rPr>
              <w:t>)</w:t>
            </w:r>
          </w:p>
        </w:tc>
      </w:tr>
    </w:tbl>
    <w:p w14:paraId="6890CC32"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Необходимо сохранить идентификаторы статусных сообщений для последующего подтверждения их получения.</w:t>
      </w:r>
    </w:p>
    <w:p w14:paraId="15F68730"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9"/>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43C17B87" w14:textId="77777777" w:rsidTr="0097275C">
        <w:trPr>
          <w:trHeight w:val="96"/>
        </w:trPr>
        <w:tc>
          <w:tcPr>
            <w:tcW w:w="9203" w:type="dxa"/>
            <w:shd w:val="clear" w:color="auto" w:fill="D9D9D9"/>
          </w:tcPr>
          <w:p w14:paraId="2DACFAEE"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GET /rest/mq/fetch</w:t>
            </w:r>
          </w:p>
          <w:p w14:paraId="602342AB"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-H "api-key: ${api-key}"</w:t>
            </w:r>
          </w:p>
        </w:tc>
      </w:tr>
    </w:tbl>
    <w:p w14:paraId="70ACC8F9"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8"/>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D759D6" w14:paraId="47C2268E" w14:textId="77777777" w:rsidTr="0097275C">
        <w:trPr>
          <w:trHeight w:val="96"/>
        </w:trPr>
        <w:tc>
          <w:tcPr>
            <w:tcW w:w="9203" w:type="dxa"/>
            <w:shd w:val="clear" w:color="auto" w:fill="D9D9D9"/>
          </w:tcPr>
          <w:p w14:paraId="2FA6FDFB"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lastRenderedPageBreak/>
              <w:t>HTTP-200</w:t>
            </w:r>
          </w:p>
          <w:p w14:paraId="346A5409"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JSON</w:t>
            </w:r>
          </w:p>
          <w:p w14:paraId="6E26AC8B"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w:t>
            </w:r>
          </w:p>
          <w:p w14:paraId="5CB63114"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xml:space="preserve">  {</w:t>
            </w:r>
          </w:p>
          <w:p w14:paraId="5485AB59"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xml:space="preserve">    "id": "${id}",</w:t>
            </w:r>
          </w:p>
          <w:p w14:paraId="270B626E"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xml:space="preserve">    "systemName": "${systemName}",</w:t>
            </w:r>
          </w:p>
          <w:p w14:paraId="7ACBDB6B"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xml:space="preserve">    "createdAt": "${createdAt}",</w:t>
            </w:r>
          </w:p>
          <w:p w14:paraId="79AD8051"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xml:space="preserve">    "deliverAfter": "${deliverAfter}",</w:t>
            </w:r>
          </w:p>
          <w:p w14:paraId="1020ABB9"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xml:space="preserve">    "body": "{\"requestNumber\</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"${requestNumber}\",\"extId\":\"${extId}\",\"statusCode\":\"${statusCode}\",\"statusDescription\":\"${statusDescription}\",\"fileLink\":\"${fileLink}\",\"statusTime\":\"${statusTime}\",\"terminal\":\"${terminal}\"}"</w:t>
            </w:r>
          </w:p>
          <w:p w14:paraId="50689B44"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lang w:val="en-US"/>
              </w:rPr>
              <w:t xml:space="preserve">  </w:t>
            </w:r>
            <w:r w:rsidRPr="00D759D6">
              <w:rPr>
                <w:rFonts w:ascii="Arial" w:hAnsi="Arial" w:cs="Arial"/>
                <w:sz w:val="28"/>
                <w:szCs w:val="28"/>
              </w:rPr>
              <w:t>}</w:t>
            </w:r>
          </w:p>
          <w:p w14:paraId="58196F58"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w:t>
            </w:r>
          </w:p>
          <w:p w14:paraId="62D17588"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HTTP-400 – некорректные входные данные</w:t>
            </w:r>
          </w:p>
          <w:p w14:paraId="1896D832"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HTTP-401 – некорректный api-key</w:t>
            </w:r>
          </w:p>
          <w:p w14:paraId="6DF0BE51"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HTTP-404 – отсутствует</w:t>
            </w:r>
          </w:p>
        </w:tc>
      </w:tr>
    </w:tbl>
    <w:p w14:paraId="7E4DFC9C"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17"/>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1E84CF5D" w14:textId="77777777" w:rsidTr="0097275C">
        <w:trPr>
          <w:trHeight w:val="96"/>
        </w:trPr>
        <w:tc>
          <w:tcPr>
            <w:tcW w:w="9203" w:type="dxa"/>
            <w:shd w:val="clear" w:color="auto" w:fill="D9D9D9"/>
          </w:tcPr>
          <w:p w14:paraId="10E0E383"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curl -X GET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port}/rest/mq/fetch" -H "api-key: some-api-key"</w:t>
            </w:r>
          </w:p>
        </w:tc>
      </w:tr>
    </w:tbl>
    <w:p w14:paraId="6813F428" w14:textId="77777777" w:rsidR="00734A59" w:rsidRPr="00D759D6" w:rsidRDefault="00734A59" w:rsidP="00734A59">
      <w:pPr>
        <w:jc w:val="both"/>
        <w:rPr>
          <w:rFonts w:ascii="Arial" w:hAnsi="Arial" w:cs="Arial"/>
          <w:sz w:val="28"/>
          <w:szCs w:val="28"/>
          <w:lang w:val="en-US"/>
        </w:rPr>
      </w:pPr>
    </w:p>
    <w:p w14:paraId="608A8669"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параметре fileLink будет передаваться постановление об отказе от нотариуса. </w:t>
      </w:r>
    </w:p>
    <w:p w14:paraId="3D5348DB"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p>
    <w:p w14:paraId="3F1EC3D0" w14:textId="3F9C2C55" w:rsidR="00734A59" w:rsidRPr="00D759D6" w:rsidRDefault="00734A59" w:rsidP="00FA6C6F">
      <w:pPr>
        <w:pStyle w:val="4"/>
      </w:pPr>
      <w:bookmarkStart w:id="114" w:name="_Ref223452383"/>
      <w:bookmarkStart w:id="115" w:name="_Toc223452962"/>
      <w:r w:rsidRPr="00D759D6">
        <w:t>Отправка подтверждения получения статуса</w:t>
      </w:r>
      <w:bookmarkEnd w:id="114"/>
      <w:bookmarkEnd w:id="115"/>
    </w:p>
    <w:p w14:paraId="1A4ADCA1" w14:textId="6D356BBF"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Потребитель должен отправить HTTP POST запрос на адрес: </w:t>
      </w:r>
      <w:hyperlink r:id="rId87" w:history="1">
        <w:r w:rsidRPr="00D759D6">
          <w:rPr>
            <w:rStyle w:val="af1"/>
            <w:rFonts w:ascii="Arial" w:hAnsi="Arial" w:cs="Arial"/>
            <w:color w:val="auto"/>
            <w:sz w:val="28"/>
            <w:szCs w:val="28"/>
          </w:rPr>
          <w:t>https://wso2apimgw.eisnot.ru/eis-api-test/1.0.1/rest/</w:t>
        </w:r>
      </w:hyperlink>
    </w:p>
    <w:p w14:paraId="44FECCB4"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Требуется передача ключа Потребителя в дополнительном HTTP-заголовке api-key.</w:t>
      </w:r>
    </w:p>
    <w:p w14:paraId="7DFFE26A"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Body запроса должны быть переданы идентификаторы полученных статусных сообщений:</w:t>
      </w:r>
    </w:p>
    <w:tbl>
      <w:tblPr>
        <w:tblStyle w:val="1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D759D6" w14:paraId="326235F9" w14:textId="77777777" w:rsidTr="0097275C">
        <w:trPr>
          <w:trHeight w:val="96"/>
        </w:trPr>
        <w:tc>
          <w:tcPr>
            <w:tcW w:w="9203" w:type="dxa"/>
            <w:shd w:val="clear" w:color="auto" w:fill="D9D9D9"/>
          </w:tcPr>
          <w:p w14:paraId="5C9DF238" w14:textId="77777777" w:rsidR="00734A59" w:rsidRPr="00D759D6" w:rsidRDefault="00734A59" w:rsidP="0097275C">
            <w:pPr>
              <w:spacing w:line="360" w:lineRule="auto"/>
              <w:jc w:val="both"/>
              <w:rPr>
                <w:rFonts w:ascii="Arial" w:hAnsi="Arial" w:cs="Arial"/>
                <w:sz w:val="28"/>
                <w:szCs w:val="28"/>
              </w:rPr>
            </w:pPr>
            <w:r w:rsidRPr="00D759D6">
              <w:rPr>
                <w:rFonts w:ascii="Arial" w:hAnsi="Arial" w:cs="Arial"/>
                <w:sz w:val="28"/>
                <w:szCs w:val="28"/>
              </w:rPr>
              <w:t>[</w:t>
            </w:r>
            <w:proofErr w:type="gramStart"/>
            <w:r w:rsidRPr="00D759D6">
              <w:rPr>
                <w:rFonts w:ascii="Arial" w:hAnsi="Arial" w:cs="Arial"/>
                <w:sz w:val="28"/>
                <w:szCs w:val="28"/>
              </w:rPr>
              <w:t>“&lt;</w:t>
            </w:r>
            <w:proofErr w:type="gramEnd"/>
            <w:r w:rsidRPr="00D759D6">
              <w:rPr>
                <w:rFonts w:ascii="Arial" w:hAnsi="Arial" w:cs="Arial"/>
                <w:sz w:val="28"/>
                <w:szCs w:val="28"/>
              </w:rPr>
              <w:t>id сообщения1&gt;”,”&lt;id сообщения2&gt;” …]</w:t>
            </w:r>
          </w:p>
        </w:tc>
      </w:tr>
    </w:tbl>
    <w:p w14:paraId="7CBD4CF2"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5"/>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26B09176" w14:textId="77777777" w:rsidTr="0097275C">
        <w:trPr>
          <w:trHeight w:val="96"/>
        </w:trPr>
        <w:tc>
          <w:tcPr>
            <w:tcW w:w="9203" w:type="dxa"/>
            <w:shd w:val="clear" w:color="auto" w:fill="D9D9D9"/>
          </w:tcPr>
          <w:p w14:paraId="053DE8AA"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POST /rest/mq/ack</w:t>
            </w:r>
          </w:p>
          <w:p w14:paraId="331361E7"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-H "api-key: ${api-key}"</w:t>
            </w:r>
          </w:p>
          <w:p w14:paraId="099FB1D7"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Content-Type: application-json</w:t>
            </w:r>
          </w:p>
          <w:p w14:paraId="4E762D31"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["${id}"]</w:t>
            </w:r>
          </w:p>
        </w:tc>
      </w:tr>
    </w:tbl>
    <w:p w14:paraId="5EC91B7B"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4"/>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D759D6" w14:paraId="5B4A2051" w14:textId="77777777" w:rsidTr="0097275C">
        <w:trPr>
          <w:trHeight w:val="96"/>
        </w:trPr>
        <w:tc>
          <w:tcPr>
            <w:tcW w:w="9203" w:type="dxa"/>
            <w:shd w:val="clear" w:color="auto" w:fill="D9D9D9"/>
          </w:tcPr>
          <w:p w14:paraId="64301FB0"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HTTP-200</w:t>
            </w:r>
          </w:p>
          <w:p w14:paraId="253C9342"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HTTP-400 – некорректные входные данные</w:t>
            </w:r>
          </w:p>
          <w:p w14:paraId="1FEA092B"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HTTP-401 – некорректный api-key</w:t>
            </w:r>
          </w:p>
          <w:p w14:paraId="706E8751"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HTTP-404 – отсутствует</w:t>
            </w:r>
          </w:p>
        </w:tc>
      </w:tr>
    </w:tbl>
    <w:p w14:paraId="45C6A0DD"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13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17D11605" w14:textId="77777777" w:rsidTr="0097275C">
        <w:trPr>
          <w:trHeight w:val="96"/>
        </w:trPr>
        <w:tc>
          <w:tcPr>
            <w:tcW w:w="9203" w:type="dxa"/>
            <w:shd w:val="clear" w:color="auto" w:fill="D9D9D9"/>
          </w:tcPr>
          <w:p w14:paraId="7016052A"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curl -X POST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port}/rest/mq/ack" -H "api-key: some-api-key" -H "Content-Type: application/json" -d "[\"57ebcf08fb87a555de71651c\"]"</w:t>
            </w:r>
          </w:p>
        </w:tc>
      </w:tr>
    </w:tbl>
    <w:p w14:paraId="7B64725B" w14:textId="77777777" w:rsidR="00734A59" w:rsidRPr="00D759D6" w:rsidRDefault="00734A59" w:rsidP="00734A59">
      <w:pPr>
        <w:tabs>
          <w:tab w:val="left" w:pos="851"/>
        </w:tabs>
        <w:jc w:val="both"/>
        <w:rPr>
          <w:rFonts w:ascii="Arial" w:hAnsi="Arial" w:cs="Arial"/>
          <w:sz w:val="28"/>
          <w:szCs w:val="28"/>
          <w:lang w:val="en-US"/>
        </w:rPr>
      </w:pPr>
    </w:p>
    <w:p w14:paraId="5783FB80" w14:textId="77777777" w:rsidR="00734A59" w:rsidRPr="00D759D6" w:rsidRDefault="00734A59" w:rsidP="00734A59">
      <w:pPr>
        <w:tabs>
          <w:tab w:val="left" w:pos="1318"/>
        </w:tabs>
        <w:rPr>
          <w:rFonts w:ascii="Arial" w:hAnsi="Arial" w:cs="Arial"/>
          <w:sz w:val="28"/>
          <w:szCs w:val="28"/>
          <w:lang w:val="en-US"/>
        </w:rPr>
      </w:pPr>
    </w:p>
    <w:p w14:paraId="7D5453CF" w14:textId="655D8D19" w:rsidR="00734A59" w:rsidRPr="00D759D6" w:rsidRDefault="00734A59" w:rsidP="00FA6C6F">
      <w:pPr>
        <w:pStyle w:val="4"/>
      </w:pPr>
      <w:bookmarkStart w:id="116" w:name="_Ref223452404"/>
      <w:bookmarkStart w:id="117" w:name="_Toc223452963"/>
      <w:r w:rsidRPr="00D759D6">
        <w:t>Выгрузка постановления об отказе</w:t>
      </w:r>
      <w:bookmarkEnd w:id="116"/>
      <w:bookmarkEnd w:id="117"/>
    </w:p>
    <w:p w14:paraId="27202523"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Загрузка постановления об отложения выполняется аналогично загрузке результирующего пакета.</w:t>
      </w:r>
    </w:p>
    <w:p w14:paraId="173D69C9" w14:textId="77777777" w:rsidR="00734A59" w:rsidRPr="00D759D6" w:rsidRDefault="00734A59" w:rsidP="00734A59">
      <w:pPr>
        <w:pBdr>
          <w:top w:val="nil"/>
          <w:left w:val="nil"/>
          <w:bottom w:val="nil"/>
          <w:right w:val="nil"/>
          <w:between w:val="nil"/>
        </w:pBdr>
        <w:ind w:firstLine="567"/>
        <w:jc w:val="both"/>
        <w:rPr>
          <w:rFonts w:ascii="Arial" w:hAnsi="Arial" w:cs="Arial"/>
          <w:sz w:val="28"/>
          <w:szCs w:val="28"/>
        </w:rPr>
      </w:pPr>
    </w:p>
    <w:p w14:paraId="2A101518"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Потребитель должен отправить HTTP GET запрос /</w:t>
      </w:r>
      <w:r w:rsidRPr="00D759D6">
        <w:rPr>
          <w:rFonts w:ascii="Arial" w:hAnsi="Arial" w:cs="Arial"/>
          <w:sz w:val="28"/>
          <w:szCs w:val="28"/>
          <w:lang w:val="en-US"/>
        </w:rPr>
        <w:t>rest</w:t>
      </w:r>
      <w:r w:rsidRPr="00D759D6">
        <w:rPr>
          <w:rFonts w:ascii="Arial" w:hAnsi="Arial" w:cs="Arial"/>
          <w:sz w:val="28"/>
          <w:szCs w:val="28"/>
        </w:rPr>
        <w:t>/</w:t>
      </w:r>
      <w:r w:rsidRPr="00D759D6">
        <w:rPr>
          <w:rFonts w:ascii="Arial" w:hAnsi="Arial" w:cs="Arial"/>
          <w:sz w:val="28"/>
          <w:szCs w:val="28"/>
          <w:lang w:val="en-US"/>
        </w:rPr>
        <w:t>download</w:t>
      </w:r>
      <w:r w:rsidRPr="00D759D6">
        <w:rPr>
          <w:rFonts w:ascii="Arial" w:hAnsi="Arial" w:cs="Arial"/>
          <w:sz w:val="28"/>
          <w:szCs w:val="28"/>
        </w:rPr>
        <w:t>?</w:t>
      </w:r>
      <w:r w:rsidRPr="00D759D6">
        <w:rPr>
          <w:rFonts w:ascii="Arial" w:hAnsi="Arial" w:cs="Arial"/>
          <w:sz w:val="28"/>
          <w:szCs w:val="28"/>
          <w:lang w:val="en-US"/>
        </w:rPr>
        <w:t>token</w:t>
      </w:r>
      <w:r w:rsidRPr="00D759D6">
        <w:rPr>
          <w:rFonts w:ascii="Arial" w:hAnsi="Arial" w:cs="Arial"/>
          <w:sz w:val="28"/>
          <w:szCs w:val="28"/>
        </w:rPr>
        <w:t>=${</w:t>
      </w:r>
      <w:r w:rsidRPr="00D759D6">
        <w:rPr>
          <w:rFonts w:ascii="Arial" w:hAnsi="Arial" w:cs="Arial"/>
          <w:sz w:val="28"/>
          <w:szCs w:val="28"/>
          <w:lang w:val="en-US"/>
        </w:rPr>
        <w:t>token</w:t>
      </w:r>
      <w:r w:rsidRPr="00D759D6">
        <w:rPr>
          <w:rFonts w:ascii="Arial" w:hAnsi="Arial" w:cs="Arial"/>
          <w:sz w:val="28"/>
          <w:szCs w:val="28"/>
        </w:rPr>
        <w:t xml:space="preserve">}, где </w:t>
      </w:r>
      <w:r w:rsidRPr="00D759D6">
        <w:rPr>
          <w:rFonts w:ascii="Arial" w:hAnsi="Arial" w:cs="Arial"/>
          <w:sz w:val="28"/>
          <w:szCs w:val="28"/>
          <w:lang w:val="en-US"/>
        </w:rPr>
        <w:t>token</w:t>
      </w:r>
      <w:r w:rsidRPr="00D759D6">
        <w:rPr>
          <w:rFonts w:ascii="Arial" w:hAnsi="Arial" w:cs="Arial"/>
          <w:sz w:val="28"/>
          <w:szCs w:val="28"/>
        </w:rPr>
        <w:t xml:space="preserve"> – ссылка на результирующий пакет, на адрес, указанный в значении параметра fileLink.</w:t>
      </w:r>
    </w:p>
    <w:p w14:paraId="460601BA"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6F7D0566"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12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3503757F" w14:textId="77777777" w:rsidTr="0097275C">
        <w:trPr>
          <w:trHeight w:val="96"/>
        </w:trPr>
        <w:tc>
          <w:tcPr>
            <w:tcW w:w="9203" w:type="dxa"/>
            <w:shd w:val="clear" w:color="auto" w:fill="D9D9D9"/>
          </w:tcPr>
          <w:p w14:paraId="2A45092D"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GET /rest/download?token=${token}</w:t>
            </w:r>
          </w:p>
          <w:p w14:paraId="357DC536"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-H "api-key: ${api-key}"</w:t>
            </w:r>
          </w:p>
        </w:tc>
      </w:tr>
    </w:tbl>
    <w:p w14:paraId="60BF4A8C"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11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D759D6" w14:paraId="08ECFAF4" w14:textId="77777777" w:rsidTr="0097275C">
        <w:trPr>
          <w:trHeight w:val="96"/>
        </w:trPr>
        <w:tc>
          <w:tcPr>
            <w:tcW w:w="9203" w:type="dxa"/>
            <w:shd w:val="clear" w:color="auto" w:fill="D9D9D9" w:themeFill="background1" w:themeFillShade="D9"/>
          </w:tcPr>
          <w:p w14:paraId="259BCCA8"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HTTP-200</w:t>
            </w:r>
          </w:p>
          <w:p w14:paraId="6506FCCE"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Файл</w:t>
            </w:r>
          </w:p>
          <w:p w14:paraId="581D5861"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HTTP-401 – некорректный api-key</w:t>
            </w:r>
          </w:p>
          <w:p w14:paraId="78D47081" w14:textId="77777777" w:rsidR="00734A59" w:rsidRPr="00D759D6" w:rsidRDefault="00734A59" w:rsidP="0097275C">
            <w:pPr>
              <w:spacing w:line="360" w:lineRule="auto"/>
              <w:rPr>
                <w:rFonts w:ascii="Arial" w:hAnsi="Arial" w:cs="Arial"/>
                <w:sz w:val="28"/>
                <w:szCs w:val="28"/>
              </w:rPr>
            </w:pPr>
            <w:r w:rsidRPr="00D759D6">
              <w:rPr>
                <w:rFonts w:ascii="Arial" w:hAnsi="Arial" w:cs="Arial"/>
                <w:sz w:val="28"/>
                <w:szCs w:val="28"/>
              </w:rPr>
              <w:t>HTTP-404 – отсутствует</w:t>
            </w:r>
          </w:p>
        </w:tc>
      </w:tr>
    </w:tbl>
    <w:p w14:paraId="0664204F" w14:textId="77777777" w:rsidR="00734A59" w:rsidRPr="00D759D6" w:rsidRDefault="00734A5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10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734A59" w:rsidRPr="008113BB" w14:paraId="0AADB5C4" w14:textId="77777777" w:rsidTr="0097275C">
        <w:trPr>
          <w:trHeight w:val="96"/>
        </w:trPr>
        <w:tc>
          <w:tcPr>
            <w:tcW w:w="9203" w:type="dxa"/>
            <w:shd w:val="clear" w:color="auto" w:fill="D9D9D9"/>
          </w:tcPr>
          <w:p w14:paraId="4A383CFB" w14:textId="77777777" w:rsidR="00734A59" w:rsidRPr="00D759D6" w:rsidRDefault="00734A59" w:rsidP="0097275C">
            <w:pPr>
              <w:rPr>
                <w:rFonts w:ascii="Arial" w:hAnsi="Arial" w:cs="Arial"/>
                <w:sz w:val="28"/>
                <w:szCs w:val="28"/>
                <w:lang w:val="en-US"/>
              </w:rPr>
            </w:pPr>
            <w:r w:rsidRPr="00D759D6">
              <w:rPr>
                <w:rFonts w:ascii="Arial" w:hAnsi="Arial" w:cs="Arial"/>
                <w:sz w:val="28"/>
                <w:szCs w:val="28"/>
                <w:lang w:val="en-US"/>
              </w:rPr>
              <w:t>curl -X GET "http://{host</w:t>
            </w:r>
            <w:proofErr w:type="gramStart"/>
            <w:r w:rsidRPr="00D759D6">
              <w:rPr>
                <w:rFonts w:ascii="Arial" w:hAnsi="Arial" w:cs="Arial"/>
                <w:sz w:val="28"/>
                <w:szCs w:val="28"/>
                <w:lang w:val="en-US"/>
              </w:rPr>
              <w:t>}:{</w:t>
            </w:r>
            <w:proofErr w:type="gramEnd"/>
            <w:r w:rsidRPr="00D759D6">
              <w:rPr>
                <w:rFonts w:ascii="Arial" w:hAnsi="Arial" w:cs="Arial"/>
                <w:sz w:val="28"/>
                <w:szCs w:val="28"/>
                <w:lang w:val="en-US"/>
              </w:rPr>
              <w:t>port}/rest/download?token=9b8fcfe7-90e0-4a0e-a5fe-f7e63d30d51e/10782188-fe33-4bf8-8209-6bf2cdc696dc/98e4cf87-e7ff-4cad-a001-01ee19cb4ac1"</w:t>
            </w:r>
          </w:p>
          <w:p w14:paraId="6A88518E" w14:textId="77777777" w:rsidR="00734A59" w:rsidRPr="00D759D6" w:rsidRDefault="00734A59" w:rsidP="0097275C">
            <w:pPr>
              <w:spacing w:line="360" w:lineRule="auto"/>
              <w:rPr>
                <w:rFonts w:ascii="Arial" w:hAnsi="Arial" w:cs="Arial"/>
                <w:sz w:val="28"/>
                <w:szCs w:val="28"/>
                <w:lang w:val="en-US"/>
              </w:rPr>
            </w:pPr>
            <w:r w:rsidRPr="00D759D6">
              <w:rPr>
                <w:rFonts w:ascii="Arial" w:hAnsi="Arial" w:cs="Arial"/>
                <w:sz w:val="28"/>
                <w:szCs w:val="28"/>
                <w:lang w:val="en-US"/>
              </w:rPr>
              <w:t>" -H "api-key: some-api-key"</w:t>
            </w:r>
          </w:p>
        </w:tc>
      </w:tr>
    </w:tbl>
    <w:p w14:paraId="4522D960" w14:textId="77777777" w:rsidR="00734A59" w:rsidRPr="00D759D6" w:rsidRDefault="00734A59" w:rsidP="00734A59">
      <w:pPr>
        <w:tabs>
          <w:tab w:val="left" w:pos="1318"/>
        </w:tabs>
        <w:rPr>
          <w:rFonts w:ascii="Arial" w:hAnsi="Arial" w:cs="Arial"/>
          <w:sz w:val="28"/>
          <w:szCs w:val="28"/>
          <w:lang w:val="en-US"/>
        </w:rPr>
        <w:sectPr w:rsidR="00734A59" w:rsidRPr="00D759D6" w:rsidSect="00431078">
          <w:headerReference w:type="default" r:id="rId88"/>
          <w:footerReference w:type="default" r:id="rId89"/>
          <w:pgSz w:w="11906" w:h="16838"/>
          <w:pgMar w:top="851" w:right="851" w:bottom="1134" w:left="1134" w:header="709" w:footer="709" w:gutter="0"/>
          <w:pgNumType w:start="2"/>
          <w:cols w:space="720"/>
          <w:docGrid w:linePitch="326"/>
        </w:sectPr>
      </w:pPr>
    </w:p>
    <w:p w14:paraId="64FA020D" w14:textId="77777777" w:rsidR="00E2798A" w:rsidRPr="00D759D6" w:rsidRDefault="00E2798A" w:rsidP="00FA6C6F">
      <w:pPr>
        <w:pStyle w:val="3"/>
      </w:pPr>
      <w:bookmarkStart w:id="118" w:name="_Ref223452515"/>
      <w:bookmarkStart w:id="119" w:name="_Toc223452964"/>
      <w:r w:rsidRPr="00D759D6">
        <w:lastRenderedPageBreak/>
        <w:t>Передача заявления по альтернативным сценариям в Веб-сервис ЕИС</w:t>
      </w:r>
      <w:bookmarkEnd w:id="118"/>
      <w:bookmarkEnd w:id="119"/>
    </w:p>
    <w:p w14:paraId="662DA62E" w14:textId="77777777" w:rsidR="009C1C72" w:rsidRPr="00D759D6" w:rsidRDefault="009C1C72" w:rsidP="00AE2C9D">
      <w:pPr>
        <w:spacing w:line="360" w:lineRule="auto"/>
        <w:rPr>
          <w:rFonts w:ascii="Arial" w:hAnsi="Arial" w:cs="Arial"/>
          <w:sz w:val="28"/>
          <w:szCs w:val="28"/>
        </w:rPr>
      </w:pPr>
    </w:p>
    <w:p w14:paraId="004D1D6A"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Перечень заявлений, которые направляются в альтернативных сценариях:</w:t>
      </w:r>
    </w:p>
    <w:p w14:paraId="296E11CC" w14:textId="77777777" w:rsidR="00E2798A" w:rsidRPr="00D759D6" w:rsidRDefault="00E2798A"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Заявление на предоставление дополнительных документов;</w:t>
      </w:r>
    </w:p>
    <w:p w14:paraId="7EAD91FA" w14:textId="7B4777FA" w:rsidR="009C1C72" w:rsidRPr="00D759D6" w:rsidRDefault="00927872" w:rsidP="009860F9">
      <w:pPr>
        <w:pStyle w:val="af4"/>
        <w:spacing w:line="360" w:lineRule="auto"/>
        <w:jc w:val="center"/>
        <w:rPr>
          <w:rFonts w:ascii="Arial" w:hAnsi="Arial" w:cs="Arial"/>
          <w:sz w:val="28"/>
          <w:szCs w:val="28"/>
        </w:rPr>
      </w:pPr>
      <w:r w:rsidRPr="00D759D6">
        <w:rPr>
          <w:rFonts w:ascii="Arial" w:hAnsi="Arial" w:cs="Arial"/>
          <w:sz w:val="28"/>
          <w:szCs w:val="28"/>
        </w:rPr>
        <w:object w:dxaOrig="1539" w:dyaOrig="997" w14:anchorId="65EB9E40">
          <v:shape id="_x0000_i1047" type="#_x0000_t75" style="width:77.25pt;height:49.5pt" o:ole="">
            <v:imagedata r:id="rId90" o:title=""/>
          </v:shape>
          <o:OLEObject Type="Embed" ProgID="Package" ShapeID="_x0000_i1047" DrawAspect="Icon" ObjectID="_1839485122" r:id="rId91"/>
        </w:object>
      </w:r>
    </w:p>
    <w:p w14:paraId="63C62E5C" w14:textId="77777777" w:rsidR="00E2798A" w:rsidRPr="00D759D6" w:rsidRDefault="00E2798A"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Заявление</w:t>
      </w:r>
      <w:r w:rsidR="009C1C72" w:rsidRPr="00D759D6">
        <w:rPr>
          <w:rFonts w:ascii="Arial" w:hAnsi="Arial" w:cs="Arial"/>
          <w:sz w:val="28"/>
          <w:szCs w:val="28"/>
        </w:rPr>
        <w:t xml:space="preserve"> на передачу </w:t>
      </w:r>
      <w:r w:rsidRPr="00D759D6">
        <w:rPr>
          <w:rFonts w:ascii="Arial" w:hAnsi="Arial" w:cs="Arial"/>
          <w:sz w:val="28"/>
          <w:szCs w:val="28"/>
        </w:rPr>
        <w:t>квитанци</w:t>
      </w:r>
      <w:r w:rsidR="009C1C72" w:rsidRPr="00D759D6">
        <w:rPr>
          <w:rFonts w:ascii="Arial" w:hAnsi="Arial" w:cs="Arial"/>
          <w:sz w:val="28"/>
          <w:szCs w:val="28"/>
        </w:rPr>
        <w:t>и</w:t>
      </w:r>
      <w:r w:rsidRPr="00D759D6">
        <w:rPr>
          <w:rFonts w:ascii="Arial" w:hAnsi="Arial" w:cs="Arial"/>
          <w:sz w:val="28"/>
          <w:szCs w:val="28"/>
        </w:rPr>
        <w:t xml:space="preserve"> об оплате;</w:t>
      </w:r>
    </w:p>
    <w:p w14:paraId="44ED7A14" w14:textId="4AA9DD89" w:rsidR="009C1C72" w:rsidRPr="00D759D6" w:rsidRDefault="003E5353" w:rsidP="009860F9">
      <w:pPr>
        <w:pStyle w:val="af4"/>
        <w:spacing w:line="360" w:lineRule="auto"/>
        <w:jc w:val="center"/>
        <w:rPr>
          <w:rFonts w:ascii="Arial" w:hAnsi="Arial" w:cs="Arial"/>
          <w:sz w:val="28"/>
          <w:szCs w:val="28"/>
        </w:rPr>
      </w:pPr>
      <w:r w:rsidRPr="00D759D6">
        <w:rPr>
          <w:rFonts w:ascii="Arial" w:hAnsi="Arial" w:cs="Arial"/>
          <w:sz w:val="28"/>
          <w:szCs w:val="28"/>
        </w:rPr>
        <w:object w:dxaOrig="1539" w:dyaOrig="997" w14:anchorId="71A4BE89">
          <v:shape id="_x0000_i1048" type="#_x0000_t75" style="width:77.25pt;height:51pt" o:ole="">
            <v:imagedata r:id="rId92" o:title=""/>
          </v:shape>
          <o:OLEObject Type="Embed" ProgID="Package" ShapeID="_x0000_i1048" DrawAspect="Icon" ObjectID="_1839485123" r:id="rId93"/>
        </w:object>
      </w:r>
    </w:p>
    <w:p w14:paraId="6571385D" w14:textId="77777777" w:rsidR="00E2798A" w:rsidRPr="00D759D6" w:rsidRDefault="00E2798A"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Заявление на отзыв;</w:t>
      </w:r>
    </w:p>
    <w:p w14:paraId="438C4597" w14:textId="388501A4" w:rsidR="009C1C72" w:rsidRPr="00D759D6" w:rsidRDefault="00927872" w:rsidP="009860F9">
      <w:pPr>
        <w:pStyle w:val="af4"/>
        <w:spacing w:line="360" w:lineRule="auto"/>
        <w:jc w:val="center"/>
        <w:rPr>
          <w:rFonts w:ascii="Arial" w:hAnsi="Arial" w:cs="Arial"/>
          <w:sz w:val="28"/>
          <w:szCs w:val="28"/>
        </w:rPr>
      </w:pPr>
      <w:r w:rsidRPr="00D759D6">
        <w:rPr>
          <w:rFonts w:ascii="Arial" w:hAnsi="Arial" w:cs="Arial"/>
          <w:sz w:val="28"/>
          <w:szCs w:val="28"/>
        </w:rPr>
        <w:object w:dxaOrig="1539" w:dyaOrig="997" w14:anchorId="619CCF83">
          <v:shape id="_x0000_i1049" type="#_x0000_t75" style="width:77.25pt;height:49.5pt" o:ole="">
            <v:imagedata r:id="rId94" o:title=""/>
          </v:shape>
          <o:OLEObject Type="Embed" ProgID="Package" ShapeID="_x0000_i1049" DrawAspect="Icon" ObjectID="_1839485124" r:id="rId95"/>
        </w:object>
      </w:r>
    </w:p>
    <w:p w14:paraId="77568AB8" w14:textId="77777777" w:rsidR="00E2798A" w:rsidRPr="00D759D6" w:rsidRDefault="00E2798A"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Заявление на повторную отправку ИН в ФССП.</w:t>
      </w:r>
    </w:p>
    <w:p w14:paraId="4E149F04" w14:textId="381BEB0D" w:rsidR="009C1C72" w:rsidRPr="00D759D6" w:rsidRDefault="003E5353" w:rsidP="009860F9">
      <w:pPr>
        <w:pStyle w:val="af4"/>
        <w:spacing w:line="360" w:lineRule="auto"/>
        <w:jc w:val="center"/>
        <w:rPr>
          <w:rFonts w:ascii="Arial" w:hAnsi="Arial" w:cs="Arial"/>
          <w:sz w:val="28"/>
          <w:szCs w:val="28"/>
        </w:rPr>
      </w:pPr>
      <w:r w:rsidRPr="00D759D6">
        <w:rPr>
          <w:rFonts w:ascii="Arial" w:hAnsi="Arial" w:cs="Arial"/>
          <w:sz w:val="28"/>
          <w:szCs w:val="28"/>
        </w:rPr>
        <w:object w:dxaOrig="1539" w:dyaOrig="997" w14:anchorId="2215251F">
          <v:shape id="_x0000_i1050" type="#_x0000_t75" style="width:77.25pt;height:51pt" o:ole="">
            <v:imagedata r:id="rId96" o:title=""/>
          </v:shape>
          <o:OLEObject Type="Embed" ProgID="Package" ShapeID="_x0000_i1050" DrawAspect="Icon" ObjectID="_1839485125" r:id="rId97"/>
        </w:object>
      </w:r>
    </w:p>
    <w:p w14:paraId="08254522" w14:textId="77777777" w:rsidR="00F24FB9" w:rsidRPr="00D759D6" w:rsidRDefault="00F24FB9"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Статусы обработки заявлений по альтернативным сценариям представлены в приложении </w:t>
      </w:r>
      <w:r w:rsidR="002A5375" w:rsidRPr="00D759D6">
        <w:rPr>
          <w:rFonts w:ascii="Arial" w:hAnsi="Arial" w:cs="Arial"/>
          <w:sz w:val="28"/>
          <w:szCs w:val="28"/>
        </w:rPr>
        <w:t>2</w:t>
      </w:r>
      <w:r w:rsidRPr="00D759D6">
        <w:rPr>
          <w:rFonts w:ascii="Arial" w:hAnsi="Arial" w:cs="Arial"/>
          <w:sz w:val="28"/>
          <w:szCs w:val="28"/>
        </w:rPr>
        <w:t>.</w:t>
      </w:r>
    </w:p>
    <w:p w14:paraId="18D9D350" w14:textId="77777777" w:rsidR="009C1C72" w:rsidRPr="00D759D6" w:rsidRDefault="009C1C72" w:rsidP="00AE2C9D">
      <w:pPr>
        <w:spacing w:line="360" w:lineRule="auto"/>
        <w:jc w:val="both"/>
        <w:rPr>
          <w:rFonts w:ascii="Arial" w:hAnsi="Arial" w:cs="Arial"/>
          <w:sz w:val="28"/>
          <w:szCs w:val="28"/>
        </w:rPr>
      </w:pPr>
    </w:p>
    <w:p w14:paraId="778C731C" w14:textId="50FAD837" w:rsidR="009C1C72" w:rsidRPr="00D759D6" w:rsidRDefault="009C1C72" w:rsidP="00FA6C6F">
      <w:pPr>
        <w:pStyle w:val="4"/>
      </w:pPr>
      <w:bookmarkStart w:id="120" w:name="_Toc223452965"/>
      <w:r w:rsidRPr="00D759D6">
        <w:t xml:space="preserve">Отправка заявления </w:t>
      </w:r>
      <w:r w:rsidR="00DC6013" w:rsidRPr="00D759D6">
        <w:t>на предоставление дополнительных документов и/или квитанции</w:t>
      </w:r>
      <w:bookmarkEnd w:id="120"/>
    </w:p>
    <w:p w14:paraId="6228EB36" w14:textId="77777777" w:rsidR="00DC6013" w:rsidRPr="00D759D6" w:rsidRDefault="00DC6013" w:rsidP="00AE2C9D">
      <w:pPr>
        <w:spacing w:line="360" w:lineRule="auto"/>
        <w:rPr>
          <w:rFonts w:ascii="Arial" w:hAnsi="Arial" w:cs="Arial"/>
          <w:sz w:val="28"/>
          <w:szCs w:val="28"/>
        </w:rPr>
      </w:pPr>
    </w:p>
    <w:p w14:paraId="56D46223" w14:textId="77777777" w:rsidR="00DC6013" w:rsidRPr="00D759D6" w:rsidRDefault="00DC601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Процедура передачи дополнительных документов может быть использована для:</w:t>
      </w:r>
    </w:p>
    <w:p w14:paraId="2CC5CBA8" w14:textId="4D02C933" w:rsidR="00DC6013" w:rsidRPr="00D759D6" w:rsidRDefault="00DC6013"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передачи дополнительных документов, запрашиваемых в постановлении об отложении;</w:t>
      </w:r>
    </w:p>
    <w:p w14:paraId="3B22B7EF" w14:textId="7EED81CA" w:rsidR="00DC6013" w:rsidRPr="00D759D6" w:rsidRDefault="00DC6013"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передачи измененного основ</w:t>
      </w:r>
      <w:r w:rsidR="0097275C" w:rsidRPr="00D759D6">
        <w:rPr>
          <w:rFonts w:ascii="Arial" w:hAnsi="Arial" w:cs="Arial"/>
          <w:sz w:val="28"/>
          <w:szCs w:val="28"/>
        </w:rPr>
        <w:t>н</w:t>
      </w:r>
      <w:r w:rsidRPr="00D759D6">
        <w:rPr>
          <w:rFonts w:ascii="Arial" w:hAnsi="Arial" w:cs="Arial"/>
          <w:sz w:val="28"/>
          <w:szCs w:val="28"/>
        </w:rPr>
        <w:t>ого заявления, в случае совершения в нем ошибки;</w:t>
      </w:r>
    </w:p>
    <w:p w14:paraId="3DF725BD" w14:textId="78992188" w:rsidR="00DC6013" w:rsidRPr="00D759D6" w:rsidRDefault="00DC6013" w:rsidP="00D759D6">
      <w:pPr>
        <w:pStyle w:val="af4"/>
        <w:numPr>
          <w:ilvl w:val="0"/>
          <w:numId w:val="9"/>
        </w:numPr>
        <w:spacing w:before="120" w:after="120" w:line="360" w:lineRule="auto"/>
        <w:ind w:left="0" w:firstLine="1134"/>
        <w:jc w:val="both"/>
        <w:rPr>
          <w:rFonts w:ascii="Arial" w:hAnsi="Arial" w:cs="Arial"/>
          <w:sz w:val="28"/>
          <w:szCs w:val="28"/>
        </w:rPr>
      </w:pPr>
      <w:r w:rsidRPr="00D759D6">
        <w:rPr>
          <w:rFonts w:ascii="Arial" w:hAnsi="Arial" w:cs="Arial"/>
          <w:sz w:val="28"/>
          <w:szCs w:val="28"/>
        </w:rPr>
        <w:t>передачи квитанции об оплате за совершение нотариального действия.</w:t>
      </w:r>
    </w:p>
    <w:p w14:paraId="72B3E127" w14:textId="77777777" w:rsidR="00D759D6" w:rsidRDefault="003E5353" w:rsidP="009860F9">
      <w:pPr>
        <w:pBdr>
          <w:top w:val="nil"/>
          <w:left w:val="nil"/>
          <w:bottom w:val="nil"/>
          <w:right w:val="nil"/>
          <w:between w:val="nil"/>
        </w:pBdr>
        <w:spacing w:before="120" w:after="120" w:line="360" w:lineRule="auto"/>
        <w:ind w:firstLine="709"/>
        <w:jc w:val="center"/>
        <w:rPr>
          <w:rFonts w:ascii="Arial" w:hAnsi="Arial" w:cs="Arial"/>
          <w:sz w:val="28"/>
          <w:szCs w:val="28"/>
        </w:rPr>
      </w:pPr>
      <w:r w:rsidRPr="00D759D6">
        <w:rPr>
          <w:rFonts w:ascii="Arial" w:hAnsi="Arial" w:cs="Arial"/>
          <w:noProof/>
          <w:sz w:val="28"/>
          <w:szCs w:val="28"/>
        </w:rPr>
        <w:object w:dxaOrig="1539" w:dyaOrig="997" w14:anchorId="3FE3FA61">
          <v:shape id="_x0000_i1051" type="#_x0000_t75" style="width:77.25pt;height:51pt" o:ole="">
            <v:imagedata r:id="rId92" o:title=""/>
          </v:shape>
          <o:OLEObject Type="Embed" ProgID="Package" ShapeID="_x0000_i1051" DrawAspect="Icon" ObjectID="_1839485126" r:id="rId98"/>
        </w:object>
      </w:r>
      <w:r w:rsidR="00571105" w:rsidRPr="00D759D6">
        <w:rPr>
          <w:rFonts w:ascii="Arial" w:hAnsi="Arial" w:cs="Arial"/>
          <w:noProof/>
          <w:sz w:val="28"/>
          <w:szCs w:val="28"/>
        </w:rPr>
        <w:br/>
      </w:r>
    </w:p>
    <w:p w14:paraId="4D6F9C4D" w14:textId="24D0A0C1"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Схема заявления для предоставления дополнительных документов и квитанции:</w:t>
      </w:r>
    </w:p>
    <w:p w14:paraId="40F56060" w14:textId="2B4A80EA" w:rsidR="004B5153" w:rsidRPr="00D759D6" w:rsidRDefault="004B515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Дополнительные документы могут быть предоставлены в статусе «suspendedAwaitingDocuments».</w:t>
      </w:r>
    </w:p>
    <w:p w14:paraId="4DCC0B3E" w14:textId="47A93224" w:rsidR="0097275C" w:rsidRPr="00D759D6" w:rsidRDefault="00DC601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Заявитель прикладывает документы согласно общему порядку, используемому при взаимодействии с веб-Сервисом ЕИС.</w:t>
      </w:r>
    </w:p>
    <w:p w14:paraId="27D81820" w14:textId="77777777" w:rsidR="00DC6013" w:rsidRPr="00D759D6" w:rsidRDefault="00DC601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Документы прикладываются в </w:t>
      </w:r>
      <w:r w:rsidR="0097275C" w:rsidRPr="00D759D6">
        <w:rPr>
          <w:rFonts w:ascii="Arial" w:hAnsi="Arial" w:cs="Arial"/>
          <w:sz w:val="28"/>
          <w:szCs w:val="28"/>
        </w:rPr>
        <w:t>архив с заполненным XML заявления и подписываются.</w:t>
      </w:r>
    </w:p>
    <w:p w14:paraId="28224BDC" w14:textId="77777777" w:rsidR="00E650E1" w:rsidRPr="00D759D6" w:rsidRDefault="00E650E1"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Направление </w:t>
      </w:r>
      <w:r w:rsidR="006946A2" w:rsidRPr="00D759D6">
        <w:rPr>
          <w:rFonts w:ascii="Arial" w:hAnsi="Arial" w:cs="Arial"/>
          <w:sz w:val="28"/>
          <w:szCs w:val="28"/>
        </w:rPr>
        <w:t>заявления</w:t>
      </w:r>
      <w:r w:rsidRPr="00D759D6">
        <w:rPr>
          <w:rFonts w:ascii="Arial" w:hAnsi="Arial" w:cs="Arial"/>
          <w:sz w:val="28"/>
          <w:szCs w:val="28"/>
        </w:rPr>
        <w:t xml:space="preserve"> о </w:t>
      </w:r>
      <w:r w:rsidR="006946A2" w:rsidRPr="00D759D6">
        <w:rPr>
          <w:rFonts w:ascii="Arial" w:hAnsi="Arial" w:cs="Arial"/>
          <w:sz w:val="28"/>
          <w:szCs w:val="28"/>
        </w:rPr>
        <w:t>предоставлении</w:t>
      </w:r>
      <w:r w:rsidRPr="00D759D6">
        <w:rPr>
          <w:rFonts w:ascii="Arial" w:hAnsi="Arial" w:cs="Arial"/>
          <w:sz w:val="28"/>
          <w:szCs w:val="28"/>
        </w:rPr>
        <w:t xml:space="preserve"> </w:t>
      </w:r>
      <w:r w:rsidR="006946A2" w:rsidRPr="00D759D6">
        <w:rPr>
          <w:rFonts w:ascii="Arial" w:hAnsi="Arial" w:cs="Arial"/>
          <w:sz w:val="28"/>
          <w:szCs w:val="28"/>
        </w:rPr>
        <w:t>дополнительны</w:t>
      </w:r>
      <w:r w:rsidR="00204B91" w:rsidRPr="00D759D6">
        <w:rPr>
          <w:rFonts w:ascii="Arial" w:hAnsi="Arial" w:cs="Arial"/>
          <w:sz w:val="28"/>
          <w:szCs w:val="28"/>
        </w:rPr>
        <w:t>х</w:t>
      </w:r>
      <w:r w:rsidRPr="00D759D6">
        <w:rPr>
          <w:rFonts w:ascii="Arial" w:hAnsi="Arial" w:cs="Arial"/>
          <w:sz w:val="28"/>
          <w:szCs w:val="28"/>
        </w:rPr>
        <w:t xml:space="preserve"> документов </w:t>
      </w:r>
      <w:r w:rsidR="006946A2" w:rsidRPr="00D759D6">
        <w:rPr>
          <w:rFonts w:ascii="Arial" w:hAnsi="Arial" w:cs="Arial"/>
          <w:sz w:val="28"/>
          <w:szCs w:val="28"/>
        </w:rPr>
        <w:t>может</w:t>
      </w:r>
      <w:r w:rsidRPr="00D759D6">
        <w:rPr>
          <w:rFonts w:ascii="Arial" w:hAnsi="Arial" w:cs="Arial"/>
          <w:sz w:val="28"/>
          <w:szCs w:val="28"/>
        </w:rPr>
        <w:t xml:space="preserve"> быть</w:t>
      </w:r>
      <w:r w:rsidR="006946A2" w:rsidRPr="00D759D6">
        <w:rPr>
          <w:rFonts w:ascii="Arial" w:hAnsi="Arial" w:cs="Arial"/>
          <w:sz w:val="28"/>
          <w:szCs w:val="28"/>
        </w:rPr>
        <w:t xml:space="preserve"> выполнено</w:t>
      </w:r>
      <w:r w:rsidR="00204B91" w:rsidRPr="00D759D6">
        <w:rPr>
          <w:rFonts w:ascii="Arial" w:hAnsi="Arial" w:cs="Arial"/>
          <w:sz w:val="28"/>
          <w:szCs w:val="28"/>
        </w:rPr>
        <w:t xml:space="preserve"> в двух возможных вариантах:</w:t>
      </w:r>
    </w:p>
    <w:p w14:paraId="46C4EE4B" w14:textId="77777777" w:rsidR="00204B91" w:rsidRPr="00D759D6" w:rsidRDefault="006A0D6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 передачей основного измененного заявления (заявления, которое ранее было направлено)</w:t>
      </w:r>
    </w:p>
    <w:p w14:paraId="0BF69601" w14:textId="77777777" w:rsidR="00E2798A" w:rsidRPr="00D759D6" w:rsidRDefault="0097275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 необходимости отредактировать основное заявление, оно также вкладывается </w:t>
      </w:r>
      <w:r w:rsidR="006946A2" w:rsidRPr="00D759D6">
        <w:rPr>
          <w:rFonts w:ascii="Arial" w:hAnsi="Arial" w:cs="Arial"/>
          <w:sz w:val="28"/>
          <w:szCs w:val="28"/>
        </w:rPr>
        <w:t>внутрь</w:t>
      </w:r>
      <w:r w:rsidRPr="00D759D6">
        <w:rPr>
          <w:rFonts w:ascii="Arial" w:hAnsi="Arial" w:cs="Arial"/>
          <w:sz w:val="28"/>
          <w:szCs w:val="28"/>
        </w:rPr>
        <w:t xml:space="preserve"> архива с заявлением на передач</w:t>
      </w:r>
      <w:r w:rsidR="006946A2" w:rsidRPr="00D759D6">
        <w:rPr>
          <w:rFonts w:ascii="Arial" w:hAnsi="Arial" w:cs="Arial"/>
          <w:sz w:val="28"/>
          <w:szCs w:val="28"/>
        </w:rPr>
        <w:t>у</w:t>
      </w:r>
      <w:r w:rsidRPr="00D759D6">
        <w:rPr>
          <w:rFonts w:ascii="Arial" w:hAnsi="Arial" w:cs="Arial"/>
          <w:sz w:val="28"/>
          <w:szCs w:val="28"/>
        </w:rPr>
        <w:t xml:space="preserve"> у дополнительных </w:t>
      </w:r>
      <w:r w:rsidRPr="00D759D6">
        <w:rPr>
          <w:rFonts w:ascii="Arial" w:hAnsi="Arial" w:cs="Arial"/>
          <w:sz w:val="28"/>
          <w:szCs w:val="28"/>
        </w:rPr>
        <w:lastRenderedPageBreak/>
        <w:t xml:space="preserve">документов, а в теге </w:t>
      </w:r>
      <w:r w:rsidR="00E2798A" w:rsidRPr="00D759D6">
        <w:rPr>
          <w:rFonts w:ascii="Arial" w:hAnsi="Arial" w:cs="Arial"/>
          <w:sz w:val="28"/>
          <w:szCs w:val="28"/>
        </w:rPr>
        <w:t>statement, переда</w:t>
      </w:r>
      <w:r w:rsidRPr="00D759D6">
        <w:rPr>
          <w:rFonts w:ascii="Arial" w:hAnsi="Arial" w:cs="Arial"/>
          <w:sz w:val="28"/>
          <w:szCs w:val="28"/>
        </w:rPr>
        <w:t>ется</w:t>
      </w:r>
      <w:r w:rsidR="00E2798A" w:rsidRPr="00D759D6">
        <w:rPr>
          <w:rFonts w:ascii="Arial" w:hAnsi="Arial" w:cs="Arial"/>
          <w:sz w:val="28"/>
          <w:szCs w:val="28"/>
        </w:rPr>
        <w:t xml:space="preserve"> атрибут файла – пакета обращения: FileURI и Md5sum</w:t>
      </w:r>
      <w:r w:rsidRPr="00D759D6">
        <w:rPr>
          <w:rFonts w:ascii="Arial" w:hAnsi="Arial" w:cs="Arial"/>
          <w:sz w:val="28"/>
          <w:szCs w:val="28"/>
        </w:rPr>
        <w:t>.</w:t>
      </w:r>
    </w:p>
    <w:p w14:paraId="0DE56747" w14:textId="77777777" w:rsidR="00E2798A" w:rsidRPr="00D759D6" w:rsidRDefault="00E2798A" w:rsidP="00D759D6">
      <w:pPr>
        <w:spacing w:line="360" w:lineRule="auto"/>
        <w:jc w:val="center"/>
        <w:rPr>
          <w:rFonts w:ascii="Arial" w:hAnsi="Arial" w:cs="Arial"/>
          <w:sz w:val="28"/>
          <w:szCs w:val="28"/>
        </w:rPr>
      </w:pPr>
      <w:r w:rsidRPr="00D759D6">
        <w:rPr>
          <w:rFonts w:ascii="Arial" w:hAnsi="Arial" w:cs="Arial"/>
          <w:noProof/>
          <w:sz w:val="28"/>
          <w:szCs w:val="28"/>
        </w:rPr>
        <w:drawing>
          <wp:inline distT="0" distB="0" distL="0" distR="0" wp14:anchorId="0C186807" wp14:editId="1F5B9C1A">
            <wp:extent cx="4314825" cy="247096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45442" cy="2488501"/>
                    </a:xfrm>
                    <a:prstGeom prst="rect">
                      <a:avLst/>
                    </a:prstGeom>
                  </pic:spPr>
                </pic:pic>
              </a:graphicData>
            </a:graphic>
          </wp:inline>
        </w:drawing>
      </w:r>
    </w:p>
    <w:p w14:paraId="34B7CA23" w14:textId="77777777" w:rsidR="0097275C"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передачи измененного пакета заявления, необходимо выполнить загрузку пакета в хранилище</w:t>
      </w:r>
      <w:r w:rsidR="0097275C" w:rsidRPr="00D759D6">
        <w:rPr>
          <w:rFonts w:ascii="Arial" w:hAnsi="Arial" w:cs="Arial"/>
          <w:sz w:val="28"/>
          <w:szCs w:val="28"/>
        </w:rPr>
        <w:t>.</w:t>
      </w:r>
    </w:p>
    <w:p w14:paraId="09D2752A"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 редактировании заявления нельзя изменять данные заявителя, представителя заявителя (при наличии).</w:t>
      </w:r>
    </w:p>
    <w:p w14:paraId="69E57491" w14:textId="77777777" w:rsidR="00462991" w:rsidRPr="00D759D6" w:rsidRDefault="00462991"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Заполнение элемента StatementChange (сведения об изменении заявления), который состоит из двух обязательных на выбор элементов NotEdited и СhangeDescription (choice).</w:t>
      </w:r>
    </w:p>
    <w:p w14:paraId="22B5D43E" w14:textId="77777777" w:rsidR="00462991" w:rsidRPr="00D759D6" w:rsidRDefault="00462991"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случае если изменения в основное заявление вносятся, то в элементе ChangeDescription передается неформализованное описание внесенных изменений.</w:t>
      </w:r>
      <w:r w:rsidRPr="00D759D6">
        <w:rPr>
          <w:rFonts w:ascii="Arial" w:hAnsi="Arial" w:cs="Arial"/>
          <w:sz w:val="28"/>
          <w:szCs w:val="28"/>
        </w:rPr>
        <w:br/>
        <w:t xml:space="preserve">Если основное заявление не редактируется, то передается элемент NotEdited со значением </w:t>
      </w:r>
      <w:r w:rsidR="00FA6ACE" w:rsidRPr="00D759D6">
        <w:rPr>
          <w:rFonts w:ascii="Arial" w:hAnsi="Arial" w:cs="Arial"/>
          <w:sz w:val="28"/>
          <w:szCs w:val="28"/>
        </w:rPr>
        <w:t>true.</w:t>
      </w:r>
    </w:p>
    <w:p w14:paraId="349C01C7" w14:textId="77777777" w:rsidR="0097275C" w:rsidRPr="00D759D6" w:rsidRDefault="0097275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Полный состав архива на передачу дополнительных документов:</w:t>
      </w:r>
    </w:p>
    <w:p w14:paraId="5FFCEC0F" w14:textId="77777777" w:rsidR="0097275C" w:rsidRPr="00D759D6" w:rsidRDefault="0097275C" w:rsidP="00D759D6">
      <w:pPr>
        <w:pStyle w:val="af4"/>
        <w:numPr>
          <w:ilvl w:val="1"/>
          <w:numId w:val="38"/>
        </w:numPr>
        <w:spacing w:before="120" w:after="120" w:line="360" w:lineRule="auto"/>
        <w:ind w:left="0" w:firstLine="1134"/>
        <w:jc w:val="both"/>
        <w:rPr>
          <w:rFonts w:ascii="Arial" w:hAnsi="Arial" w:cs="Arial"/>
          <w:sz w:val="28"/>
          <w:szCs w:val="28"/>
        </w:rPr>
      </w:pPr>
      <w:r w:rsidRPr="00D759D6">
        <w:rPr>
          <w:rFonts w:ascii="Arial" w:hAnsi="Arial" w:cs="Arial"/>
          <w:sz w:val="28"/>
          <w:szCs w:val="28"/>
        </w:rPr>
        <w:t>Внешний архив (с заявлением на предоставление дополнительных документов)</w:t>
      </w:r>
    </w:p>
    <w:p w14:paraId="04F8E135" w14:textId="77777777" w:rsidR="0097275C" w:rsidRPr="00D759D6" w:rsidRDefault="0097275C" w:rsidP="00D759D6">
      <w:pPr>
        <w:pStyle w:val="af4"/>
        <w:numPr>
          <w:ilvl w:val="1"/>
          <w:numId w:val="19"/>
        </w:numPr>
        <w:spacing w:before="120" w:after="120" w:line="360" w:lineRule="auto"/>
        <w:ind w:left="0" w:firstLine="1418"/>
        <w:jc w:val="both"/>
        <w:rPr>
          <w:rFonts w:ascii="Arial" w:hAnsi="Arial" w:cs="Arial"/>
          <w:sz w:val="28"/>
          <w:szCs w:val="28"/>
        </w:rPr>
      </w:pPr>
      <w:r w:rsidRPr="00D759D6">
        <w:rPr>
          <w:rFonts w:ascii="Arial" w:hAnsi="Arial" w:cs="Arial"/>
          <w:sz w:val="28"/>
          <w:szCs w:val="28"/>
          <w:lang w:val="en-US"/>
        </w:rPr>
        <w:t>XML</w:t>
      </w:r>
      <w:r w:rsidRPr="00D759D6">
        <w:rPr>
          <w:rFonts w:ascii="Arial" w:hAnsi="Arial" w:cs="Arial"/>
          <w:sz w:val="28"/>
          <w:szCs w:val="28"/>
        </w:rPr>
        <w:t xml:space="preserve"> заявления по схеме</w:t>
      </w:r>
      <w:r w:rsidRPr="00D759D6">
        <w:rPr>
          <w:rFonts w:ascii="Arial" w:hAnsi="Arial" w:cs="Arial"/>
          <w:sz w:val="28"/>
          <w:szCs w:val="28"/>
          <w:lang w:val="en-US"/>
        </w:rPr>
        <w:t>AdditionalDocument;</w:t>
      </w:r>
    </w:p>
    <w:p w14:paraId="5AE454FE" w14:textId="77777777" w:rsidR="0097275C" w:rsidRPr="00D759D6" w:rsidRDefault="0097275C" w:rsidP="00D759D6">
      <w:pPr>
        <w:pStyle w:val="af4"/>
        <w:numPr>
          <w:ilvl w:val="1"/>
          <w:numId w:val="19"/>
        </w:numPr>
        <w:spacing w:before="120" w:after="120" w:line="360" w:lineRule="auto"/>
        <w:ind w:left="0" w:firstLine="1418"/>
        <w:jc w:val="both"/>
        <w:rPr>
          <w:rFonts w:ascii="Arial" w:hAnsi="Arial" w:cs="Arial"/>
          <w:sz w:val="28"/>
          <w:szCs w:val="28"/>
        </w:rPr>
      </w:pPr>
      <w:r w:rsidRPr="00D759D6">
        <w:rPr>
          <w:rFonts w:ascii="Arial" w:hAnsi="Arial" w:cs="Arial"/>
          <w:sz w:val="28"/>
          <w:szCs w:val="28"/>
        </w:rPr>
        <w:lastRenderedPageBreak/>
        <w:t>Подпись к заявлению по схеме</w:t>
      </w:r>
      <w:r w:rsidRPr="00D759D6">
        <w:rPr>
          <w:rFonts w:ascii="Arial" w:hAnsi="Arial" w:cs="Arial"/>
          <w:sz w:val="28"/>
          <w:szCs w:val="28"/>
          <w:lang w:val="en-US"/>
        </w:rPr>
        <w:t>AdditionalDocument</w:t>
      </w:r>
      <w:r w:rsidRPr="00D759D6">
        <w:rPr>
          <w:rFonts w:ascii="Arial" w:hAnsi="Arial" w:cs="Arial"/>
          <w:sz w:val="28"/>
          <w:szCs w:val="28"/>
        </w:rPr>
        <w:t>;</w:t>
      </w:r>
    </w:p>
    <w:p w14:paraId="049D6A98" w14:textId="77777777" w:rsidR="0097275C" w:rsidRPr="00D759D6" w:rsidRDefault="0097275C" w:rsidP="00D759D6">
      <w:pPr>
        <w:pStyle w:val="af4"/>
        <w:numPr>
          <w:ilvl w:val="1"/>
          <w:numId w:val="19"/>
        </w:numPr>
        <w:spacing w:before="120" w:after="120" w:line="360" w:lineRule="auto"/>
        <w:ind w:left="0" w:firstLine="1418"/>
        <w:jc w:val="both"/>
        <w:rPr>
          <w:rFonts w:ascii="Arial" w:hAnsi="Arial" w:cs="Arial"/>
          <w:sz w:val="28"/>
          <w:szCs w:val="28"/>
        </w:rPr>
      </w:pPr>
      <w:r w:rsidRPr="00D759D6">
        <w:rPr>
          <w:rFonts w:ascii="Arial" w:hAnsi="Arial" w:cs="Arial"/>
          <w:sz w:val="28"/>
          <w:szCs w:val="28"/>
        </w:rPr>
        <w:t>Передаваемые вложения;</w:t>
      </w:r>
    </w:p>
    <w:p w14:paraId="260F064A" w14:textId="77777777" w:rsidR="0097275C" w:rsidRPr="00D759D6" w:rsidRDefault="0097275C" w:rsidP="00D759D6">
      <w:pPr>
        <w:pStyle w:val="af4"/>
        <w:numPr>
          <w:ilvl w:val="1"/>
          <w:numId w:val="19"/>
        </w:numPr>
        <w:spacing w:before="120" w:after="120" w:line="360" w:lineRule="auto"/>
        <w:ind w:left="0" w:firstLine="1418"/>
        <w:jc w:val="both"/>
        <w:rPr>
          <w:rFonts w:ascii="Arial" w:hAnsi="Arial" w:cs="Arial"/>
          <w:sz w:val="28"/>
          <w:szCs w:val="28"/>
        </w:rPr>
      </w:pPr>
      <w:r w:rsidRPr="00D759D6">
        <w:rPr>
          <w:rFonts w:ascii="Arial" w:hAnsi="Arial" w:cs="Arial"/>
          <w:sz w:val="28"/>
          <w:szCs w:val="28"/>
        </w:rPr>
        <w:t>Подпись к передаваемым вложениям</w:t>
      </w:r>
    </w:p>
    <w:p w14:paraId="2970F9C9" w14:textId="77777777" w:rsidR="0097275C" w:rsidRPr="00D759D6" w:rsidRDefault="0097275C" w:rsidP="00D759D6">
      <w:pPr>
        <w:pStyle w:val="af4"/>
        <w:numPr>
          <w:ilvl w:val="1"/>
          <w:numId w:val="19"/>
        </w:numPr>
        <w:spacing w:before="120" w:after="120" w:line="360" w:lineRule="auto"/>
        <w:ind w:left="0" w:firstLine="1418"/>
        <w:jc w:val="both"/>
        <w:rPr>
          <w:rFonts w:ascii="Arial" w:hAnsi="Arial" w:cs="Arial"/>
          <w:sz w:val="28"/>
          <w:szCs w:val="28"/>
        </w:rPr>
      </w:pPr>
      <w:r w:rsidRPr="00D759D6">
        <w:rPr>
          <w:rFonts w:ascii="Arial" w:hAnsi="Arial" w:cs="Arial"/>
          <w:sz w:val="28"/>
          <w:szCs w:val="28"/>
        </w:rPr>
        <w:t>Опись документов;</w:t>
      </w:r>
    </w:p>
    <w:p w14:paraId="6E2B50A2" w14:textId="77777777" w:rsidR="0097275C" w:rsidRPr="00D759D6" w:rsidRDefault="0097275C" w:rsidP="00D759D6">
      <w:pPr>
        <w:pStyle w:val="af4"/>
        <w:numPr>
          <w:ilvl w:val="1"/>
          <w:numId w:val="19"/>
        </w:numPr>
        <w:spacing w:before="120" w:after="120" w:line="360" w:lineRule="auto"/>
        <w:ind w:left="0" w:firstLine="1418"/>
        <w:jc w:val="both"/>
        <w:rPr>
          <w:rFonts w:ascii="Arial" w:hAnsi="Arial" w:cs="Arial"/>
          <w:sz w:val="28"/>
          <w:szCs w:val="28"/>
        </w:rPr>
      </w:pPr>
      <w:r w:rsidRPr="00D759D6">
        <w:rPr>
          <w:rFonts w:ascii="Arial" w:hAnsi="Arial" w:cs="Arial"/>
          <w:sz w:val="28"/>
          <w:szCs w:val="28"/>
        </w:rPr>
        <w:t>Архив с основным измененным заявлением;</w:t>
      </w:r>
    </w:p>
    <w:p w14:paraId="0EC15509" w14:textId="77777777" w:rsidR="0097275C" w:rsidRPr="00D759D6" w:rsidRDefault="0097275C" w:rsidP="00D759D6">
      <w:pPr>
        <w:pStyle w:val="af4"/>
        <w:numPr>
          <w:ilvl w:val="2"/>
          <w:numId w:val="19"/>
        </w:numPr>
        <w:spacing w:before="120" w:after="120" w:line="360" w:lineRule="auto"/>
        <w:ind w:left="0" w:firstLine="1701"/>
        <w:jc w:val="both"/>
        <w:rPr>
          <w:rFonts w:ascii="Arial" w:hAnsi="Arial" w:cs="Arial"/>
          <w:sz w:val="28"/>
          <w:szCs w:val="28"/>
        </w:rPr>
      </w:pPr>
      <w:r w:rsidRPr="00D759D6">
        <w:rPr>
          <w:rFonts w:ascii="Arial" w:hAnsi="Arial" w:cs="Arial"/>
          <w:sz w:val="28"/>
          <w:szCs w:val="28"/>
        </w:rPr>
        <w:t>Основное изменённое заявление;</w:t>
      </w:r>
    </w:p>
    <w:p w14:paraId="29E7E940" w14:textId="77777777" w:rsidR="0097275C" w:rsidRPr="00D759D6" w:rsidRDefault="0097275C" w:rsidP="00D759D6">
      <w:pPr>
        <w:pStyle w:val="af4"/>
        <w:numPr>
          <w:ilvl w:val="2"/>
          <w:numId w:val="19"/>
        </w:numPr>
        <w:spacing w:before="120" w:after="120" w:line="360" w:lineRule="auto"/>
        <w:ind w:left="0" w:firstLine="1701"/>
        <w:jc w:val="both"/>
        <w:rPr>
          <w:rFonts w:ascii="Arial" w:hAnsi="Arial" w:cs="Arial"/>
          <w:sz w:val="28"/>
          <w:szCs w:val="28"/>
        </w:rPr>
      </w:pPr>
      <w:r w:rsidRPr="00D759D6">
        <w:rPr>
          <w:rFonts w:ascii="Arial" w:hAnsi="Arial" w:cs="Arial"/>
          <w:sz w:val="28"/>
          <w:szCs w:val="28"/>
        </w:rPr>
        <w:t>Подпись к заявлению;</w:t>
      </w:r>
    </w:p>
    <w:p w14:paraId="40EC11D2" w14:textId="77777777" w:rsidR="0097275C" w:rsidRPr="00D759D6" w:rsidRDefault="0097275C" w:rsidP="00D759D6">
      <w:pPr>
        <w:pStyle w:val="af4"/>
        <w:numPr>
          <w:ilvl w:val="2"/>
          <w:numId w:val="19"/>
        </w:numPr>
        <w:spacing w:before="120" w:after="120" w:line="360" w:lineRule="auto"/>
        <w:ind w:left="0" w:firstLine="1701"/>
        <w:jc w:val="both"/>
        <w:rPr>
          <w:rFonts w:ascii="Arial" w:hAnsi="Arial" w:cs="Arial"/>
          <w:sz w:val="28"/>
          <w:szCs w:val="28"/>
        </w:rPr>
      </w:pPr>
      <w:r w:rsidRPr="00D759D6">
        <w:rPr>
          <w:rFonts w:ascii="Arial" w:hAnsi="Arial" w:cs="Arial"/>
          <w:sz w:val="28"/>
          <w:szCs w:val="28"/>
        </w:rPr>
        <w:t>Передаваемые вложения к основному заявлению;</w:t>
      </w:r>
    </w:p>
    <w:p w14:paraId="3B746966" w14:textId="77777777" w:rsidR="0097275C" w:rsidRPr="00D759D6" w:rsidRDefault="0097275C" w:rsidP="00D759D6">
      <w:pPr>
        <w:pStyle w:val="af4"/>
        <w:numPr>
          <w:ilvl w:val="2"/>
          <w:numId w:val="19"/>
        </w:numPr>
        <w:spacing w:before="120" w:after="120" w:line="360" w:lineRule="auto"/>
        <w:ind w:left="0" w:firstLine="1701"/>
        <w:jc w:val="both"/>
        <w:rPr>
          <w:rFonts w:ascii="Arial" w:hAnsi="Arial" w:cs="Arial"/>
          <w:sz w:val="28"/>
          <w:szCs w:val="28"/>
        </w:rPr>
      </w:pPr>
      <w:r w:rsidRPr="00D759D6">
        <w:rPr>
          <w:rFonts w:ascii="Arial" w:hAnsi="Arial" w:cs="Arial"/>
          <w:sz w:val="28"/>
          <w:szCs w:val="28"/>
        </w:rPr>
        <w:t>Подписи к вложениям;</w:t>
      </w:r>
    </w:p>
    <w:p w14:paraId="7BFC4C29" w14:textId="031C5545" w:rsidR="0097275C" w:rsidRDefault="0097275C" w:rsidP="00D759D6">
      <w:pPr>
        <w:pStyle w:val="af4"/>
        <w:numPr>
          <w:ilvl w:val="2"/>
          <w:numId w:val="19"/>
        </w:numPr>
        <w:spacing w:before="120" w:after="120" w:line="360" w:lineRule="auto"/>
        <w:ind w:left="0" w:firstLine="1701"/>
        <w:jc w:val="both"/>
        <w:rPr>
          <w:rFonts w:ascii="Arial" w:hAnsi="Arial" w:cs="Arial"/>
          <w:sz w:val="28"/>
          <w:szCs w:val="28"/>
        </w:rPr>
      </w:pPr>
      <w:r w:rsidRPr="00D759D6">
        <w:rPr>
          <w:rFonts w:ascii="Arial" w:hAnsi="Arial" w:cs="Arial"/>
          <w:sz w:val="28"/>
          <w:szCs w:val="28"/>
        </w:rPr>
        <w:t>Опись документов</w:t>
      </w:r>
    </w:p>
    <w:p w14:paraId="6C103EF6" w14:textId="20901732" w:rsidR="00833789" w:rsidRPr="00833789" w:rsidRDefault="00833789" w:rsidP="00833789">
      <w:pPr>
        <w:pStyle w:val="af4"/>
        <w:numPr>
          <w:ilvl w:val="1"/>
          <w:numId w:val="19"/>
        </w:numPr>
        <w:spacing w:before="120" w:after="120" w:line="360" w:lineRule="auto"/>
        <w:ind w:left="0" w:firstLine="1418"/>
        <w:jc w:val="both"/>
        <w:rPr>
          <w:rFonts w:ascii="Arial" w:hAnsi="Arial" w:cs="Arial"/>
          <w:sz w:val="28"/>
          <w:szCs w:val="28"/>
        </w:rPr>
      </w:pPr>
      <w:r>
        <w:rPr>
          <w:rFonts w:ascii="Arial" w:hAnsi="Arial" w:cs="Arial"/>
          <w:sz w:val="28"/>
          <w:szCs w:val="28"/>
        </w:rPr>
        <w:t>Подпись архива</w:t>
      </w:r>
      <w:r w:rsidRPr="00D759D6">
        <w:rPr>
          <w:rFonts w:ascii="Arial" w:hAnsi="Arial" w:cs="Arial"/>
          <w:sz w:val="28"/>
          <w:szCs w:val="28"/>
        </w:rPr>
        <w:t>;</w:t>
      </w:r>
    </w:p>
    <w:p w14:paraId="1902C67F" w14:textId="1B60C0AE" w:rsidR="0097275C" w:rsidRDefault="0097275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Отправка пакета осуществляется в порядке предусмотренным разделом 2.9.3.4</w:t>
      </w:r>
    </w:p>
    <w:p w14:paraId="293E571E" w14:textId="033D703A" w:rsidR="00726BC8" w:rsidRPr="00D759D6" w:rsidRDefault="00726BC8" w:rsidP="00726BC8">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t>Пример архива:</w:t>
      </w:r>
    </w:p>
    <w:p w14:paraId="16D827CE" w14:textId="648BDAFC" w:rsidR="00F610BE" w:rsidRPr="00D759D6" w:rsidRDefault="00275B82" w:rsidP="00726BC8">
      <w:pPr>
        <w:spacing w:line="360" w:lineRule="auto"/>
        <w:jc w:val="center"/>
        <w:rPr>
          <w:rFonts w:ascii="Arial" w:hAnsi="Arial" w:cs="Arial"/>
          <w:sz w:val="28"/>
          <w:szCs w:val="28"/>
        </w:rPr>
      </w:pPr>
      <w:r>
        <w:rPr>
          <w:rFonts w:ascii="Arial" w:hAnsi="Arial" w:cs="Arial"/>
          <w:sz w:val="28"/>
          <w:szCs w:val="28"/>
        </w:rPr>
        <w:object w:dxaOrig="1065" w:dyaOrig="810" w14:anchorId="78A59476">
          <v:shape id="_x0000_i1052" type="#_x0000_t75" style="width:53.25pt;height:40.5pt" o:ole="">
            <v:imagedata r:id="rId100" o:title=""/>
          </v:shape>
          <o:OLEObject Type="Embed" ProgID="Package" ShapeID="_x0000_i1052" DrawAspect="Content" ObjectID="_1839485127" r:id="rId101"/>
        </w:object>
      </w:r>
    </w:p>
    <w:p w14:paraId="296E8194" w14:textId="4245918B" w:rsidR="00DC6013" w:rsidRPr="00D759D6" w:rsidRDefault="00DC6013" w:rsidP="00FA6C6F">
      <w:pPr>
        <w:pStyle w:val="4"/>
      </w:pPr>
      <w:bookmarkStart w:id="121" w:name="_Toc223452966"/>
      <w:r w:rsidRPr="00D759D6">
        <w:t>Отправка заявления на отзыв заявления из обработки</w:t>
      </w:r>
      <w:bookmarkEnd w:id="121"/>
    </w:p>
    <w:p w14:paraId="0F6DE5E2"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Схема заявления на отзыв: </w:t>
      </w:r>
    </w:p>
    <w:p w14:paraId="0618BDC9" w14:textId="1A8A0261" w:rsidR="00E2798A" w:rsidRPr="00D759D6" w:rsidRDefault="008A6037" w:rsidP="00726BC8">
      <w:pPr>
        <w:spacing w:line="360" w:lineRule="auto"/>
        <w:jc w:val="center"/>
        <w:rPr>
          <w:rFonts w:ascii="Arial" w:hAnsi="Arial" w:cs="Arial"/>
          <w:sz w:val="28"/>
          <w:szCs w:val="28"/>
        </w:rPr>
      </w:pPr>
      <w:r w:rsidRPr="00D759D6">
        <w:rPr>
          <w:rFonts w:ascii="Arial" w:hAnsi="Arial" w:cs="Arial"/>
          <w:sz w:val="28"/>
          <w:szCs w:val="28"/>
        </w:rPr>
        <w:object w:dxaOrig="1596" w:dyaOrig="1033" w14:anchorId="5AD90A04">
          <v:shape id="_x0000_i1053" type="#_x0000_t75" style="width:80.25pt;height:52.5pt" o:ole="">
            <v:imagedata r:id="rId102" o:title=""/>
          </v:shape>
          <o:OLEObject Type="Embed" ProgID="Package" ShapeID="_x0000_i1053" DrawAspect="Icon" ObjectID="_1839485128" r:id="rId103"/>
        </w:object>
      </w:r>
    </w:p>
    <w:p w14:paraId="49949B97" w14:textId="6DEE8429"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Отзыв заявления по инициативе пользователя возможен по обращениям, находящимся в определенных статусах, до подтверждения оплаты</w:t>
      </w:r>
      <w:r w:rsidR="00500152">
        <w:rPr>
          <w:rFonts w:ascii="Arial" w:hAnsi="Arial" w:cs="Arial"/>
          <w:sz w:val="28"/>
          <w:szCs w:val="28"/>
        </w:rPr>
        <w:t xml:space="preserve"> (с 15.05.2025 будет реализована возможность отозвать заявление до этапа </w:t>
      </w:r>
      <w:r w:rsidR="00500152">
        <w:rPr>
          <w:rFonts w:ascii="Arial" w:hAnsi="Arial" w:cs="Arial"/>
          <w:sz w:val="28"/>
          <w:szCs w:val="28"/>
        </w:rPr>
        <w:lastRenderedPageBreak/>
        <w:t>отправки в ФССП)</w:t>
      </w:r>
      <w:r w:rsidRPr="00D759D6">
        <w:rPr>
          <w:rFonts w:ascii="Arial" w:hAnsi="Arial" w:cs="Arial"/>
          <w:sz w:val="28"/>
          <w:szCs w:val="28"/>
        </w:rPr>
        <w:t>. Перечень статусов, при которых возможен отзыв заявления представлен в</w:t>
      </w:r>
      <w:r w:rsidR="00D759D6">
        <w:rPr>
          <w:rFonts w:ascii="Arial" w:hAnsi="Arial" w:cs="Arial"/>
          <w:sz w:val="28"/>
          <w:szCs w:val="28"/>
        </w:rPr>
        <w:t xml:space="preserve"> </w:t>
      </w:r>
      <w:r w:rsidR="008052C0" w:rsidRPr="00D759D6">
        <w:rPr>
          <w:rFonts w:ascii="Arial" w:hAnsi="Arial" w:cs="Arial"/>
          <w:sz w:val="28"/>
          <w:szCs w:val="28"/>
        </w:rPr>
        <w:fldChar w:fldCharType="begin"/>
      </w:r>
      <w:r w:rsidR="008052C0" w:rsidRPr="00D759D6">
        <w:rPr>
          <w:rFonts w:ascii="Arial" w:hAnsi="Arial" w:cs="Arial"/>
          <w:sz w:val="28"/>
          <w:szCs w:val="28"/>
        </w:rPr>
        <w:instrText xml:space="preserve"> REF _Ref207213128 \h </w:instrText>
      </w:r>
      <w:r w:rsidR="00944627" w:rsidRPr="00D759D6">
        <w:rPr>
          <w:rFonts w:ascii="Arial" w:hAnsi="Arial" w:cs="Arial"/>
          <w:sz w:val="28"/>
          <w:szCs w:val="28"/>
        </w:rPr>
        <w:instrText xml:space="preserve"> \* MERGEFORMAT </w:instrText>
      </w:r>
      <w:r w:rsidR="008052C0" w:rsidRPr="00D759D6">
        <w:rPr>
          <w:rFonts w:ascii="Arial" w:hAnsi="Arial" w:cs="Arial"/>
          <w:sz w:val="28"/>
          <w:szCs w:val="28"/>
        </w:rPr>
      </w:r>
      <w:r w:rsidR="008052C0" w:rsidRPr="00D759D6">
        <w:rPr>
          <w:rFonts w:ascii="Arial" w:hAnsi="Arial" w:cs="Arial"/>
          <w:sz w:val="28"/>
          <w:szCs w:val="28"/>
        </w:rPr>
        <w:fldChar w:fldCharType="separate"/>
      </w:r>
      <w:r w:rsidR="00345318" w:rsidRPr="00D759D6">
        <w:rPr>
          <w:rFonts w:ascii="Arial" w:hAnsi="Arial" w:cs="Arial"/>
        </w:rPr>
        <w:t xml:space="preserve">Таблица </w:t>
      </w:r>
      <w:r w:rsidR="00345318">
        <w:rPr>
          <w:rFonts w:ascii="Arial" w:hAnsi="Arial" w:cs="Arial"/>
          <w:noProof/>
        </w:rPr>
        <w:t>17</w:t>
      </w:r>
      <w:r w:rsidR="008052C0" w:rsidRPr="00D759D6">
        <w:rPr>
          <w:rFonts w:ascii="Arial" w:hAnsi="Arial" w:cs="Arial"/>
          <w:sz w:val="28"/>
          <w:szCs w:val="28"/>
        </w:rPr>
        <w:fldChar w:fldCharType="end"/>
      </w:r>
      <w:r w:rsidRPr="00D759D6">
        <w:rPr>
          <w:rFonts w:ascii="Arial" w:hAnsi="Arial" w:cs="Arial"/>
          <w:sz w:val="28"/>
          <w:szCs w:val="28"/>
        </w:rPr>
        <w:t>.</w:t>
      </w:r>
    </w:p>
    <w:p w14:paraId="6521BDC7" w14:textId="02C25E0A" w:rsidR="00E2798A" w:rsidRPr="00D759D6" w:rsidRDefault="00E2798A" w:rsidP="00473EE5">
      <w:pPr>
        <w:pStyle w:val="aff2"/>
        <w:rPr>
          <w:rFonts w:ascii="Arial" w:hAnsi="Arial" w:cs="Arial"/>
        </w:rPr>
      </w:pPr>
      <w:bookmarkStart w:id="122" w:name="_Ref207213128"/>
      <w:r w:rsidRPr="00D759D6">
        <w:rPr>
          <w:rFonts w:ascii="Arial" w:hAnsi="Arial" w:cs="Arial"/>
        </w:rPr>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r w:rsidR="00345318">
        <w:rPr>
          <w:rFonts w:ascii="Arial" w:hAnsi="Arial" w:cs="Arial"/>
          <w:noProof/>
        </w:rPr>
        <w:t>17</w:t>
      </w:r>
      <w:r w:rsidR="00944627" w:rsidRPr="00D759D6">
        <w:rPr>
          <w:rFonts w:ascii="Arial" w:hAnsi="Arial" w:cs="Arial"/>
          <w:noProof/>
        </w:rPr>
        <w:fldChar w:fldCharType="end"/>
      </w:r>
      <w:bookmarkEnd w:id="122"/>
      <w:r w:rsidRPr="00D759D6">
        <w:rPr>
          <w:rFonts w:ascii="Arial" w:hAnsi="Arial" w:cs="Arial"/>
        </w:rPr>
        <w:t>. Статусы, при которых возможен отзыв заявления</w:t>
      </w:r>
    </w:p>
    <w:tbl>
      <w:tblPr>
        <w:tblStyle w:val="af6"/>
        <w:tblW w:w="0" w:type="auto"/>
        <w:tblLook w:val="04A0" w:firstRow="1" w:lastRow="0" w:firstColumn="1" w:lastColumn="0" w:noHBand="0" w:noVBand="1"/>
      </w:tblPr>
      <w:tblGrid>
        <w:gridCol w:w="4601"/>
        <w:gridCol w:w="4602"/>
      </w:tblGrid>
      <w:tr w:rsidR="00E2798A" w:rsidRPr="00D759D6" w14:paraId="3EB96BD6" w14:textId="77777777" w:rsidTr="00D759D6">
        <w:tc>
          <w:tcPr>
            <w:tcW w:w="4601" w:type="dxa"/>
            <w:shd w:val="pct25" w:color="auto" w:fill="auto"/>
          </w:tcPr>
          <w:p w14:paraId="5A7A77E6" w14:textId="77777777" w:rsidR="00E2798A" w:rsidRPr="00D759D6" w:rsidRDefault="00E2798A" w:rsidP="00D759D6">
            <w:pPr>
              <w:jc w:val="center"/>
              <w:rPr>
                <w:rFonts w:ascii="Arial" w:hAnsi="Arial" w:cs="Arial"/>
                <w:b/>
              </w:rPr>
            </w:pPr>
            <w:r w:rsidRPr="00D759D6">
              <w:rPr>
                <w:rFonts w:ascii="Arial" w:hAnsi="Arial" w:cs="Arial"/>
                <w:b/>
              </w:rPr>
              <w:t>Код статуса</w:t>
            </w:r>
          </w:p>
        </w:tc>
        <w:tc>
          <w:tcPr>
            <w:tcW w:w="4602" w:type="dxa"/>
            <w:shd w:val="pct25" w:color="auto" w:fill="auto"/>
          </w:tcPr>
          <w:p w14:paraId="27568F05" w14:textId="77777777" w:rsidR="00E2798A" w:rsidRPr="00D759D6" w:rsidRDefault="00E2798A" w:rsidP="00D759D6">
            <w:pPr>
              <w:jc w:val="center"/>
              <w:rPr>
                <w:rFonts w:ascii="Arial" w:hAnsi="Arial" w:cs="Arial"/>
                <w:b/>
              </w:rPr>
            </w:pPr>
            <w:r w:rsidRPr="00D759D6">
              <w:rPr>
                <w:rFonts w:ascii="Arial" w:hAnsi="Arial" w:cs="Arial"/>
                <w:b/>
              </w:rPr>
              <w:t>Описание</w:t>
            </w:r>
          </w:p>
        </w:tc>
      </w:tr>
      <w:tr w:rsidR="00E2798A" w:rsidRPr="00D759D6" w14:paraId="6C0180FF" w14:textId="77777777" w:rsidTr="0081268C">
        <w:tc>
          <w:tcPr>
            <w:tcW w:w="4601" w:type="dxa"/>
          </w:tcPr>
          <w:p w14:paraId="4F37403C" w14:textId="77777777" w:rsidR="00E2798A" w:rsidRPr="00D759D6" w:rsidRDefault="00E2798A" w:rsidP="00DC6013">
            <w:pPr>
              <w:jc w:val="both"/>
              <w:rPr>
                <w:rFonts w:ascii="Arial" w:hAnsi="Arial" w:cs="Arial"/>
              </w:rPr>
            </w:pPr>
            <w:r w:rsidRPr="00D759D6">
              <w:rPr>
                <w:rFonts w:ascii="Arial" w:hAnsi="Arial" w:cs="Arial"/>
              </w:rPr>
              <w:t>inQueue</w:t>
            </w:r>
          </w:p>
        </w:tc>
        <w:tc>
          <w:tcPr>
            <w:tcW w:w="4602" w:type="dxa"/>
          </w:tcPr>
          <w:p w14:paraId="15A81385" w14:textId="77777777" w:rsidR="00E2798A" w:rsidRPr="00D759D6" w:rsidRDefault="00E2798A" w:rsidP="00DC6013">
            <w:pPr>
              <w:jc w:val="both"/>
              <w:rPr>
                <w:rFonts w:ascii="Arial" w:hAnsi="Arial" w:cs="Arial"/>
              </w:rPr>
            </w:pPr>
            <w:r w:rsidRPr="00D759D6">
              <w:rPr>
                <w:rFonts w:ascii="Arial" w:hAnsi="Arial" w:cs="Arial"/>
              </w:rPr>
              <w:t>Заявление прошло проверку и направлено для распределения нотариусу</w:t>
            </w:r>
          </w:p>
        </w:tc>
      </w:tr>
      <w:tr w:rsidR="00E2798A" w:rsidRPr="00D759D6" w14:paraId="1169AA39" w14:textId="77777777" w:rsidTr="0081268C">
        <w:tc>
          <w:tcPr>
            <w:tcW w:w="4601" w:type="dxa"/>
          </w:tcPr>
          <w:p w14:paraId="10BEB2DF" w14:textId="77777777" w:rsidR="00E2798A" w:rsidRPr="00D759D6" w:rsidRDefault="00E2798A" w:rsidP="00DC6013">
            <w:pPr>
              <w:jc w:val="both"/>
              <w:rPr>
                <w:rFonts w:ascii="Arial" w:hAnsi="Arial" w:cs="Arial"/>
              </w:rPr>
            </w:pPr>
            <w:r w:rsidRPr="00D759D6">
              <w:rPr>
                <w:rFonts w:ascii="Arial" w:hAnsi="Arial" w:cs="Arial"/>
              </w:rPr>
              <w:t>inProgress</w:t>
            </w:r>
          </w:p>
        </w:tc>
        <w:tc>
          <w:tcPr>
            <w:tcW w:w="4602" w:type="dxa"/>
          </w:tcPr>
          <w:p w14:paraId="7EE0CEC7" w14:textId="77777777" w:rsidR="00E2798A" w:rsidRPr="00D759D6" w:rsidRDefault="00E2798A" w:rsidP="00DC6013">
            <w:pPr>
              <w:jc w:val="both"/>
              <w:rPr>
                <w:rFonts w:ascii="Arial" w:hAnsi="Arial" w:cs="Arial"/>
              </w:rPr>
            </w:pPr>
            <w:r w:rsidRPr="00D759D6">
              <w:rPr>
                <w:rFonts w:ascii="Arial" w:hAnsi="Arial" w:cs="Arial"/>
              </w:rPr>
              <w:t>Заявление принято в работу нотариусом</w:t>
            </w:r>
          </w:p>
        </w:tc>
      </w:tr>
      <w:tr w:rsidR="00E2798A" w:rsidRPr="00D759D6" w14:paraId="35F5C687" w14:textId="77777777" w:rsidTr="0081268C">
        <w:tc>
          <w:tcPr>
            <w:tcW w:w="4601" w:type="dxa"/>
          </w:tcPr>
          <w:p w14:paraId="1DB3FEFD" w14:textId="77777777" w:rsidR="00E2798A" w:rsidRPr="00D759D6" w:rsidRDefault="00E2798A" w:rsidP="00DC6013">
            <w:pPr>
              <w:jc w:val="both"/>
              <w:rPr>
                <w:rFonts w:ascii="Arial" w:hAnsi="Arial" w:cs="Arial"/>
              </w:rPr>
            </w:pPr>
            <w:r w:rsidRPr="00D759D6">
              <w:rPr>
                <w:rFonts w:ascii="Arial" w:hAnsi="Arial" w:cs="Arial"/>
              </w:rPr>
              <w:t>awaitingPayment</w:t>
            </w:r>
          </w:p>
        </w:tc>
        <w:tc>
          <w:tcPr>
            <w:tcW w:w="4602" w:type="dxa"/>
          </w:tcPr>
          <w:p w14:paraId="1D49DED1" w14:textId="77777777" w:rsidR="00E2798A" w:rsidRPr="00D759D6" w:rsidRDefault="00E2798A" w:rsidP="00DC6013">
            <w:pPr>
              <w:jc w:val="both"/>
              <w:rPr>
                <w:rFonts w:ascii="Arial" w:hAnsi="Arial" w:cs="Arial"/>
              </w:rPr>
            </w:pPr>
            <w:r w:rsidRPr="00D759D6">
              <w:rPr>
                <w:rFonts w:ascii="Arial" w:hAnsi="Arial" w:cs="Arial"/>
              </w:rPr>
              <w:t>Заявление ожидает оплаты, направлены реквизиты для оплаты нотариального действия</w:t>
            </w:r>
          </w:p>
        </w:tc>
      </w:tr>
      <w:tr w:rsidR="00500152" w:rsidRPr="00D759D6" w14:paraId="708AEACC" w14:textId="77777777" w:rsidTr="0081268C">
        <w:tc>
          <w:tcPr>
            <w:tcW w:w="4601" w:type="dxa"/>
          </w:tcPr>
          <w:p w14:paraId="148626CD" w14:textId="4796B630" w:rsidR="00500152" w:rsidRPr="00D759D6" w:rsidRDefault="00500152" w:rsidP="00500152">
            <w:pPr>
              <w:jc w:val="both"/>
              <w:rPr>
                <w:rFonts w:ascii="Arial" w:hAnsi="Arial" w:cs="Arial"/>
              </w:rPr>
            </w:pPr>
            <w:r w:rsidRPr="00500152">
              <w:rPr>
                <w:rFonts w:ascii="Arial" w:hAnsi="Arial" w:cs="Arial"/>
              </w:rPr>
              <w:t>paid</w:t>
            </w:r>
          </w:p>
        </w:tc>
        <w:tc>
          <w:tcPr>
            <w:tcW w:w="4602" w:type="dxa"/>
          </w:tcPr>
          <w:p w14:paraId="798B500D" w14:textId="7BD829CC" w:rsidR="00500152" w:rsidRPr="00D759D6" w:rsidRDefault="00500152" w:rsidP="00500152">
            <w:pPr>
              <w:jc w:val="both"/>
              <w:rPr>
                <w:rFonts w:ascii="Arial" w:hAnsi="Arial" w:cs="Arial"/>
              </w:rPr>
            </w:pPr>
            <w:r>
              <w:rPr>
                <w:rFonts w:ascii="Arial" w:hAnsi="Arial" w:cs="Arial"/>
              </w:rPr>
              <w:t>Нотариус подтвердил оплату (с 15.05.2026)</w:t>
            </w:r>
          </w:p>
        </w:tc>
      </w:tr>
      <w:tr w:rsidR="00500152" w:rsidRPr="00D759D6" w14:paraId="15B07604" w14:textId="77777777" w:rsidTr="0081268C">
        <w:tc>
          <w:tcPr>
            <w:tcW w:w="4601" w:type="dxa"/>
          </w:tcPr>
          <w:p w14:paraId="30CDF146" w14:textId="77777777" w:rsidR="00500152" w:rsidRPr="00D759D6" w:rsidRDefault="00500152" w:rsidP="00500152">
            <w:pPr>
              <w:jc w:val="both"/>
              <w:rPr>
                <w:rFonts w:ascii="Arial" w:hAnsi="Arial" w:cs="Arial"/>
              </w:rPr>
            </w:pPr>
            <w:r w:rsidRPr="00D759D6">
              <w:rPr>
                <w:rFonts w:ascii="Arial" w:hAnsi="Arial" w:cs="Arial"/>
              </w:rPr>
              <w:t>suspendedAwaitingDocuments</w:t>
            </w:r>
          </w:p>
        </w:tc>
        <w:tc>
          <w:tcPr>
            <w:tcW w:w="4602" w:type="dxa"/>
          </w:tcPr>
          <w:p w14:paraId="67ADE82A" w14:textId="77777777" w:rsidR="00500152" w:rsidRPr="00D759D6" w:rsidRDefault="00500152" w:rsidP="00500152">
            <w:pPr>
              <w:jc w:val="both"/>
              <w:rPr>
                <w:rFonts w:ascii="Arial" w:hAnsi="Arial" w:cs="Arial"/>
              </w:rPr>
            </w:pPr>
            <w:r w:rsidRPr="00D759D6">
              <w:rPr>
                <w:rFonts w:ascii="Arial" w:hAnsi="Arial" w:cs="Arial"/>
              </w:rPr>
              <w:t>Нотариус отложил совершение нотариального действия. Необходимо представить дополнительные документы и/или сведения</w:t>
            </w:r>
          </w:p>
        </w:tc>
      </w:tr>
      <w:tr w:rsidR="00500152" w:rsidRPr="00D759D6" w14:paraId="37EF2D38" w14:textId="77777777" w:rsidTr="0081268C">
        <w:tc>
          <w:tcPr>
            <w:tcW w:w="4601" w:type="dxa"/>
          </w:tcPr>
          <w:p w14:paraId="2DAC3A5E" w14:textId="77777777" w:rsidR="00500152" w:rsidRPr="00D759D6" w:rsidRDefault="00500152" w:rsidP="00500152">
            <w:pPr>
              <w:jc w:val="both"/>
              <w:rPr>
                <w:rFonts w:ascii="Arial" w:hAnsi="Arial" w:cs="Arial"/>
              </w:rPr>
            </w:pPr>
            <w:r w:rsidRPr="00D759D6">
              <w:rPr>
                <w:rFonts w:ascii="Arial" w:hAnsi="Arial" w:cs="Arial"/>
              </w:rPr>
              <w:t>suspendedDocumentsProvided</w:t>
            </w:r>
          </w:p>
        </w:tc>
        <w:tc>
          <w:tcPr>
            <w:tcW w:w="4602" w:type="dxa"/>
          </w:tcPr>
          <w:p w14:paraId="4347E37E" w14:textId="77777777" w:rsidR="00500152" w:rsidRPr="00D759D6" w:rsidRDefault="00500152" w:rsidP="00500152">
            <w:pPr>
              <w:jc w:val="both"/>
              <w:rPr>
                <w:rFonts w:ascii="Arial" w:hAnsi="Arial" w:cs="Arial"/>
              </w:rPr>
            </w:pPr>
            <w:r w:rsidRPr="00D759D6">
              <w:rPr>
                <w:rFonts w:ascii="Arial" w:hAnsi="Arial" w:cs="Arial"/>
              </w:rPr>
              <w:t>Нотариусу направлено заявление с приложением дополнительных документов и/или сведений, необходимых для совершения нотариального действия</w:t>
            </w:r>
          </w:p>
        </w:tc>
      </w:tr>
      <w:tr w:rsidR="00500152" w:rsidRPr="00D759D6" w14:paraId="73545224" w14:textId="77777777" w:rsidTr="0081268C">
        <w:tc>
          <w:tcPr>
            <w:tcW w:w="4601" w:type="dxa"/>
          </w:tcPr>
          <w:p w14:paraId="6DA68C04" w14:textId="77777777" w:rsidR="00500152" w:rsidRPr="00D759D6" w:rsidRDefault="00500152" w:rsidP="00500152">
            <w:pPr>
              <w:jc w:val="both"/>
              <w:rPr>
                <w:rFonts w:ascii="Arial" w:hAnsi="Arial" w:cs="Arial"/>
              </w:rPr>
            </w:pPr>
            <w:r w:rsidRPr="00D759D6">
              <w:rPr>
                <w:rFonts w:ascii="Arial" w:hAnsi="Arial" w:cs="Arial"/>
              </w:rPr>
              <w:t>docsTimedOut</w:t>
            </w:r>
          </w:p>
        </w:tc>
        <w:tc>
          <w:tcPr>
            <w:tcW w:w="4602" w:type="dxa"/>
          </w:tcPr>
          <w:p w14:paraId="29566B04" w14:textId="77777777" w:rsidR="00500152" w:rsidRPr="00D759D6" w:rsidRDefault="00500152" w:rsidP="00500152">
            <w:pPr>
              <w:jc w:val="both"/>
              <w:rPr>
                <w:rFonts w:ascii="Arial" w:hAnsi="Arial" w:cs="Arial"/>
              </w:rPr>
            </w:pPr>
            <w:r w:rsidRPr="00D759D6">
              <w:rPr>
                <w:rFonts w:ascii="Arial" w:hAnsi="Arial" w:cs="Arial"/>
              </w:rPr>
              <w:t>По заявлению истекло время предоставления дополнительных документов и/или сведений</w:t>
            </w:r>
          </w:p>
        </w:tc>
      </w:tr>
      <w:tr w:rsidR="00500152" w:rsidRPr="00D759D6" w14:paraId="672E233C" w14:textId="77777777" w:rsidTr="0081268C">
        <w:tc>
          <w:tcPr>
            <w:tcW w:w="4601" w:type="dxa"/>
          </w:tcPr>
          <w:p w14:paraId="2DFCA6F9" w14:textId="334A4E01" w:rsidR="00500152" w:rsidRPr="00D759D6" w:rsidRDefault="00500152" w:rsidP="00500152">
            <w:pPr>
              <w:jc w:val="both"/>
              <w:rPr>
                <w:rFonts w:ascii="Arial" w:hAnsi="Arial" w:cs="Arial"/>
              </w:rPr>
            </w:pPr>
            <w:r w:rsidRPr="00D759D6">
              <w:rPr>
                <w:rFonts w:ascii="Arial" w:hAnsi="Arial" w:cs="Arial"/>
              </w:rPr>
              <w:t>distributed</w:t>
            </w:r>
          </w:p>
        </w:tc>
        <w:tc>
          <w:tcPr>
            <w:tcW w:w="4602" w:type="dxa"/>
          </w:tcPr>
          <w:p w14:paraId="509E624E" w14:textId="0D7E622C" w:rsidR="00500152" w:rsidRPr="00D759D6" w:rsidRDefault="00500152" w:rsidP="00500152">
            <w:pPr>
              <w:jc w:val="both"/>
              <w:rPr>
                <w:rFonts w:ascii="Arial" w:hAnsi="Arial" w:cs="Arial"/>
              </w:rPr>
            </w:pPr>
            <w:r w:rsidRPr="00D759D6">
              <w:rPr>
                <w:rFonts w:ascii="Arial" w:hAnsi="Arial" w:cs="Arial"/>
              </w:rPr>
              <w:t>Пакет обращения распределен на нотариуса</w:t>
            </w:r>
          </w:p>
        </w:tc>
      </w:tr>
    </w:tbl>
    <w:p w14:paraId="2432B4FB" w14:textId="77777777" w:rsidR="00DC6013"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Отзыв происходит путем создания нового обращения на основе данных основного. </w:t>
      </w:r>
    </w:p>
    <w:p w14:paraId="4855CEA9"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Пользователю должны быть доступны данные заявителя из "основного" заявления на основании которых будет создано новое заявление.</w:t>
      </w:r>
    </w:p>
    <w:p w14:paraId="70072D58" w14:textId="5562A974" w:rsidR="0003603B" w:rsidRDefault="0097275C"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Отправка пакета осуществляется в порядке предусмотренным разделом 2.9.3.4</w:t>
      </w:r>
    </w:p>
    <w:tbl>
      <w:tblPr>
        <w:tblStyle w:val="af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300"/>
      </w:tblGrid>
      <w:tr w:rsidR="00671BF9" w14:paraId="175AF0B8" w14:textId="77777777" w:rsidTr="00A658F7">
        <w:tc>
          <w:tcPr>
            <w:tcW w:w="13727" w:type="dxa"/>
          </w:tcPr>
          <w:p w14:paraId="5D40BB36" w14:textId="3D31ADAB" w:rsidR="00671BF9" w:rsidRPr="00B23E1B" w:rsidRDefault="00671BF9" w:rsidP="00A658F7">
            <w:pPr>
              <w:pBdr>
                <w:top w:val="nil"/>
                <w:left w:val="nil"/>
                <w:right w:val="nil"/>
                <w:between w:val="nil"/>
              </w:pBdr>
              <w:spacing w:before="120" w:after="120" w:line="360" w:lineRule="auto"/>
              <w:jc w:val="both"/>
              <w:rPr>
                <w:rFonts w:ascii="Arial" w:hAnsi="Arial" w:cs="Arial"/>
                <w:i/>
                <w:sz w:val="28"/>
                <w:szCs w:val="28"/>
              </w:rPr>
            </w:pPr>
            <w:r w:rsidRPr="002A643F">
              <w:rPr>
                <w:rFonts w:ascii="Arial" w:hAnsi="Arial" w:cs="Arial"/>
                <w:b/>
                <w:i/>
                <w:color w:val="FF0000"/>
                <w:sz w:val="28"/>
                <w:szCs w:val="28"/>
              </w:rPr>
              <w:t>! Анонс:</w:t>
            </w:r>
            <w:r w:rsidRPr="002A643F">
              <w:rPr>
                <w:rFonts w:ascii="Arial" w:hAnsi="Arial" w:cs="Arial"/>
                <w:i/>
                <w:color w:val="FF0000"/>
                <w:sz w:val="28"/>
                <w:szCs w:val="28"/>
              </w:rPr>
              <w:t xml:space="preserve"> </w:t>
            </w:r>
            <w:r>
              <w:rPr>
                <w:rFonts w:ascii="Arial" w:hAnsi="Arial" w:cs="Arial"/>
                <w:i/>
                <w:sz w:val="28"/>
                <w:szCs w:val="28"/>
              </w:rPr>
              <w:t xml:space="preserve">По исполнительной надписи планируется 15.05.2026 реализовать возможность </w:t>
            </w:r>
            <w:r w:rsidR="00500152">
              <w:rPr>
                <w:rFonts w:ascii="Arial" w:hAnsi="Arial" w:cs="Arial"/>
                <w:i/>
                <w:sz w:val="28"/>
                <w:szCs w:val="28"/>
              </w:rPr>
              <w:t>отзыва</w:t>
            </w:r>
            <w:r>
              <w:rPr>
                <w:rFonts w:ascii="Arial" w:hAnsi="Arial" w:cs="Arial"/>
                <w:i/>
                <w:sz w:val="28"/>
                <w:szCs w:val="28"/>
              </w:rPr>
              <w:t xml:space="preserve"> заявлени</w:t>
            </w:r>
            <w:r w:rsidR="00500152">
              <w:rPr>
                <w:rFonts w:ascii="Arial" w:hAnsi="Arial" w:cs="Arial"/>
                <w:i/>
                <w:sz w:val="28"/>
                <w:szCs w:val="28"/>
              </w:rPr>
              <w:t xml:space="preserve">я </w:t>
            </w:r>
            <w:r w:rsidR="00500152" w:rsidRPr="00500152">
              <w:rPr>
                <w:rFonts w:ascii="Arial" w:hAnsi="Arial" w:cs="Arial"/>
                <w:i/>
                <w:sz w:val="28"/>
                <w:szCs w:val="28"/>
              </w:rPr>
              <w:t>по инициативе пользователя</w:t>
            </w:r>
            <w:r>
              <w:rPr>
                <w:rFonts w:ascii="Arial" w:hAnsi="Arial" w:cs="Arial"/>
                <w:i/>
                <w:sz w:val="28"/>
                <w:szCs w:val="28"/>
              </w:rPr>
              <w:t xml:space="preserve"> до этапа направления в ФССП (до получения статуса </w:t>
            </w:r>
            <w:r w:rsidRPr="00671BF9">
              <w:rPr>
                <w:rFonts w:ascii="Arial" w:hAnsi="Arial" w:cs="Arial"/>
                <w:i/>
                <w:sz w:val="28"/>
                <w:szCs w:val="28"/>
              </w:rPr>
              <w:t>fsspRequestSent</w:t>
            </w:r>
            <w:r>
              <w:rPr>
                <w:rFonts w:ascii="Arial" w:hAnsi="Arial" w:cs="Arial"/>
                <w:i/>
                <w:sz w:val="28"/>
                <w:szCs w:val="28"/>
              </w:rPr>
              <w:t>)</w:t>
            </w:r>
            <w:r>
              <w:rPr>
                <w:rFonts w:ascii="Arial" w:hAnsi="Arial" w:cs="Arial"/>
                <w:sz w:val="28"/>
                <w:szCs w:val="28"/>
              </w:rPr>
              <w:t>.</w:t>
            </w:r>
          </w:p>
        </w:tc>
      </w:tr>
    </w:tbl>
    <w:p w14:paraId="13FDFE78" w14:textId="77777777" w:rsidR="008A6037" w:rsidRPr="00D759D6" w:rsidRDefault="008A6037" w:rsidP="00D0541C">
      <w:pPr>
        <w:pBdr>
          <w:top w:val="nil"/>
          <w:left w:val="nil"/>
          <w:bottom w:val="nil"/>
          <w:right w:val="nil"/>
          <w:between w:val="nil"/>
        </w:pBdr>
        <w:spacing w:before="120" w:after="120" w:line="360" w:lineRule="auto"/>
        <w:ind w:firstLine="709"/>
        <w:jc w:val="both"/>
        <w:rPr>
          <w:rFonts w:ascii="Arial" w:hAnsi="Arial" w:cs="Arial"/>
          <w:sz w:val="28"/>
          <w:szCs w:val="28"/>
        </w:rPr>
      </w:pPr>
    </w:p>
    <w:p w14:paraId="68075970" w14:textId="01ED59FE" w:rsidR="0003603B" w:rsidRPr="00D759D6" w:rsidRDefault="0003603B" w:rsidP="00FA6C6F">
      <w:pPr>
        <w:pStyle w:val="4"/>
      </w:pPr>
      <w:bookmarkStart w:id="123" w:name="_Toc223452967"/>
      <w:r w:rsidRPr="00D759D6">
        <w:t>Повторная отправка исполнительной надписи в ФССП</w:t>
      </w:r>
      <w:bookmarkEnd w:id="123"/>
    </w:p>
    <w:p w14:paraId="7CFF139F" w14:textId="2CD70592"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Потребитель может инициировать повторную отправку исполнительных документов в ФССП.</w:t>
      </w:r>
      <w:r w:rsidR="00821106" w:rsidRPr="00D759D6">
        <w:rPr>
          <w:rFonts w:ascii="Arial" w:hAnsi="Arial" w:cs="Arial"/>
          <w:sz w:val="28"/>
          <w:szCs w:val="28"/>
        </w:rPr>
        <w:t xml:space="preserve">  </w:t>
      </w:r>
    </w:p>
    <w:p w14:paraId="60A0B737" w14:textId="77777777" w:rsidR="0003603B" w:rsidRPr="00D759D6" w:rsidRDefault="0003603B" w:rsidP="00AE2C9D">
      <w:pPr>
        <w:spacing w:line="360" w:lineRule="auto"/>
        <w:ind w:firstLine="709"/>
        <w:jc w:val="both"/>
        <w:rPr>
          <w:rFonts w:ascii="Arial" w:hAnsi="Arial" w:cs="Arial"/>
          <w:sz w:val="28"/>
          <w:szCs w:val="28"/>
        </w:rPr>
      </w:pPr>
    </w:p>
    <w:p w14:paraId="10A1ADF2" w14:textId="77777777"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Схема заявления на повторную отправку ИН в ФССП:</w:t>
      </w:r>
    </w:p>
    <w:p w14:paraId="259AE526" w14:textId="0D702495" w:rsidR="0003603B" w:rsidRPr="00D759D6" w:rsidRDefault="003E5353" w:rsidP="00726BC8">
      <w:pPr>
        <w:spacing w:line="360" w:lineRule="auto"/>
        <w:ind w:firstLine="709"/>
        <w:jc w:val="center"/>
        <w:rPr>
          <w:rFonts w:ascii="Arial" w:hAnsi="Arial" w:cs="Arial"/>
          <w:sz w:val="28"/>
          <w:szCs w:val="28"/>
        </w:rPr>
      </w:pPr>
      <w:r w:rsidRPr="00D759D6">
        <w:rPr>
          <w:rFonts w:ascii="Arial" w:hAnsi="Arial" w:cs="Arial"/>
          <w:sz w:val="28"/>
          <w:szCs w:val="28"/>
        </w:rPr>
        <w:object w:dxaOrig="1539" w:dyaOrig="997" w14:anchorId="2238110B">
          <v:shape id="_x0000_i1054" type="#_x0000_t75" style="width:77.25pt;height:51pt" o:ole="">
            <v:imagedata r:id="rId96" o:title=""/>
          </v:shape>
          <o:OLEObject Type="Embed" ProgID="Package" ShapeID="_x0000_i1054" DrawAspect="Icon" ObjectID="_1839485129" r:id="rId104"/>
        </w:object>
      </w:r>
    </w:p>
    <w:p w14:paraId="42559A2D" w14:textId="6F023874"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Повторная отправка ИН в ФССП осуществляется после получения статусов </w:t>
      </w:r>
      <w:r w:rsidR="00D759D6" w:rsidRPr="00D759D6">
        <w:rPr>
          <w:rFonts w:ascii="Arial" w:hAnsi="Arial" w:cs="Arial"/>
          <w:sz w:val="28"/>
          <w:szCs w:val="28"/>
        </w:rPr>
        <w:t xml:space="preserve">(см. </w:t>
      </w:r>
      <w:r w:rsidR="00D759D6" w:rsidRPr="00D759D6">
        <w:rPr>
          <w:rFonts w:ascii="Arial" w:hAnsi="Arial" w:cs="Arial"/>
          <w:sz w:val="28"/>
          <w:szCs w:val="28"/>
        </w:rPr>
        <w:fldChar w:fldCharType="begin"/>
      </w:r>
      <w:r w:rsidR="00D759D6" w:rsidRPr="00D759D6">
        <w:rPr>
          <w:rFonts w:ascii="Arial" w:hAnsi="Arial" w:cs="Arial"/>
          <w:sz w:val="28"/>
          <w:szCs w:val="28"/>
        </w:rPr>
        <w:instrText xml:space="preserve"> REF _Ref209458667 \h </w:instrText>
      </w:r>
      <w:r w:rsidR="00D759D6">
        <w:rPr>
          <w:rFonts w:ascii="Arial" w:hAnsi="Arial" w:cs="Arial"/>
          <w:sz w:val="28"/>
          <w:szCs w:val="28"/>
        </w:rPr>
        <w:instrText xml:space="preserve"> \* MERGEFORMAT </w:instrText>
      </w:r>
      <w:r w:rsidR="00D759D6" w:rsidRPr="00D759D6">
        <w:rPr>
          <w:rFonts w:ascii="Arial" w:hAnsi="Arial" w:cs="Arial"/>
          <w:sz w:val="28"/>
          <w:szCs w:val="28"/>
        </w:rPr>
      </w:r>
      <w:r w:rsidR="00D759D6"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18</w:t>
      </w:r>
      <w:r w:rsidR="00D759D6" w:rsidRPr="00D759D6">
        <w:rPr>
          <w:rFonts w:ascii="Arial" w:hAnsi="Arial" w:cs="Arial"/>
          <w:sz w:val="28"/>
          <w:szCs w:val="28"/>
        </w:rPr>
        <w:fldChar w:fldCharType="end"/>
      </w:r>
      <w:r w:rsidR="00D759D6" w:rsidRPr="00D759D6">
        <w:rPr>
          <w:rFonts w:ascii="Arial" w:hAnsi="Arial" w:cs="Arial"/>
          <w:sz w:val="28"/>
          <w:szCs w:val="28"/>
        </w:rPr>
        <w:t xml:space="preserve">) </w:t>
      </w:r>
      <w:r w:rsidRPr="00D759D6">
        <w:rPr>
          <w:rFonts w:ascii="Arial" w:hAnsi="Arial" w:cs="Arial"/>
          <w:sz w:val="28"/>
          <w:szCs w:val="28"/>
        </w:rPr>
        <w:t>об ошибке обработки электронного исполнительного документа, ошибок от ФССП.</w:t>
      </w:r>
    </w:p>
    <w:p w14:paraId="6908931A" w14:textId="2ECB5B19" w:rsidR="0003603B" w:rsidRPr="00D759D6" w:rsidRDefault="0003603B" w:rsidP="00473EE5">
      <w:pPr>
        <w:pStyle w:val="aff2"/>
        <w:rPr>
          <w:rFonts w:ascii="Arial" w:hAnsi="Arial" w:cs="Arial"/>
        </w:rPr>
      </w:pPr>
      <w:bookmarkStart w:id="124" w:name="_Ref209458667"/>
      <w:r w:rsidRPr="00D759D6">
        <w:rPr>
          <w:rFonts w:ascii="Arial" w:hAnsi="Arial" w:cs="Arial"/>
        </w:rPr>
        <w:t xml:space="preserve">Таблица </w:t>
      </w:r>
      <w:r w:rsidR="00944627" w:rsidRPr="00D759D6">
        <w:rPr>
          <w:rFonts w:ascii="Arial" w:hAnsi="Arial" w:cs="Arial"/>
        </w:rPr>
        <w:fldChar w:fldCharType="begin"/>
      </w:r>
      <w:r w:rsidR="00944627" w:rsidRPr="00D759D6">
        <w:rPr>
          <w:rFonts w:ascii="Arial" w:hAnsi="Arial" w:cs="Arial"/>
        </w:rPr>
        <w:instrText xml:space="preserve"> SEQ Таблица \* ARABIC </w:instrText>
      </w:r>
      <w:r w:rsidR="00944627" w:rsidRPr="00D759D6">
        <w:rPr>
          <w:rFonts w:ascii="Arial" w:hAnsi="Arial" w:cs="Arial"/>
        </w:rPr>
        <w:fldChar w:fldCharType="separate"/>
      </w:r>
      <w:r w:rsidR="00345318">
        <w:rPr>
          <w:rFonts w:ascii="Arial" w:hAnsi="Arial" w:cs="Arial"/>
          <w:noProof/>
        </w:rPr>
        <w:t>18</w:t>
      </w:r>
      <w:r w:rsidR="00944627" w:rsidRPr="00D759D6">
        <w:rPr>
          <w:rFonts w:ascii="Arial" w:hAnsi="Arial" w:cs="Arial"/>
          <w:noProof/>
        </w:rPr>
        <w:fldChar w:fldCharType="end"/>
      </w:r>
      <w:bookmarkEnd w:id="124"/>
      <w:r w:rsidRPr="00D759D6">
        <w:rPr>
          <w:rFonts w:ascii="Arial" w:hAnsi="Arial" w:cs="Arial"/>
        </w:rPr>
        <w:t>. Статусы, при которых возможна повторная отправка ИН в ФССП</w:t>
      </w:r>
    </w:p>
    <w:tbl>
      <w:tblPr>
        <w:tblStyle w:val="af6"/>
        <w:tblW w:w="0" w:type="auto"/>
        <w:tblLook w:val="04A0" w:firstRow="1" w:lastRow="0" w:firstColumn="1" w:lastColumn="0" w:noHBand="0" w:noVBand="1"/>
      </w:tblPr>
      <w:tblGrid>
        <w:gridCol w:w="4601"/>
        <w:gridCol w:w="4602"/>
      </w:tblGrid>
      <w:tr w:rsidR="0003603B" w:rsidRPr="00D759D6" w14:paraId="3D56B6AB" w14:textId="77777777" w:rsidTr="00277218">
        <w:tc>
          <w:tcPr>
            <w:tcW w:w="4601" w:type="dxa"/>
          </w:tcPr>
          <w:p w14:paraId="090035B9" w14:textId="77777777" w:rsidR="0003603B" w:rsidRPr="00D759D6" w:rsidRDefault="0003603B" w:rsidP="00277218">
            <w:pPr>
              <w:jc w:val="both"/>
              <w:rPr>
                <w:rFonts w:ascii="Arial" w:hAnsi="Arial" w:cs="Arial"/>
                <w:b/>
              </w:rPr>
            </w:pPr>
            <w:r w:rsidRPr="00D759D6">
              <w:rPr>
                <w:rFonts w:ascii="Arial" w:hAnsi="Arial" w:cs="Arial"/>
                <w:b/>
              </w:rPr>
              <w:t>Код статуса</w:t>
            </w:r>
          </w:p>
        </w:tc>
        <w:tc>
          <w:tcPr>
            <w:tcW w:w="4602" w:type="dxa"/>
          </w:tcPr>
          <w:p w14:paraId="6819B58C" w14:textId="77777777" w:rsidR="0003603B" w:rsidRPr="00D759D6" w:rsidRDefault="0003603B" w:rsidP="00277218">
            <w:pPr>
              <w:jc w:val="both"/>
              <w:rPr>
                <w:rFonts w:ascii="Arial" w:hAnsi="Arial" w:cs="Arial"/>
                <w:b/>
              </w:rPr>
            </w:pPr>
            <w:r w:rsidRPr="00D759D6">
              <w:rPr>
                <w:rFonts w:ascii="Arial" w:hAnsi="Arial" w:cs="Arial"/>
                <w:b/>
              </w:rPr>
              <w:t>Описание</w:t>
            </w:r>
          </w:p>
        </w:tc>
      </w:tr>
      <w:tr w:rsidR="0003603B" w:rsidRPr="00D759D6" w14:paraId="78925AAF" w14:textId="77777777" w:rsidTr="00277218">
        <w:tc>
          <w:tcPr>
            <w:tcW w:w="4601" w:type="dxa"/>
          </w:tcPr>
          <w:p w14:paraId="4691B531" w14:textId="77777777" w:rsidR="0003603B" w:rsidRPr="00D759D6" w:rsidRDefault="0003603B" w:rsidP="00277218">
            <w:pPr>
              <w:jc w:val="both"/>
              <w:rPr>
                <w:rFonts w:ascii="Arial" w:hAnsi="Arial" w:cs="Arial"/>
              </w:rPr>
            </w:pPr>
            <w:r w:rsidRPr="00D759D6">
              <w:rPr>
                <w:rFonts w:ascii="Arial" w:hAnsi="Arial" w:cs="Arial"/>
              </w:rPr>
              <w:t>fsspIspDocReceivedFailed</w:t>
            </w:r>
          </w:p>
        </w:tc>
        <w:tc>
          <w:tcPr>
            <w:tcW w:w="4602" w:type="dxa"/>
          </w:tcPr>
          <w:p w14:paraId="5EE0FE8D" w14:textId="77777777" w:rsidR="0003603B" w:rsidRPr="00D759D6" w:rsidRDefault="0003603B" w:rsidP="00277218">
            <w:pPr>
              <w:jc w:val="both"/>
              <w:rPr>
                <w:rFonts w:ascii="Arial" w:hAnsi="Arial" w:cs="Arial"/>
              </w:rPr>
            </w:pPr>
            <w:r w:rsidRPr="00D759D6">
              <w:rPr>
                <w:rFonts w:ascii="Arial" w:hAnsi="Arial" w:cs="Arial"/>
              </w:rPr>
              <w:t>Запрос в ФССП не принят СМЭВ</w:t>
            </w:r>
          </w:p>
        </w:tc>
      </w:tr>
      <w:tr w:rsidR="0003603B" w:rsidRPr="00D759D6" w14:paraId="3C002642" w14:textId="77777777" w:rsidTr="00277218">
        <w:tc>
          <w:tcPr>
            <w:tcW w:w="4601" w:type="dxa"/>
          </w:tcPr>
          <w:p w14:paraId="21ADE842" w14:textId="77777777" w:rsidR="0003603B" w:rsidRPr="00D759D6" w:rsidRDefault="0003603B" w:rsidP="00277218">
            <w:pPr>
              <w:jc w:val="both"/>
              <w:rPr>
                <w:rFonts w:ascii="Arial" w:hAnsi="Arial" w:cs="Arial"/>
              </w:rPr>
            </w:pPr>
            <w:r w:rsidRPr="00D759D6">
              <w:rPr>
                <w:rFonts w:ascii="Arial" w:hAnsi="Arial" w:cs="Arial"/>
              </w:rPr>
              <w:t>fsspIspDocAcceptedFailed</w:t>
            </w:r>
          </w:p>
        </w:tc>
        <w:tc>
          <w:tcPr>
            <w:tcW w:w="4602" w:type="dxa"/>
          </w:tcPr>
          <w:p w14:paraId="27B3E90C" w14:textId="77777777" w:rsidR="0003603B" w:rsidRPr="00D759D6" w:rsidRDefault="0003603B" w:rsidP="00277218">
            <w:pPr>
              <w:jc w:val="both"/>
              <w:rPr>
                <w:rFonts w:ascii="Arial" w:hAnsi="Arial" w:cs="Arial"/>
              </w:rPr>
            </w:pPr>
            <w:r w:rsidRPr="00D759D6">
              <w:rPr>
                <w:rFonts w:ascii="Arial" w:hAnsi="Arial" w:cs="Arial"/>
              </w:rPr>
              <w:t>Ошибка обработки ИН</w:t>
            </w:r>
          </w:p>
        </w:tc>
      </w:tr>
      <w:tr w:rsidR="0003603B" w:rsidRPr="00D759D6" w14:paraId="420117A2" w14:textId="77777777" w:rsidTr="00277218">
        <w:tc>
          <w:tcPr>
            <w:tcW w:w="4601" w:type="dxa"/>
          </w:tcPr>
          <w:p w14:paraId="6CC894F4" w14:textId="77777777" w:rsidR="0003603B" w:rsidRPr="00D759D6" w:rsidRDefault="0003603B" w:rsidP="00277218">
            <w:pPr>
              <w:jc w:val="both"/>
              <w:rPr>
                <w:rFonts w:ascii="Arial" w:hAnsi="Arial" w:cs="Arial"/>
              </w:rPr>
            </w:pPr>
            <w:r w:rsidRPr="00D759D6">
              <w:rPr>
                <w:rFonts w:ascii="Arial" w:hAnsi="Arial" w:cs="Arial"/>
              </w:rPr>
              <w:t>rejectedFromFSSP</w:t>
            </w:r>
          </w:p>
        </w:tc>
        <w:tc>
          <w:tcPr>
            <w:tcW w:w="4602" w:type="dxa"/>
          </w:tcPr>
          <w:p w14:paraId="660752D1" w14:textId="77777777" w:rsidR="0003603B" w:rsidRPr="00D759D6" w:rsidRDefault="0003603B" w:rsidP="00277218">
            <w:pPr>
              <w:jc w:val="both"/>
              <w:rPr>
                <w:rFonts w:ascii="Arial" w:hAnsi="Arial" w:cs="Arial"/>
              </w:rPr>
            </w:pPr>
            <w:r w:rsidRPr="00D759D6">
              <w:rPr>
                <w:rFonts w:ascii="Arial" w:hAnsi="Arial" w:cs="Arial"/>
              </w:rPr>
              <w:t>Получен отказ от ФССП в возбуждении ИП</w:t>
            </w:r>
          </w:p>
        </w:tc>
      </w:tr>
    </w:tbl>
    <w:p w14:paraId="3EF4776C" w14:textId="6679876A"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Для передачи измененного пакета заявления (в случае повторной отправки ИН в ФССП), необходимо выполнить загрузку пакета в файловое хранилище в соответствии </w:t>
      </w:r>
      <w:r w:rsidR="009860F9">
        <w:rPr>
          <w:rFonts w:ascii="Arial" w:hAnsi="Arial" w:cs="Arial"/>
          <w:sz w:val="28"/>
          <w:szCs w:val="28"/>
        </w:rPr>
        <w:t>с 3.6.1</w:t>
      </w:r>
      <w:r w:rsidRPr="00D759D6">
        <w:rPr>
          <w:rFonts w:ascii="Arial" w:hAnsi="Arial" w:cs="Arial"/>
          <w:sz w:val="28"/>
          <w:szCs w:val="28"/>
        </w:rPr>
        <w:t xml:space="preserve">. </w:t>
      </w:r>
    </w:p>
    <w:p w14:paraId="43962E58" w14:textId="77777777"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При редактировании основного заявления нельзя изменять данные заявителя, представителя заявителя (при наличии) и суммы взыскания.</w:t>
      </w:r>
      <w:r w:rsidRPr="00D759D6">
        <w:rPr>
          <w:rFonts w:ascii="Arial" w:hAnsi="Arial" w:cs="Arial"/>
          <w:sz w:val="28"/>
          <w:szCs w:val="28"/>
        </w:rPr>
        <w:br/>
        <w:t xml:space="preserve">В заявлении на повторную отправку обязательно указывается причина повторной отправки. </w:t>
      </w:r>
    </w:p>
    <w:p w14:paraId="049976CF" w14:textId="77777777" w:rsidR="00BE0913"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элементе Statement/File/FileURI и Statement/File/Md5sum указываются URI и md5sum архива отредактированного основного заявления по обращению на совершение ИН. </w:t>
      </w:r>
    </w:p>
    <w:p w14:paraId="737CC413" w14:textId="34538EC9"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Состав архива аналогичен основному пакету обращения (request.xml, подпись заявления </w:t>
      </w:r>
      <w:proofErr w:type="gramStart"/>
      <w:r w:rsidRPr="00D759D6">
        <w:rPr>
          <w:rFonts w:ascii="Arial" w:hAnsi="Arial" w:cs="Arial"/>
          <w:sz w:val="28"/>
          <w:szCs w:val="28"/>
        </w:rPr>
        <w:t>(.xml.sig</w:t>
      </w:r>
      <w:proofErr w:type="gramEnd"/>
      <w:r w:rsidRPr="00D759D6">
        <w:rPr>
          <w:rFonts w:ascii="Arial" w:hAnsi="Arial" w:cs="Arial"/>
          <w:sz w:val="28"/>
          <w:szCs w:val="28"/>
        </w:rPr>
        <w:t>), файл заявления (.xml), приложенные к заявлению документы (.pdf)).</w:t>
      </w:r>
    </w:p>
    <w:p w14:paraId="6CB75CB4" w14:textId="52449E7E" w:rsidR="00BE0913" w:rsidRPr="00D759D6" w:rsidRDefault="00BE0913"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ab/>
        <w:t>Описание состава пакета:</w:t>
      </w:r>
    </w:p>
    <w:p w14:paraId="05772DF5" w14:textId="32BBBE7F" w:rsidR="00BE0913" w:rsidRPr="00D759D6" w:rsidRDefault="00BE0913" w:rsidP="00D759D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XML-файл заявления </w:t>
      </w:r>
      <w:r w:rsidRPr="00D759D6">
        <w:rPr>
          <w:rFonts w:ascii="Arial" w:hAnsi="Arial" w:cs="Arial"/>
          <w:sz w:val="28"/>
          <w:szCs w:val="28"/>
          <w:lang w:val="en-US"/>
        </w:rPr>
        <w:t>RecendIspnadFSSP</w:t>
      </w:r>
      <w:r w:rsidRPr="00D759D6">
        <w:rPr>
          <w:rFonts w:ascii="Arial" w:hAnsi="Arial" w:cs="Arial"/>
          <w:sz w:val="28"/>
          <w:szCs w:val="28"/>
        </w:rPr>
        <w:t xml:space="preserve"> и его подпись </w:t>
      </w:r>
      <w:r w:rsidRPr="00D759D6">
        <w:rPr>
          <w:rFonts w:ascii="Arial" w:hAnsi="Arial" w:cs="Arial"/>
          <w:sz w:val="28"/>
          <w:szCs w:val="28"/>
          <w:lang w:val="en-US"/>
        </w:rPr>
        <w:t>SIG</w:t>
      </w:r>
      <w:r w:rsidRPr="00D759D6">
        <w:rPr>
          <w:rFonts w:ascii="Arial" w:hAnsi="Arial" w:cs="Arial"/>
          <w:sz w:val="28"/>
          <w:szCs w:val="28"/>
        </w:rPr>
        <w:t>.</w:t>
      </w:r>
    </w:p>
    <w:p w14:paraId="482AB5C5" w14:textId="6787E7C0" w:rsidR="00BE0913" w:rsidRPr="00D759D6" w:rsidRDefault="00BE0913" w:rsidP="00D759D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rPr>
        <w:t xml:space="preserve">файл технического описания пакета электронных документов. Техническое описание пакета должно быть представлено в виде файла формата XML в кодировке Unicode (UTF-8). XML – файл должен соответствовать схеме DescriptionElectronicDocuments_v1.0.0.xsd, содержать наименование файла заявления и наименование приложенных файлов (при наличии) и называться </w:t>
      </w:r>
      <w:r w:rsidRPr="00D759D6">
        <w:rPr>
          <w:rFonts w:ascii="Arial" w:hAnsi="Arial" w:cs="Arial"/>
          <w:sz w:val="28"/>
          <w:szCs w:val="28"/>
          <w:lang w:val="en-US"/>
        </w:rPr>
        <w:t>Request</w:t>
      </w:r>
      <w:r w:rsidRPr="00D759D6">
        <w:rPr>
          <w:rFonts w:ascii="Arial" w:hAnsi="Arial" w:cs="Arial"/>
          <w:sz w:val="28"/>
          <w:szCs w:val="28"/>
        </w:rPr>
        <w:t>.</w:t>
      </w:r>
      <w:r w:rsidRPr="00D759D6">
        <w:rPr>
          <w:rFonts w:ascii="Arial" w:hAnsi="Arial" w:cs="Arial"/>
          <w:sz w:val="28"/>
          <w:szCs w:val="28"/>
          <w:lang w:val="en-US"/>
        </w:rPr>
        <w:t>xml</w:t>
      </w:r>
      <w:r w:rsidRPr="00D759D6">
        <w:rPr>
          <w:rFonts w:ascii="Arial" w:hAnsi="Arial" w:cs="Arial"/>
          <w:sz w:val="28"/>
          <w:szCs w:val="28"/>
        </w:rPr>
        <w:t>;</w:t>
      </w:r>
    </w:p>
    <w:p w14:paraId="63D293E1" w14:textId="382961D6" w:rsidR="00BE0913" w:rsidRPr="00D759D6" w:rsidRDefault="00BE0913" w:rsidP="00D759D6">
      <w:pPr>
        <w:numPr>
          <w:ilvl w:val="0"/>
          <w:numId w:val="1"/>
        </w:numPr>
        <w:pBdr>
          <w:top w:val="nil"/>
          <w:left w:val="nil"/>
          <w:bottom w:val="nil"/>
          <w:right w:val="nil"/>
          <w:between w:val="nil"/>
        </w:pBdr>
        <w:spacing w:before="120" w:after="120" w:line="360" w:lineRule="auto"/>
        <w:ind w:left="0" w:firstLine="1134"/>
        <w:jc w:val="both"/>
        <w:rPr>
          <w:rFonts w:ascii="Arial" w:hAnsi="Arial" w:cs="Arial"/>
          <w:sz w:val="28"/>
          <w:szCs w:val="28"/>
        </w:rPr>
      </w:pPr>
      <w:r w:rsidRPr="00D759D6">
        <w:rPr>
          <w:rFonts w:ascii="Arial" w:hAnsi="Arial" w:cs="Arial"/>
          <w:sz w:val="28"/>
          <w:szCs w:val="28"/>
          <w:lang w:val="en-US"/>
        </w:rPr>
        <w:t>ZIP</w:t>
      </w:r>
      <w:r w:rsidRPr="00D759D6">
        <w:rPr>
          <w:rFonts w:ascii="Arial" w:hAnsi="Arial" w:cs="Arial"/>
          <w:sz w:val="28"/>
          <w:szCs w:val="28"/>
        </w:rPr>
        <w:t xml:space="preserve">-архив с вложенным в него </w:t>
      </w:r>
      <w:r w:rsidR="00EF196A" w:rsidRPr="00D759D6">
        <w:rPr>
          <w:rFonts w:ascii="Arial" w:hAnsi="Arial" w:cs="Arial"/>
          <w:sz w:val="28"/>
          <w:szCs w:val="28"/>
        </w:rPr>
        <w:t xml:space="preserve">основным </w:t>
      </w:r>
      <w:r w:rsidRPr="00D759D6">
        <w:rPr>
          <w:rFonts w:ascii="Arial" w:hAnsi="Arial" w:cs="Arial"/>
          <w:sz w:val="28"/>
          <w:szCs w:val="28"/>
        </w:rPr>
        <w:t>заявлени</w:t>
      </w:r>
      <w:r w:rsidR="00EF196A" w:rsidRPr="00D759D6">
        <w:rPr>
          <w:rFonts w:ascii="Arial" w:hAnsi="Arial" w:cs="Arial"/>
          <w:sz w:val="28"/>
          <w:szCs w:val="28"/>
        </w:rPr>
        <w:t>ем, в котором содержится:</w:t>
      </w:r>
    </w:p>
    <w:p w14:paraId="17BAAD77" w14:textId="1490E68E" w:rsidR="00EF196A" w:rsidRPr="00D759D6" w:rsidRDefault="00EF196A" w:rsidP="00D759D6">
      <w:pPr>
        <w:numPr>
          <w:ilvl w:val="1"/>
          <w:numId w:val="1"/>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XML-файл заявления Исполнительной надписи и его подпись;</w:t>
      </w:r>
    </w:p>
    <w:p w14:paraId="07621B08" w14:textId="70DFE957" w:rsidR="00EF196A" w:rsidRPr="00D759D6" w:rsidRDefault="00EF196A" w:rsidP="00D759D6">
      <w:pPr>
        <w:numPr>
          <w:ilvl w:val="1"/>
          <w:numId w:val="1"/>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Файлы приложения к заявлению с подписями;</w:t>
      </w:r>
    </w:p>
    <w:p w14:paraId="3E44FB8F" w14:textId="10912CB4" w:rsidR="00650D65" w:rsidRPr="00650D65" w:rsidRDefault="00EF196A" w:rsidP="00650D65">
      <w:pPr>
        <w:numPr>
          <w:ilvl w:val="1"/>
          <w:numId w:val="1"/>
        </w:numPr>
        <w:pBdr>
          <w:top w:val="nil"/>
          <w:left w:val="nil"/>
          <w:bottom w:val="nil"/>
          <w:right w:val="nil"/>
          <w:between w:val="nil"/>
        </w:pBdr>
        <w:spacing w:before="120" w:after="120" w:line="360" w:lineRule="auto"/>
        <w:ind w:left="0" w:firstLine="1418"/>
        <w:jc w:val="both"/>
        <w:rPr>
          <w:rFonts w:ascii="Arial" w:hAnsi="Arial" w:cs="Arial"/>
          <w:sz w:val="28"/>
          <w:szCs w:val="28"/>
        </w:rPr>
      </w:pPr>
      <w:r w:rsidRPr="00D759D6">
        <w:rPr>
          <w:rFonts w:ascii="Arial" w:hAnsi="Arial" w:cs="Arial"/>
          <w:sz w:val="28"/>
          <w:szCs w:val="28"/>
        </w:rPr>
        <w:t xml:space="preserve">файл технического описания пакета электронных документов. Техническое описание пакета должно быть представлено в виде файла формата XML в кодировке Unicode (UTF-8). DescriptionElectronicDocuments_v1.0.0.xsd, содержать наименование файла заявления и наименование приложенных файлов (при наличии) и называться </w:t>
      </w:r>
      <w:r w:rsidRPr="00D759D6">
        <w:rPr>
          <w:rFonts w:ascii="Arial" w:hAnsi="Arial" w:cs="Arial"/>
          <w:sz w:val="28"/>
          <w:szCs w:val="28"/>
          <w:lang w:val="en-US"/>
        </w:rPr>
        <w:t>Request</w:t>
      </w:r>
      <w:r w:rsidRPr="00D759D6">
        <w:rPr>
          <w:rFonts w:ascii="Arial" w:hAnsi="Arial" w:cs="Arial"/>
          <w:sz w:val="28"/>
          <w:szCs w:val="28"/>
        </w:rPr>
        <w:t>.</w:t>
      </w:r>
      <w:r w:rsidRPr="00D759D6">
        <w:rPr>
          <w:rFonts w:ascii="Arial" w:hAnsi="Arial" w:cs="Arial"/>
          <w:sz w:val="28"/>
          <w:szCs w:val="28"/>
          <w:lang w:val="en-US"/>
        </w:rPr>
        <w:t>xml</w:t>
      </w:r>
      <w:r w:rsidRPr="00D759D6">
        <w:rPr>
          <w:rFonts w:ascii="Arial" w:hAnsi="Arial" w:cs="Arial"/>
          <w:sz w:val="28"/>
          <w:szCs w:val="28"/>
        </w:rPr>
        <w:t>;</w:t>
      </w:r>
    </w:p>
    <w:p w14:paraId="02FC76F7" w14:textId="77777777" w:rsidR="00EF196A" w:rsidRPr="00D759D6" w:rsidRDefault="00EF196A" w:rsidP="00AE2C9D">
      <w:pPr>
        <w:pBdr>
          <w:top w:val="nil"/>
          <w:left w:val="nil"/>
          <w:bottom w:val="nil"/>
          <w:right w:val="nil"/>
          <w:between w:val="nil"/>
        </w:pBdr>
        <w:spacing w:line="360" w:lineRule="auto"/>
        <w:ind w:left="1429"/>
        <w:jc w:val="both"/>
        <w:rPr>
          <w:rFonts w:ascii="Arial" w:hAnsi="Arial" w:cs="Arial"/>
          <w:b/>
          <w:sz w:val="28"/>
          <w:szCs w:val="28"/>
          <w:lang w:val="en-US"/>
        </w:rPr>
      </w:pPr>
      <w:r w:rsidRPr="00D759D6">
        <w:rPr>
          <w:rFonts w:ascii="Arial" w:hAnsi="Arial" w:cs="Arial"/>
          <w:b/>
          <w:sz w:val="28"/>
          <w:szCs w:val="28"/>
        </w:rPr>
        <w:t>Схема</w:t>
      </w:r>
      <w:r w:rsidRPr="00D759D6">
        <w:rPr>
          <w:rFonts w:ascii="Arial" w:hAnsi="Arial" w:cs="Arial"/>
          <w:b/>
          <w:sz w:val="28"/>
          <w:szCs w:val="28"/>
          <w:lang w:val="en-US"/>
        </w:rPr>
        <w:t xml:space="preserve"> DescriptionElectronicDocuments_v1.0.0.xsd </w:t>
      </w:r>
      <w:r w:rsidRPr="00D759D6">
        <w:rPr>
          <w:rFonts w:ascii="Arial" w:hAnsi="Arial" w:cs="Arial"/>
          <w:b/>
          <w:sz w:val="28"/>
          <w:szCs w:val="28"/>
        </w:rPr>
        <w:t>ниже</w:t>
      </w:r>
    </w:p>
    <w:p w14:paraId="2A6C9834" w14:textId="77777777" w:rsidR="00EF196A" w:rsidRPr="00D759D6" w:rsidRDefault="00EF196A" w:rsidP="00726BC8">
      <w:pPr>
        <w:pBdr>
          <w:top w:val="nil"/>
          <w:left w:val="nil"/>
          <w:bottom w:val="nil"/>
          <w:right w:val="nil"/>
          <w:between w:val="nil"/>
        </w:pBdr>
        <w:spacing w:line="360" w:lineRule="auto"/>
        <w:ind w:left="1429"/>
        <w:jc w:val="center"/>
        <w:rPr>
          <w:rFonts w:ascii="Arial" w:hAnsi="Arial" w:cs="Arial"/>
          <w:sz w:val="28"/>
          <w:szCs w:val="28"/>
        </w:rPr>
      </w:pPr>
      <w:r w:rsidRPr="00D759D6">
        <w:rPr>
          <w:rFonts w:ascii="Arial" w:hAnsi="Arial" w:cs="Arial"/>
          <w:sz w:val="28"/>
          <w:szCs w:val="28"/>
        </w:rPr>
        <w:object w:dxaOrig="1534" w:dyaOrig="994" w14:anchorId="55D6424F">
          <v:shape id="_x0000_i1055" type="#_x0000_t75" style="width:79.5pt;height:51pt" o:ole="" o:bordertopcolor="black" o:borderleftcolor="black" o:borderbottomcolor="black" o:borderrightcolor="black" o:allowoverlap="f">
            <v:imagedata r:id="rId56" o:title=""/>
            <w10:bordertop type="single" width="4"/>
            <w10:borderleft type="single" width="4"/>
            <w10:borderbottom type="single" width="4"/>
            <w10:borderright type="single" width="4"/>
          </v:shape>
          <o:OLEObject Type="Embed" ProgID="Package" ShapeID="_x0000_i1055" DrawAspect="Icon" ObjectID="_1839485130" r:id="rId105"/>
        </w:object>
      </w:r>
    </w:p>
    <w:p w14:paraId="2D811986" w14:textId="77777777" w:rsidR="00BE0913" w:rsidRPr="00D759D6" w:rsidRDefault="00BE0913" w:rsidP="00AE2C9D">
      <w:pPr>
        <w:spacing w:line="360" w:lineRule="auto"/>
        <w:jc w:val="both"/>
        <w:rPr>
          <w:rFonts w:ascii="Arial" w:hAnsi="Arial" w:cs="Arial"/>
          <w:sz w:val="28"/>
          <w:szCs w:val="28"/>
        </w:rPr>
      </w:pPr>
    </w:p>
    <w:p w14:paraId="50818D3E" w14:textId="4F4DE554"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После загрузки пакета обращения в ФХ, отправляется запрос /rest/sendrequestAlt, подробное описание представлено в разделе</w:t>
      </w:r>
      <w:r w:rsidR="009860F9">
        <w:rPr>
          <w:rFonts w:ascii="Arial" w:hAnsi="Arial" w:cs="Arial"/>
          <w:sz w:val="28"/>
          <w:szCs w:val="28"/>
        </w:rPr>
        <w:t xml:space="preserve"> </w:t>
      </w:r>
      <w:r w:rsidR="009860F9">
        <w:rPr>
          <w:rFonts w:ascii="Arial" w:hAnsi="Arial" w:cs="Arial"/>
          <w:sz w:val="28"/>
          <w:szCs w:val="28"/>
        </w:rPr>
        <w:fldChar w:fldCharType="begin"/>
      </w:r>
      <w:r w:rsidR="009860F9">
        <w:rPr>
          <w:rFonts w:ascii="Arial" w:hAnsi="Arial" w:cs="Arial"/>
          <w:sz w:val="28"/>
          <w:szCs w:val="28"/>
        </w:rPr>
        <w:instrText xml:space="preserve"> REF _Ref223452383 \r \h </w:instrText>
      </w:r>
      <w:r w:rsidR="009860F9">
        <w:rPr>
          <w:rFonts w:ascii="Arial" w:hAnsi="Arial" w:cs="Arial"/>
          <w:sz w:val="28"/>
          <w:szCs w:val="28"/>
        </w:rPr>
      </w:r>
      <w:r w:rsidR="009860F9">
        <w:rPr>
          <w:rFonts w:ascii="Arial" w:hAnsi="Arial" w:cs="Arial"/>
          <w:sz w:val="28"/>
          <w:szCs w:val="28"/>
        </w:rPr>
        <w:fldChar w:fldCharType="separate"/>
      </w:r>
      <w:r w:rsidR="00345318">
        <w:rPr>
          <w:rFonts w:ascii="Arial" w:hAnsi="Arial" w:cs="Arial"/>
          <w:sz w:val="28"/>
          <w:szCs w:val="28"/>
        </w:rPr>
        <w:t>3.9.2.2</w:t>
      </w:r>
      <w:r w:rsidR="009860F9">
        <w:rPr>
          <w:rFonts w:ascii="Arial" w:hAnsi="Arial" w:cs="Arial"/>
          <w:sz w:val="28"/>
          <w:szCs w:val="28"/>
        </w:rPr>
        <w:fldChar w:fldCharType="end"/>
      </w:r>
      <w:r w:rsidRPr="00D759D6">
        <w:rPr>
          <w:rFonts w:ascii="Arial" w:hAnsi="Arial" w:cs="Arial"/>
          <w:sz w:val="28"/>
          <w:szCs w:val="28"/>
        </w:rPr>
        <w:br/>
        <w:t xml:space="preserve">В разделе </w:t>
      </w:r>
      <w:r w:rsidR="009860F9">
        <w:rPr>
          <w:rFonts w:ascii="Arial" w:hAnsi="Arial" w:cs="Arial"/>
          <w:sz w:val="28"/>
          <w:szCs w:val="28"/>
        </w:rPr>
        <w:fldChar w:fldCharType="begin"/>
      </w:r>
      <w:r w:rsidR="009860F9">
        <w:rPr>
          <w:rFonts w:ascii="Arial" w:hAnsi="Arial" w:cs="Arial"/>
          <w:sz w:val="28"/>
          <w:szCs w:val="28"/>
        </w:rPr>
        <w:instrText xml:space="preserve"> REF _Ref223452404 \r \h </w:instrText>
      </w:r>
      <w:r w:rsidR="009860F9">
        <w:rPr>
          <w:rFonts w:ascii="Arial" w:hAnsi="Arial" w:cs="Arial"/>
          <w:sz w:val="28"/>
          <w:szCs w:val="28"/>
        </w:rPr>
      </w:r>
      <w:r w:rsidR="009860F9">
        <w:rPr>
          <w:rFonts w:ascii="Arial" w:hAnsi="Arial" w:cs="Arial"/>
          <w:sz w:val="28"/>
          <w:szCs w:val="28"/>
        </w:rPr>
        <w:fldChar w:fldCharType="separate"/>
      </w:r>
      <w:r w:rsidR="00345318">
        <w:rPr>
          <w:rFonts w:ascii="Arial" w:hAnsi="Arial" w:cs="Arial"/>
          <w:sz w:val="28"/>
          <w:szCs w:val="28"/>
        </w:rPr>
        <w:t>3.9.2.3</w:t>
      </w:r>
      <w:r w:rsidR="009860F9">
        <w:rPr>
          <w:rFonts w:ascii="Arial" w:hAnsi="Arial" w:cs="Arial"/>
          <w:sz w:val="28"/>
          <w:szCs w:val="28"/>
        </w:rPr>
        <w:fldChar w:fldCharType="end"/>
      </w:r>
      <w:r w:rsidR="009860F9">
        <w:rPr>
          <w:rFonts w:ascii="Arial" w:hAnsi="Arial" w:cs="Arial"/>
          <w:sz w:val="28"/>
          <w:szCs w:val="28"/>
        </w:rPr>
        <w:t xml:space="preserve"> </w:t>
      </w:r>
      <w:r w:rsidRPr="00D759D6">
        <w:rPr>
          <w:rFonts w:ascii="Arial" w:hAnsi="Arial" w:cs="Arial"/>
          <w:sz w:val="28"/>
          <w:szCs w:val="28"/>
        </w:rPr>
        <w:t>перечислены основные статусы обработки заявления после отправки запроса на повторную отправку. Статусы с окончанием Alt отправляются по requestNumberAlt (номеру заявления на повторную отправку ИН в ФССП), остальные статусы отправляются в ответ на запрос по requestNumber – номеру основного обращения.</w:t>
      </w:r>
    </w:p>
    <w:p w14:paraId="15146E13" w14:textId="5EE6870D" w:rsidR="0003603B" w:rsidRPr="00D759D6" w:rsidRDefault="0003603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процессе обработки, заявление на повторную отправку направляется нотариусу, им формируется повторно электронный исполнительный документ и направляется повторно в ФССП.</w:t>
      </w:r>
      <w:r w:rsidR="00D0541C" w:rsidRPr="00D759D6">
        <w:rPr>
          <w:rFonts w:ascii="Arial" w:hAnsi="Arial" w:cs="Arial"/>
          <w:sz w:val="28"/>
          <w:szCs w:val="28"/>
        </w:rPr>
        <w:t xml:space="preserve"> </w:t>
      </w:r>
      <w:r w:rsidRPr="00D759D6">
        <w:rPr>
          <w:rFonts w:ascii="Arial" w:hAnsi="Arial" w:cs="Arial"/>
          <w:sz w:val="28"/>
          <w:szCs w:val="28"/>
        </w:rPr>
        <w:t xml:space="preserve">Отправка пакета осуществляется в порядке предусмотренным разделом </w:t>
      </w:r>
      <w:r w:rsidR="009860F9">
        <w:rPr>
          <w:rFonts w:ascii="Arial" w:hAnsi="Arial" w:cs="Arial"/>
          <w:sz w:val="28"/>
          <w:szCs w:val="28"/>
        </w:rPr>
        <w:fldChar w:fldCharType="begin"/>
      </w:r>
      <w:r w:rsidR="009860F9">
        <w:rPr>
          <w:rFonts w:ascii="Arial" w:hAnsi="Arial" w:cs="Arial"/>
          <w:sz w:val="28"/>
          <w:szCs w:val="28"/>
        </w:rPr>
        <w:instrText xml:space="preserve"> REF _Ref223452463 \r \h </w:instrText>
      </w:r>
      <w:r w:rsidR="009860F9">
        <w:rPr>
          <w:rFonts w:ascii="Arial" w:hAnsi="Arial" w:cs="Arial"/>
          <w:sz w:val="28"/>
          <w:szCs w:val="28"/>
        </w:rPr>
      </w:r>
      <w:r w:rsidR="009860F9">
        <w:rPr>
          <w:rFonts w:ascii="Arial" w:hAnsi="Arial" w:cs="Arial"/>
          <w:sz w:val="28"/>
          <w:szCs w:val="28"/>
        </w:rPr>
        <w:fldChar w:fldCharType="separate"/>
      </w:r>
      <w:r w:rsidR="00345318">
        <w:rPr>
          <w:rFonts w:ascii="Arial" w:hAnsi="Arial" w:cs="Arial"/>
          <w:sz w:val="28"/>
          <w:szCs w:val="28"/>
        </w:rPr>
        <w:t>3.9.3.4</w:t>
      </w:r>
      <w:r w:rsidR="009860F9">
        <w:rPr>
          <w:rFonts w:ascii="Arial" w:hAnsi="Arial" w:cs="Arial"/>
          <w:sz w:val="28"/>
          <w:szCs w:val="28"/>
        </w:rPr>
        <w:fldChar w:fldCharType="end"/>
      </w:r>
    </w:p>
    <w:tbl>
      <w:tblPr>
        <w:tblStyle w:val="af6"/>
        <w:tblW w:w="0" w:type="auto"/>
        <w:tblInd w:w="709" w:type="dxa"/>
        <w:tblLook w:val="04A0" w:firstRow="1" w:lastRow="0" w:firstColumn="1" w:lastColumn="0" w:noHBand="0" w:noVBand="1"/>
      </w:tblPr>
      <w:tblGrid>
        <w:gridCol w:w="9627"/>
      </w:tblGrid>
      <w:tr w:rsidR="0003603B" w:rsidRPr="00D759D6" w14:paraId="7478C182" w14:textId="77777777" w:rsidTr="00277218">
        <w:tc>
          <w:tcPr>
            <w:tcW w:w="14276" w:type="dxa"/>
          </w:tcPr>
          <w:p w14:paraId="4BCF8D9E" w14:textId="77777777" w:rsidR="0003603B" w:rsidRPr="00D759D6" w:rsidRDefault="0003603B" w:rsidP="00277218">
            <w:pPr>
              <w:ind w:firstLine="709"/>
              <w:jc w:val="both"/>
              <w:rPr>
                <w:rFonts w:ascii="Arial" w:hAnsi="Arial" w:cs="Arial"/>
                <w:sz w:val="28"/>
                <w:szCs w:val="28"/>
              </w:rPr>
            </w:pPr>
            <w:r w:rsidRPr="00D759D6">
              <w:rPr>
                <w:rFonts w:ascii="Arial" w:hAnsi="Arial" w:cs="Arial"/>
                <w:sz w:val="28"/>
                <w:szCs w:val="28"/>
              </w:rPr>
              <w:t xml:space="preserve">Отправка изменённого заявления должна осуществляться строго через файловое хранилище, отправка заявления в архиве с заявлением на повторную отправку через приложение - </w:t>
            </w:r>
            <w:r w:rsidRPr="00D759D6">
              <w:rPr>
                <w:rFonts w:ascii="Arial" w:hAnsi="Arial" w:cs="Arial"/>
                <w:sz w:val="28"/>
                <w:szCs w:val="28"/>
                <w:lang w:val="en-US"/>
              </w:rPr>
              <w:t>embedded</w:t>
            </w:r>
            <w:r w:rsidRPr="00D759D6">
              <w:rPr>
                <w:rFonts w:ascii="Arial" w:hAnsi="Arial" w:cs="Arial"/>
                <w:sz w:val="28"/>
                <w:szCs w:val="28"/>
              </w:rPr>
              <w:t>:// не реализована.</w:t>
            </w:r>
          </w:p>
        </w:tc>
      </w:tr>
    </w:tbl>
    <w:p w14:paraId="57A493A2" w14:textId="77777777" w:rsidR="0003603B" w:rsidRPr="00D759D6" w:rsidRDefault="0003603B" w:rsidP="0003603B">
      <w:pPr>
        <w:ind w:left="709"/>
        <w:jc w:val="both"/>
        <w:rPr>
          <w:rFonts w:ascii="Arial" w:hAnsi="Arial" w:cs="Arial"/>
          <w:sz w:val="28"/>
          <w:szCs w:val="28"/>
        </w:rPr>
      </w:pPr>
    </w:p>
    <w:p w14:paraId="60E12D6A" w14:textId="0249DECC" w:rsidR="009D32B9" w:rsidRPr="00D759D6" w:rsidRDefault="00650D65" w:rsidP="009D32B9">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t xml:space="preserve">Была добавлена </w:t>
      </w:r>
      <w:r w:rsidRPr="00650D65">
        <w:rPr>
          <w:rFonts w:ascii="Arial" w:hAnsi="Arial" w:cs="Arial"/>
          <w:sz w:val="28"/>
          <w:szCs w:val="28"/>
        </w:rPr>
        <w:t>возможность принимать тип документа O_IP_NOTE_CLAIMER_REJECT от ФССП</w:t>
      </w:r>
      <w:r w:rsidR="009D32B9">
        <w:rPr>
          <w:rFonts w:ascii="Arial" w:hAnsi="Arial" w:cs="Arial"/>
          <w:sz w:val="28"/>
          <w:szCs w:val="28"/>
        </w:rPr>
        <w:t xml:space="preserve"> </w:t>
      </w:r>
      <w:r w:rsidR="009D32B9" w:rsidRPr="009D32B9">
        <w:rPr>
          <w:rFonts w:ascii="Arial" w:hAnsi="Arial" w:cs="Arial"/>
          <w:sz w:val="28"/>
          <w:szCs w:val="28"/>
        </w:rPr>
        <w:t>(Извещение взыскателя о возврате исполнительного документа в орган, его выдавший, для оформления надлежащим образом)</w:t>
      </w:r>
      <w:r w:rsidRPr="00650D65">
        <w:rPr>
          <w:rFonts w:ascii="Arial" w:hAnsi="Arial" w:cs="Arial"/>
          <w:sz w:val="28"/>
          <w:szCs w:val="28"/>
        </w:rPr>
        <w:t xml:space="preserve"> и запускать его по процессу повторной отправки</w:t>
      </w:r>
      <w:r w:rsidR="009D32B9">
        <w:rPr>
          <w:rFonts w:ascii="Arial" w:hAnsi="Arial" w:cs="Arial"/>
          <w:sz w:val="28"/>
          <w:szCs w:val="28"/>
        </w:rPr>
        <w:t xml:space="preserve"> (</w:t>
      </w:r>
      <w:r w:rsidR="009D32B9" w:rsidRPr="009D32B9">
        <w:rPr>
          <w:rFonts w:ascii="Arial" w:hAnsi="Arial" w:cs="Arial"/>
          <w:sz w:val="28"/>
          <w:szCs w:val="28"/>
        </w:rPr>
        <w:t>rejectedFromFSSP</w:t>
      </w:r>
      <w:r w:rsidR="009D32B9">
        <w:rPr>
          <w:rFonts w:ascii="Arial" w:hAnsi="Arial" w:cs="Arial"/>
          <w:sz w:val="28"/>
          <w:szCs w:val="28"/>
        </w:rPr>
        <w:t>)</w:t>
      </w:r>
      <w:r w:rsidRPr="00650D65">
        <w:rPr>
          <w:rFonts w:ascii="Arial" w:hAnsi="Arial" w:cs="Arial"/>
          <w:sz w:val="28"/>
          <w:szCs w:val="28"/>
        </w:rPr>
        <w:t>.</w:t>
      </w:r>
      <w:r w:rsidR="009D32B9">
        <w:rPr>
          <w:rFonts w:ascii="Arial" w:hAnsi="Arial" w:cs="Arial"/>
          <w:sz w:val="28"/>
          <w:szCs w:val="28"/>
        </w:rPr>
        <w:t xml:space="preserve"> </w:t>
      </w:r>
      <w:r w:rsidR="009D32B9" w:rsidRPr="009D32B9">
        <w:rPr>
          <w:rFonts w:ascii="Arial" w:hAnsi="Arial" w:cs="Arial"/>
          <w:sz w:val="28"/>
          <w:szCs w:val="28"/>
        </w:rPr>
        <w:t>Обновление имеет обратную совместимость и не требует доработок.</w:t>
      </w:r>
    </w:p>
    <w:p w14:paraId="2C662323" w14:textId="77777777" w:rsidR="0003603B" w:rsidRPr="00D759D6" w:rsidRDefault="0003603B" w:rsidP="00106034">
      <w:pPr>
        <w:ind w:firstLine="709"/>
        <w:jc w:val="both"/>
        <w:rPr>
          <w:rFonts w:ascii="Arial" w:hAnsi="Arial" w:cs="Arial"/>
          <w:sz w:val="28"/>
          <w:szCs w:val="28"/>
        </w:rPr>
      </w:pPr>
    </w:p>
    <w:p w14:paraId="6280F0E4" w14:textId="09A2063F" w:rsidR="00DC6013" w:rsidRPr="00D759D6" w:rsidRDefault="00DC6013" w:rsidP="00FA6C6F">
      <w:pPr>
        <w:pStyle w:val="4"/>
      </w:pPr>
      <w:bookmarkStart w:id="125" w:name="_Ref223452463"/>
      <w:bookmarkStart w:id="126" w:name="_Toc223452968"/>
      <w:r w:rsidRPr="00D759D6">
        <w:rPr>
          <w:rStyle w:val="40"/>
          <w:b/>
        </w:rPr>
        <w:t>Общий порядок передачи заявлений по альтернативным сценариям.</w:t>
      </w:r>
      <w:bookmarkEnd w:id="125"/>
      <w:bookmarkEnd w:id="126"/>
    </w:p>
    <w:p w14:paraId="07A63858" w14:textId="0D7AF512" w:rsidR="00E2798A" w:rsidRPr="00D759D6" w:rsidRDefault="00E2798A" w:rsidP="00D759D6">
      <w:pPr>
        <w:pStyle w:val="50"/>
      </w:pPr>
      <w:bookmarkStart w:id="127" w:name="_Toc223452969"/>
      <w:r w:rsidRPr="00D759D6">
        <w:t>Загрузка файлов заявления в ФХ</w:t>
      </w:r>
      <w:bookmarkEnd w:id="127"/>
    </w:p>
    <w:p w14:paraId="0ECC2F76"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Для передачи заявления Потребитель должен сначала загрузить архив с заявлением в формате xml и подписью заявления xml.sig в файловое хранилище.</w:t>
      </w:r>
    </w:p>
    <w:p w14:paraId="4A456AC7"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Информационная система Потребителя должна направить HTTP POST запрос типа multipart/form-data с параметром data типа file.</w:t>
      </w:r>
    </w:p>
    <w:p w14:paraId="641E34E0"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запросе в качестве параметра должен быть передан:</w:t>
      </w:r>
    </w:p>
    <w:p w14:paraId="75DF5462" w14:textId="77777777" w:rsidR="00E2798A" w:rsidRPr="00D759D6" w:rsidRDefault="00E2798A" w:rsidP="00D759D6">
      <w:pPr>
        <w:numPr>
          <w:ilvl w:val="0"/>
          <w:numId w:val="1"/>
        </w:numPr>
        <w:spacing w:before="120" w:after="120" w:line="360" w:lineRule="auto"/>
        <w:ind w:left="0" w:firstLine="1134"/>
        <w:jc w:val="both"/>
        <w:rPr>
          <w:rFonts w:ascii="Arial" w:hAnsi="Arial" w:cs="Arial"/>
          <w:sz w:val="28"/>
          <w:szCs w:val="28"/>
        </w:rPr>
      </w:pPr>
      <w:r w:rsidRPr="00D759D6">
        <w:rPr>
          <w:rFonts w:ascii="Arial" w:hAnsi="Arial" w:cs="Arial"/>
          <w:sz w:val="28"/>
          <w:szCs w:val="28"/>
          <w:lang w:val="en-US"/>
        </w:rPr>
        <w:t>ZIP</w:t>
      </w:r>
      <w:r w:rsidRPr="00D759D6">
        <w:rPr>
          <w:rFonts w:ascii="Arial" w:hAnsi="Arial" w:cs="Arial"/>
          <w:sz w:val="28"/>
          <w:szCs w:val="28"/>
        </w:rPr>
        <w:t xml:space="preserve"> архив с заявлением и подписью</w:t>
      </w:r>
    </w:p>
    <w:p w14:paraId="13B519BB" w14:textId="77777777" w:rsidR="00E2798A" w:rsidRPr="00D759D6" w:rsidRDefault="00E2798A" w:rsidP="00D759D6">
      <w:pP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Требуется передача ключа Потребителя в дополнительном HTTP-заголовке api-key. </w:t>
      </w:r>
    </w:p>
    <w:p w14:paraId="25A8E497" w14:textId="77777777" w:rsidR="00E2798A" w:rsidRPr="00D759D6" w:rsidRDefault="00E2798A" w:rsidP="00D759D6">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В параметре x-ttl указывается продолжительность жизни файла.</w:t>
      </w:r>
    </w:p>
    <w:p w14:paraId="5B563D89" w14:textId="77777777" w:rsidR="00E2798A" w:rsidRPr="00D759D6" w:rsidRDefault="00E2798A" w:rsidP="00D759D6">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Необходимо сохранить значения двух HTTP-заголовков FileGuid и FileDigest, приходящих в ответе от сервера.</w:t>
      </w:r>
    </w:p>
    <w:p w14:paraId="168391F4"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HTTP-запрос:</w:t>
      </w:r>
    </w:p>
    <w:tbl>
      <w:tblPr>
        <w:tblStyle w:val="3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E2798A" w:rsidRPr="00D759D6" w14:paraId="5080E2AB" w14:textId="77777777" w:rsidTr="0081268C">
        <w:trPr>
          <w:trHeight w:val="96"/>
        </w:trPr>
        <w:tc>
          <w:tcPr>
            <w:tcW w:w="9203" w:type="dxa"/>
            <w:shd w:val="clear" w:color="auto" w:fill="D9D9D9"/>
          </w:tcPr>
          <w:p w14:paraId="508307AB" w14:textId="77777777" w:rsidR="00E2798A" w:rsidRPr="00D759D6" w:rsidRDefault="00E2798A" w:rsidP="00D0541C">
            <w:pPr>
              <w:spacing w:line="360" w:lineRule="auto"/>
              <w:rPr>
                <w:rFonts w:ascii="Arial" w:eastAsia="Arial" w:hAnsi="Arial" w:cs="Arial"/>
                <w:sz w:val="28"/>
                <w:szCs w:val="28"/>
                <w:lang w:val="en-US"/>
              </w:rPr>
            </w:pPr>
            <w:r w:rsidRPr="00D759D6">
              <w:rPr>
                <w:rFonts w:ascii="Arial" w:eastAsia="Arial" w:hAnsi="Arial" w:cs="Arial"/>
                <w:sz w:val="28"/>
                <w:szCs w:val="28"/>
                <w:lang w:val="en-US"/>
              </w:rPr>
              <w:t>POST /rest/userupload</w:t>
            </w:r>
          </w:p>
          <w:p w14:paraId="4DCA16A5" w14:textId="77777777" w:rsidR="00E2798A" w:rsidRPr="00D759D6" w:rsidRDefault="00E2798A" w:rsidP="00D0541C">
            <w:pPr>
              <w:spacing w:line="360" w:lineRule="auto"/>
              <w:rPr>
                <w:rFonts w:ascii="Arial" w:eastAsia="Arial" w:hAnsi="Arial" w:cs="Arial"/>
                <w:sz w:val="28"/>
                <w:szCs w:val="28"/>
                <w:lang w:val="en-US"/>
              </w:rPr>
            </w:pPr>
            <w:r w:rsidRPr="00D759D6">
              <w:rPr>
                <w:rFonts w:ascii="Arial" w:eastAsia="Arial" w:hAnsi="Arial" w:cs="Arial"/>
                <w:sz w:val="28"/>
                <w:szCs w:val="28"/>
                <w:lang w:val="en-US"/>
              </w:rPr>
              <w:t>Content-Type: multipart/form-data</w:t>
            </w:r>
          </w:p>
          <w:p w14:paraId="5CD38484" w14:textId="77777777" w:rsidR="00E2798A" w:rsidRPr="00D759D6" w:rsidRDefault="00E2798A" w:rsidP="00D0541C">
            <w:pPr>
              <w:spacing w:line="360" w:lineRule="auto"/>
              <w:rPr>
                <w:rFonts w:ascii="Arial" w:eastAsia="Arial" w:hAnsi="Arial" w:cs="Arial"/>
                <w:sz w:val="28"/>
                <w:szCs w:val="28"/>
                <w:lang w:val="en-US"/>
              </w:rPr>
            </w:pPr>
            <w:r w:rsidRPr="00D759D6">
              <w:rPr>
                <w:rFonts w:ascii="Arial" w:eastAsia="Arial" w:hAnsi="Arial" w:cs="Arial"/>
                <w:sz w:val="28"/>
                <w:szCs w:val="28"/>
                <w:lang w:val="en-US"/>
              </w:rPr>
              <w:t>-H "x-ttl: ${x-ttl}"</w:t>
            </w:r>
          </w:p>
          <w:p w14:paraId="398FAE38" w14:textId="77777777" w:rsidR="00E2798A" w:rsidRPr="00D759D6" w:rsidRDefault="00E2798A" w:rsidP="00D0541C">
            <w:pPr>
              <w:spacing w:line="360" w:lineRule="auto"/>
              <w:rPr>
                <w:rFonts w:ascii="Arial" w:eastAsia="Arial" w:hAnsi="Arial" w:cs="Arial"/>
                <w:sz w:val="28"/>
                <w:szCs w:val="28"/>
                <w:lang w:val="en-US"/>
              </w:rPr>
            </w:pPr>
            <w:r w:rsidRPr="00D759D6">
              <w:rPr>
                <w:rFonts w:ascii="Arial" w:eastAsia="Arial" w:hAnsi="Arial" w:cs="Arial"/>
                <w:sz w:val="28"/>
                <w:szCs w:val="28"/>
                <w:lang w:val="en-US"/>
              </w:rPr>
              <w:t>-H "api-key: ${api-key}"</w:t>
            </w:r>
          </w:p>
          <w:p w14:paraId="581B7442" w14:textId="77777777" w:rsidR="00E2798A" w:rsidRPr="00D759D6" w:rsidRDefault="00E2798A" w:rsidP="00D0541C">
            <w:pPr>
              <w:spacing w:line="360" w:lineRule="auto"/>
              <w:rPr>
                <w:rFonts w:ascii="Arial" w:eastAsia="Arial" w:hAnsi="Arial" w:cs="Arial"/>
                <w:sz w:val="28"/>
                <w:szCs w:val="28"/>
                <w:lang w:val="en-US"/>
              </w:rPr>
            </w:pPr>
          </w:p>
          <w:p w14:paraId="3047E09E" w14:textId="77777777" w:rsidR="00E2798A" w:rsidRPr="00D759D6" w:rsidRDefault="00E2798A" w:rsidP="00D0541C">
            <w:pPr>
              <w:spacing w:line="360" w:lineRule="auto"/>
              <w:rPr>
                <w:rFonts w:ascii="Arial" w:eastAsia="Arial" w:hAnsi="Arial" w:cs="Arial"/>
                <w:sz w:val="28"/>
                <w:szCs w:val="28"/>
              </w:rPr>
            </w:pPr>
            <w:r w:rsidRPr="00D759D6">
              <w:rPr>
                <w:rFonts w:ascii="Arial" w:eastAsia="Arial" w:hAnsi="Arial" w:cs="Arial"/>
                <w:sz w:val="28"/>
                <w:szCs w:val="28"/>
              </w:rPr>
              <w:t>-F "data=${file}"</w:t>
            </w:r>
          </w:p>
        </w:tc>
      </w:tr>
    </w:tbl>
    <w:p w14:paraId="7B8488B8"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HTTP-ответ:</w:t>
      </w:r>
    </w:p>
    <w:tbl>
      <w:tblPr>
        <w:tblStyle w:val="35"/>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E2798A" w:rsidRPr="00D759D6" w14:paraId="3CA2C41A" w14:textId="77777777" w:rsidTr="0081268C">
        <w:trPr>
          <w:trHeight w:val="96"/>
        </w:trPr>
        <w:tc>
          <w:tcPr>
            <w:tcW w:w="9203" w:type="dxa"/>
            <w:shd w:val="clear" w:color="auto" w:fill="D9D9D9"/>
          </w:tcPr>
          <w:p w14:paraId="267DE971" w14:textId="77777777" w:rsidR="00E2798A" w:rsidRPr="00D759D6" w:rsidRDefault="00E2798A" w:rsidP="00DC6013">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HTTP-200</w:t>
            </w:r>
          </w:p>
          <w:p w14:paraId="47714B6C" w14:textId="77777777" w:rsidR="00E2798A" w:rsidRPr="00D759D6" w:rsidRDefault="00E2798A" w:rsidP="00DC6013">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filedigest: 565E4B68D602F6E0773CBB06FEDAAA4D</w:t>
            </w:r>
          </w:p>
          <w:p w14:paraId="606750FD" w14:textId="77777777" w:rsidR="00E2798A" w:rsidRPr="00D759D6" w:rsidRDefault="00E2798A" w:rsidP="00DC6013">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t>fileguid: 5f1dbb45-d670-46e2-8b98-823747d1ddcb</w:t>
            </w:r>
          </w:p>
          <w:p w14:paraId="769AE32E" w14:textId="77777777" w:rsidR="00E2798A" w:rsidRPr="00D759D6" w:rsidRDefault="00E2798A" w:rsidP="00DC6013">
            <w:pPr>
              <w:spacing w:after="160" w:line="360" w:lineRule="auto"/>
              <w:rPr>
                <w:rFonts w:ascii="Arial" w:eastAsia="Arial" w:hAnsi="Arial" w:cs="Arial"/>
                <w:sz w:val="28"/>
                <w:szCs w:val="28"/>
              </w:rPr>
            </w:pPr>
            <w:r w:rsidRPr="00D759D6">
              <w:rPr>
                <w:rFonts w:ascii="Arial" w:eastAsia="Arial" w:hAnsi="Arial" w:cs="Arial"/>
                <w:sz w:val="28"/>
                <w:szCs w:val="28"/>
              </w:rPr>
              <w:t>HTTP-400 – некорректные входные данные</w:t>
            </w:r>
          </w:p>
          <w:p w14:paraId="2F0A63C8" w14:textId="77777777" w:rsidR="00E2798A" w:rsidRPr="00D759D6" w:rsidRDefault="00E2798A" w:rsidP="00DC6013">
            <w:pPr>
              <w:spacing w:after="160" w:line="360" w:lineRule="auto"/>
              <w:rPr>
                <w:rFonts w:ascii="Arial" w:eastAsia="Arial" w:hAnsi="Arial" w:cs="Arial"/>
                <w:sz w:val="28"/>
                <w:szCs w:val="28"/>
              </w:rPr>
            </w:pPr>
            <w:r w:rsidRPr="00D759D6">
              <w:rPr>
                <w:rFonts w:ascii="Arial" w:eastAsia="Arial" w:hAnsi="Arial" w:cs="Arial"/>
                <w:sz w:val="28"/>
                <w:szCs w:val="28"/>
              </w:rPr>
              <w:t>HTTP-401 – некорректный api-key</w:t>
            </w:r>
          </w:p>
        </w:tc>
      </w:tr>
    </w:tbl>
    <w:p w14:paraId="4B49E81F"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Пример запроса: </w:t>
      </w:r>
    </w:p>
    <w:tbl>
      <w:tblPr>
        <w:tblStyle w:val="34"/>
        <w:tblW w:w="9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2"/>
      </w:tblGrid>
      <w:tr w:rsidR="008D475E" w:rsidRPr="008113BB" w14:paraId="4CFCD47B" w14:textId="77777777" w:rsidTr="0081268C">
        <w:trPr>
          <w:trHeight w:val="1129"/>
        </w:trPr>
        <w:tc>
          <w:tcPr>
            <w:tcW w:w="9292" w:type="dxa"/>
            <w:shd w:val="clear" w:color="auto" w:fill="D9D9D9"/>
          </w:tcPr>
          <w:p w14:paraId="6D5ABC75" w14:textId="77777777" w:rsidR="00E2798A" w:rsidRPr="00D759D6" w:rsidRDefault="00E2798A" w:rsidP="00DC6013">
            <w:pPr>
              <w:spacing w:after="160" w:line="360" w:lineRule="auto"/>
              <w:rPr>
                <w:rFonts w:ascii="Arial" w:eastAsia="Arial" w:hAnsi="Arial" w:cs="Arial"/>
                <w:sz w:val="28"/>
                <w:szCs w:val="28"/>
                <w:lang w:val="en-US"/>
              </w:rPr>
            </w:pPr>
            <w:r w:rsidRPr="00D759D6">
              <w:rPr>
                <w:rFonts w:ascii="Arial" w:eastAsia="Arial" w:hAnsi="Arial" w:cs="Arial"/>
                <w:sz w:val="28"/>
                <w:szCs w:val="28"/>
                <w:lang w:val="en-US"/>
              </w:rPr>
              <w:lastRenderedPageBreak/>
              <w:t>curl -X POST "http://{host</w:t>
            </w:r>
            <w:proofErr w:type="gramStart"/>
            <w:r w:rsidRPr="00D759D6">
              <w:rPr>
                <w:rFonts w:ascii="Arial" w:eastAsia="Arial" w:hAnsi="Arial" w:cs="Arial"/>
                <w:sz w:val="28"/>
                <w:szCs w:val="28"/>
                <w:lang w:val="en-US"/>
              </w:rPr>
              <w:t>}:{</w:t>
            </w:r>
            <w:proofErr w:type="gramEnd"/>
            <w:r w:rsidRPr="00D759D6">
              <w:rPr>
                <w:rFonts w:ascii="Arial" w:eastAsia="Arial" w:hAnsi="Arial" w:cs="Arial"/>
                <w:sz w:val="28"/>
                <w:szCs w:val="28"/>
                <w:lang w:val="en-US"/>
              </w:rPr>
              <w:t>port}/rest/userupload" -H  "x-ttl: PT10M" -H "api-key: some-api-key" -F "data=@/path/to/file"</w:t>
            </w:r>
          </w:p>
        </w:tc>
      </w:tr>
    </w:tbl>
    <w:p w14:paraId="1A7055D1" w14:textId="63AFA79F" w:rsidR="00E2798A" w:rsidRPr="00D759D6" w:rsidRDefault="00E2798A" w:rsidP="00D759D6">
      <w:pPr>
        <w:pStyle w:val="50"/>
      </w:pPr>
      <w:bookmarkStart w:id="128" w:name="_Toc223452970"/>
      <w:r w:rsidRPr="00D759D6">
        <w:t>Передача заявления в Веб-сервис ЕИС</w:t>
      </w:r>
      <w:bookmarkEnd w:id="128"/>
    </w:p>
    <w:p w14:paraId="6298F250" w14:textId="1552157E"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Полученные от сервера на предыдущем шаге </w:t>
      </w:r>
      <w:r w:rsidRPr="00D759D6">
        <w:rPr>
          <w:rFonts w:ascii="Arial" w:hAnsi="Arial" w:cs="Arial"/>
          <w:sz w:val="28"/>
          <w:szCs w:val="28"/>
          <w:shd w:val="clear" w:color="auto" w:fill="FFFFFF"/>
        </w:rPr>
        <w:t xml:space="preserve">FileGuid, FileDigest Потребитель использует для передачи заявления в </w:t>
      </w:r>
      <w:r w:rsidRPr="00D759D6">
        <w:rPr>
          <w:rFonts w:ascii="Arial" w:hAnsi="Arial" w:cs="Arial"/>
          <w:sz w:val="28"/>
          <w:szCs w:val="28"/>
        </w:rPr>
        <w:t>Веб-сервис ЕИС</w:t>
      </w:r>
      <w:r w:rsidRPr="00D759D6">
        <w:rPr>
          <w:rFonts w:ascii="Arial" w:hAnsi="Arial" w:cs="Arial"/>
          <w:sz w:val="28"/>
          <w:szCs w:val="28"/>
          <w:shd w:val="clear" w:color="auto" w:fill="FFFFFF"/>
        </w:rPr>
        <w:t>.</w:t>
      </w:r>
      <w:r w:rsidRPr="00D759D6">
        <w:rPr>
          <w:rFonts w:ascii="Arial" w:hAnsi="Arial" w:cs="Arial"/>
          <w:sz w:val="28"/>
          <w:szCs w:val="28"/>
        </w:rPr>
        <w:t xml:space="preserve"> Информационная система пользователя должна вызывать метод API ЕИС POST /rest/sendrequestAlt, размещенный по адресу: </w:t>
      </w:r>
      <w:hyperlink r:id="rId106" w:history="1">
        <w:r w:rsidRPr="00D759D6">
          <w:rPr>
            <w:rStyle w:val="af1"/>
            <w:rFonts w:ascii="Arial" w:hAnsi="Arial" w:cs="Arial"/>
            <w:color w:val="auto"/>
            <w:sz w:val="28"/>
            <w:szCs w:val="28"/>
          </w:rPr>
          <w:t>https://wso2apimgw.eisnot.ru/eis-api-test/1.0.1/rest/</w:t>
        </w:r>
      </w:hyperlink>
    </w:p>
    <w:p w14:paraId="2094DA87"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Требуется передача ключа Потребителя в дополнительном HTTP-заголовке api-key.</w:t>
      </w:r>
    </w:p>
    <w:p w14:paraId="0990435D" w14:textId="0A4C4085"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Параметры запроса представлены в </w:t>
      </w:r>
      <w:r w:rsidR="008052C0" w:rsidRPr="00D759D6">
        <w:rPr>
          <w:rFonts w:ascii="Arial" w:hAnsi="Arial" w:cs="Arial"/>
          <w:sz w:val="28"/>
          <w:szCs w:val="28"/>
        </w:rPr>
        <w:fldChar w:fldCharType="begin"/>
      </w:r>
      <w:r w:rsidR="008052C0" w:rsidRPr="00D759D6">
        <w:rPr>
          <w:rFonts w:ascii="Arial" w:hAnsi="Arial" w:cs="Arial"/>
          <w:sz w:val="28"/>
          <w:szCs w:val="28"/>
        </w:rPr>
        <w:instrText xml:space="preserve"> REF _Ref207213152 \h  \* MERGEFORMAT </w:instrText>
      </w:r>
      <w:r w:rsidR="008052C0" w:rsidRPr="00D759D6">
        <w:rPr>
          <w:rFonts w:ascii="Arial" w:hAnsi="Arial" w:cs="Arial"/>
          <w:sz w:val="28"/>
          <w:szCs w:val="28"/>
        </w:rPr>
      </w:r>
      <w:r w:rsidR="008052C0" w:rsidRPr="00D759D6">
        <w:rPr>
          <w:rFonts w:ascii="Arial" w:hAnsi="Arial" w:cs="Arial"/>
          <w:sz w:val="28"/>
          <w:szCs w:val="28"/>
        </w:rPr>
        <w:fldChar w:fldCharType="separate"/>
      </w:r>
      <w:r w:rsidR="00345318" w:rsidRPr="00345318">
        <w:rPr>
          <w:rFonts w:ascii="Arial" w:hAnsi="Arial" w:cs="Arial"/>
          <w:bCs/>
          <w:sz w:val="28"/>
          <w:szCs w:val="28"/>
        </w:rPr>
        <w:t xml:space="preserve">Таблица </w:t>
      </w:r>
      <w:r w:rsidR="00345318" w:rsidRPr="00345318">
        <w:rPr>
          <w:rFonts w:ascii="Arial" w:hAnsi="Arial" w:cs="Arial"/>
          <w:bCs/>
          <w:noProof/>
          <w:sz w:val="28"/>
          <w:szCs w:val="28"/>
        </w:rPr>
        <w:t>19</w:t>
      </w:r>
      <w:r w:rsidR="008052C0" w:rsidRPr="00D759D6">
        <w:rPr>
          <w:rFonts w:ascii="Arial" w:hAnsi="Arial" w:cs="Arial"/>
          <w:sz w:val="28"/>
          <w:szCs w:val="28"/>
        </w:rPr>
        <w:fldChar w:fldCharType="end"/>
      </w:r>
      <w:r w:rsidRPr="00D759D6">
        <w:rPr>
          <w:rFonts w:ascii="Arial" w:hAnsi="Arial" w:cs="Arial"/>
          <w:i/>
          <w:sz w:val="28"/>
          <w:szCs w:val="28"/>
        </w:rPr>
        <w:t>.</w:t>
      </w:r>
    </w:p>
    <w:p w14:paraId="7E7503D9" w14:textId="70C36960" w:rsidR="00E2798A" w:rsidRPr="00D759D6" w:rsidRDefault="00E2798A" w:rsidP="00D759D6">
      <w:pPr>
        <w:spacing w:before="120" w:after="120" w:line="360" w:lineRule="auto"/>
        <w:jc w:val="right"/>
        <w:rPr>
          <w:rFonts w:ascii="Arial" w:hAnsi="Arial" w:cs="Arial"/>
          <w:b/>
          <w:bCs/>
          <w:szCs w:val="28"/>
        </w:rPr>
      </w:pPr>
      <w:bookmarkStart w:id="129" w:name="_Ref207213152"/>
      <w:r w:rsidRPr="00D759D6">
        <w:rPr>
          <w:rFonts w:ascii="Arial" w:hAnsi="Arial" w:cs="Arial"/>
          <w:b/>
          <w:bCs/>
          <w:szCs w:val="28"/>
        </w:rPr>
        <w:t xml:space="preserve">Таблица </w:t>
      </w:r>
      <w:r w:rsidRPr="00D759D6">
        <w:rPr>
          <w:rFonts w:ascii="Arial" w:hAnsi="Arial" w:cs="Arial"/>
          <w:b/>
          <w:bCs/>
          <w:szCs w:val="28"/>
        </w:rPr>
        <w:fldChar w:fldCharType="begin"/>
      </w:r>
      <w:r w:rsidRPr="00D759D6">
        <w:rPr>
          <w:rFonts w:ascii="Arial" w:hAnsi="Arial" w:cs="Arial"/>
          <w:b/>
          <w:bCs/>
          <w:szCs w:val="28"/>
        </w:rPr>
        <w:instrText xml:space="preserve"> SEQ Таблица \* ARABIC </w:instrText>
      </w:r>
      <w:r w:rsidRPr="00D759D6">
        <w:rPr>
          <w:rFonts w:ascii="Arial" w:hAnsi="Arial" w:cs="Arial"/>
          <w:b/>
          <w:bCs/>
          <w:szCs w:val="28"/>
        </w:rPr>
        <w:fldChar w:fldCharType="separate"/>
      </w:r>
      <w:r w:rsidR="00345318">
        <w:rPr>
          <w:rFonts w:ascii="Arial" w:hAnsi="Arial" w:cs="Arial"/>
          <w:b/>
          <w:bCs/>
          <w:noProof/>
          <w:szCs w:val="28"/>
        </w:rPr>
        <w:t>19</w:t>
      </w:r>
      <w:r w:rsidRPr="00D759D6">
        <w:rPr>
          <w:rFonts w:ascii="Arial" w:hAnsi="Arial" w:cs="Arial"/>
          <w:szCs w:val="28"/>
        </w:rPr>
        <w:fldChar w:fldCharType="end"/>
      </w:r>
      <w:bookmarkEnd w:id="129"/>
      <w:r w:rsidRPr="00D759D6">
        <w:rPr>
          <w:rFonts w:ascii="Arial" w:hAnsi="Arial" w:cs="Arial"/>
          <w:b/>
          <w:bCs/>
          <w:szCs w:val="28"/>
        </w:rPr>
        <w:t>. Параметры запроса</w:t>
      </w:r>
    </w:p>
    <w:tbl>
      <w:tblPr>
        <w:tblStyle w:val="3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588"/>
        <w:gridCol w:w="1276"/>
        <w:gridCol w:w="4536"/>
      </w:tblGrid>
      <w:tr w:rsidR="00E2798A" w:rsidRPr="00D759D6" w14:paraId="2DB4ED77" w14:textId="77777777" w:rsidTr="0081268C">
        <w:trPr>
          <w:tblHeader/>
        </w:trPr>
        <w:tc>
          <w:tcPr>
            <w:tcW w:w="1951" w:type="dxa"/>
            <w:shd w:val="clear" w:color="auto" w:fill="D9D9D9"/>
          </w:tcPr>
          <w:p w14:paraId="6A219D75" w14:textId="77777777" w:rsidR="00E2798A" w:rsidRPr="00D759D6" w:rsidRDefault="00E2798A" w:rsidP="00D759D6">
            <w:pPr>
              <w:jc w:val="center"/>
              <w:rPr>
                <w:rFonts w:ascii="Arial" w:eastAsia="Arial" w:hAnsi="Arial" w:cs="Arial"/>
                <w:b/>
              </w:rPr>
            </w:pPr>
            <w:r w:rsidRPr="00D759D6">
              <w:rPr>
                <w:rFonts w:ascii="Arial" w:eastAsia="Arial" w:hAnsi="Arial" w:cs="Arial"/>
                <w:b/>
              </w:rPr>
              <w:t>Название параметра</w:t>
            </w:r>
          </w:p>
        </w:tc>
        <w:tc>
          <w:tcPr>
            <w:tcW w:w="1588" w:type="dxa"/>
            <w:shd w:val="clear" w:color="auto" w:fill="D9D9D9"/>
          </w:tcPr>
          <w:p w14:paraId="26A274A3" w14:textId="77777777" w:rsidR="00E2798A" w:rsidRPr="00D759D6" w:rsidRDefault="00E2798A" w:rsidP="00D759D6">
            <w:pPr>
              <w:jc w:val="center"/>
              <w:rPr>
                <w:rFonts w:ascii="Arial" w:eastAsia="Arial" w:hAnsi="Arial" w:cs="Arial"/>
                <w:b/>
              </w:rPr>
            </w:pPr>
            <w:r w:rsidRPr="00D759D6">
              <w:rPr>
                <w:rFonts w:ascii="Arial" w:eastAsia="Arial" w:hAnsi="Arial" w:cs="Arial"/>
                <w:b/>
              </w:rPr>
              <w:t>Тип параметра</w:t>
            </w:r>
          </w:p>
        </w:tc>
        <w:tc>
          <w:tcPr>
            <w:tcW w:w="1276" w:type="dxa"/>
            <w:shd w:val="clear" w:color="auto" w:fill="D9D9D9"/>
          </w:tcPr>
          <w:p w14:paraId="4161509B" w14:textId="77777777" w:rsidR="00E2798A" w:rsidRPr="00D759D6" w:rsidRDefault="00E2798A" w:rsidP="00D759D6">
            <w:pPr>
              <w:jc w:val="center"/>
              <w:rPr>
                <w:rFonts w:ascii="Arial" w:eastAsia="Arial" w:hAnsi="Arial" w:cs="Arial"/>
                <w:b/>
              </w:rPr>
            </w:pPr>
            <w:r w:rsidRPr="00D759D6">
              <w:rPr>
                <w:rFonts w:ascii="Arial" w:eastAsia="Arial" w:hAnsi="Arial" w:cs="Arial"/>
                <w:b/>
              </w:rPr>
              <w:t>Кол-во знаков</w:t>
            </w:r>
          </w:p>
        </w:tc>
        <w:tc>
          <w:tcPr>
            <w:tcW w:w="4536" w:type="dxa"/>
            <w:shd w:val="clear" w:color="auto" w:fill="D9D9D9"/>
            <w:vAlign w:val="center"/>
          </w:tcPr>
          <w:p w14:paraId="4D5E1769" w14:textId="77777777" w:rsidR="00E2798A" w:rsidRPr="00D759D6" w:rsidRDefault="00E2798A" w:rsidP="00D759D6">
            <w:pPr>
              <w:jc w:val="center"/>
              <w:rPr>
                <w:rFonts w:ascii="Arial" w:eastAsia="Arial" w:hAnsi="Arial" w:cs="Arial"/>
                <w:b/>
              </w:rPr>
            </w:pPr>
            <w:r w:rsidRPr="00D759D6">
              <w:rPr>
                <w:rFonts w:ascii="Arial" w:eastAsia="Arial" w:hAnsi="Arial" w:cs="Arial"/>
                <w:b/>
              </w:rPr>
              <w:t>Описание параметра</w:t>
            </w:r>
          </w:p>
        </w:tc>
      </w:tr>
      <w:tr w:rsidR="00E2798A" w:rsidRPr="00D759D6" w14:paraId="0B59D5B4" w14:textId="77777777" w:rsidTr="0081268C">
        <w:tc>
          <w:tcPr>
            <w:tcW w:w="1951" w:type="dxa"/>
          </w:tcPr>
          <w:p w14:paraId="1106AB4D" w14:textId="77777777" w:rsidR="00E2798A" w:rsidRPr="00D759D6" w:rsidRDefault="00E2798A" w:rsidP="00D759D6">
            <w:pPr>
              <w:rPr>
                <w:rFonts w:ascii="Arial" w:eastAsia="Arial" w:hAnsi="Arial" w:cs="Arial"/>
              </w:rPr>
            </w:pPr>
            <w:r w:rsidRPr="00D759D6">
              <w:rPr>
                <w:rFonts w:ascii="Arial" w:eastAsia="Arial" w:hAnsi="Arial" w:cs="Arial"/>
              </w:rPr>
              <w:t>extId</w:t>
            </w:r>
          </w:p>
        </w:tc>
        <w:tc>
          <w:tcPr>
            <w:tcW w:w="1588" w:type="dxa"/>
          </w:tcPr>
          <w:p w14:paraId="47E65DDF" w14:textId="77777777" w:rsidR="00E2798A" w:rsidRPr="00D759D6" w:rsidRDefault="00E2798A" w:rsidP="00D759D6">
            <w:pPr>
              <w:rPr>
                <w:rFonts w:ascii="Arial" w:eastAsia="Arial" w:hAnsi="Arial" w:cs="Arial"/>
              </w:rPr>
            </w:pPr>
            <w:r w:rsidRPr="00D759D6">
              <w:rPr>
                <w:rFonts w:ascii="Arial" w:eastAsia="Arial" w:hAnsi="Arial" w:cs="Arial"/>
              </w:rPr>
              <w:t>String</w:t>
            </w:r>
          </w:p>
        </w:tc>
        <w:tc>
          <w:tcPr>
            <w:tcW w:w="1276" w:type="dxa"/>
          </w:tcPr>
          <w:p w14:paraId="6BAC16FD" w14:textId="77777777" w:rsidR="00E2798A" w:rsidRPr="00D759D6" w:rsidRDefault="00E2798A" w:rsidP="00D759D6">
            <w:pPr>
              <w:rPr>
                <w:rFonts w:ascii="Arial" w:eastAsia="Arial" w:hAnsi="Arial" w:cs="Arial"/>
              </w:rPr>
            </w:pPr>
            <w:r w:rsidRPr="00D759D6">
              <w:rPr>
                <w:rFonts w:ascii="Arial" w:eastAsia="Arial" w:hAnsi="Arial" w:cs="Arial"/>
              </w:rPr>
              <w:t>64</w:t>
            </w:r>
          </w:p>
        </w:tc>
        <w:tc>
          <w:tcPr>
            <w:tcW w:w="4536" w:type="dxa"/>
          </w:tcPr>
          <w:p w14:paraId="43FAE617" w14:textId="77777777" w:rsidR="00E2798A" w:rsidRPr="00D759D6" w:rsidRDefault="00E2798A" w:rsidP="00D759D6">
            <w:pPr>
              <w:rPr>
                <w:rFonts w:ascii="Arial" w:eastAsia="Arial" w:hAnsi="Arial" w:cs="Arial"/>
              </w:rPr>
            </w:pPr>
            <w:r w:rsidRPr="00D759D6">
              <w:rPr>
                <w:rFonts w:ascii="Arial" w:eastAsia="Arial" w:hAnsi="Arial" w:cs="Arial"/>
              </w:rPr>
              <w:t>Идентификатор запроса в системе потребителя</w:t>
            </w:r>
          </w:p>
        </w:tc>
      </w:tr>
      <w:tr w:rsidR="00E2798A" w:rsidRPr="00D759D6" w14:paraId="63CC15E9" w14:textId="77777777" w:rsidTr="0081268C">
        <w:tc>
          <w:tcPr>
            <w:tcW w:w="1951" w:type="dxa"/>
          </w:tcPr>
          <w:p w14:paraId="10680999" w14:textId="77777777" w:rsidR="00E2798A" w:rsidRPr="00D759D6" w:rsidRDefault="00E2798A" w:rsidP="00D759D6">
            <w:pPr>
              <w:rPr>
                <w:rFonts w:ascii="Arial" w:eastAsia="Arial" w:hAnsi="Arial" w:cs="Arial"/>
              </w:rPr>
            </w:pPr>
            <w:r w:rsidRPr="00D759D6">
              <w:rPr>
                <w:rFonts w:ascii="Arial" w:hAnsi="Arial" w:cs="Arial"/>
                <w:shd w:val="clear" w:color="auto" w:fill="FFFFFF"/>
              </w:rPr>
              <w:t>requestNumber</w:t>
            </w:r>
          </w:p>
        </w:tc>
        <w:tc>
          <w:tcPr>
            <w:tcW w:w="1588" w:type="dxa"/>
          </w:tcPr>
          <w:p w14:paraId="0244F6B2" w14:textId="77777777" w:rsidR="00E2798A" w:rsidRPr="00D759D6" w:rsidRDefault="00E2798A" w:rsidP="00D759D6">
            <w:pPr>
              <w:rPr>
                <w:rFonts w:ascii="Arial" w:eastAsia="Arial" w:hAnsi="Arial" w:cs="Arial"/>
              </w:rPr>
            </w:pPr>
            <w:r w:rsidRPr="00D759D6">
              <w:rPr>
                <w:rFonts w:ascii="Arial" w:eastAsia="Arial" w:hAnsi="Arial" w:cs="Arial"/>
              </w:rPr>
              <w:t>String</w:t>
            </w:r>
          </w:p>
        </w:tc>
        <w:tc>
          <w:tcPr>
            <w:tcW w:w="1276" w:type="dxa"/>
          </w:tcPr>
          <w:p w14:paraId="2AB8C26A" w14:textId="77777777" w:rsidR="00E2798A" w:rsidRPr="00D759D6" w:rsidRDefault="00E2798A" w:rsidP="00D759D6">
            <w:pPr>
              <w:rPr>
                <w:rFonts w:ascii="Arial" w:eastAsia="Arial" w:hAnsi="Arial" w:cs="Arial"/>
                <w:lang w:val="en-US"/>
              </w:rPr>
            </w:pPr>
            <w:r w:rsidRPr="00D759D6">
              <w:rPr>
                <w:rFonts w:ascii="Arial" w:eastAsia="Arial" w:hAnsi="Arial" w:cs="Arial"/>
                <w:lang w:val="en-US"/>
              </w:rPr>
              <w:t>36</w:t>
            </w:r>
          </w:p>
        </w:tc>
        <w:tc>
          <w:tcPr>
            <w:tcW w:w="4536" w:type="dxa"/>
          </w:tcPr>
          <w:p w14:paraId="0D071562" w14:textId="77777777" w:rsidR="00E2798A" w:rsidRPr="00D759D6" w:rsidRDefault="00E2798A" w:rsidP="00D759D6">
            <w:pPr>
              <w:rPr>
                <w:rFonts w:ascii="Arial" w:eastAsia="Arial" w:hAnsi="Arial" w:cs="Arial"/>
              </w:rPr>
            </w:pPr>
            <w:r w:rsidRPr="00D759D6">
              <w:rPr>
                <w:rFonts w:ascii="Arial" w:eastAsia="Arial" w:hAnsi="Arial" w:cs="Arial"/>
              </w:rPr>
              <w:t>Номер исходного обращения, по которому направляется заявление (с дополнительными документами, квитанцией, отзывом)</w:t>
            </w:r>
          </w:p>
        </w:tc>
      </w:tr>
      <w:tr w:rsidR="00E2798A" w:rsidRPr="00D759D6" w14:paraId="3CE49F41" w14:textId="77777777" w:rsidTr="0081268C">
        <w:tc>
          <w:tcPr>
            <w:tcW w:w="1951" w:type="dxa"/>
          </w:tcPr>
          <w:p w14:paraId="27716629" w14:textId="77777777" w:rsidR="00E2798A" w:rsidRPr="00D759D6" w:rsidRDefault="00E2798A" w:rsidP="00D759D6">
            <w:pPr>
              <w:rPr>
                <w:rFonts w:ascii="Arial" w:hAnsi="Arial" w:cs="Arial"/>
                <w:shd w:val="clear" w:color="auto" w:fill="FFFFFF"/>
              </w:rPr>
            </w:pPr>
            <w:r w:rsidRPr="00D759D6">
              <w:rPr>
                <w:rFonts w:ascii="Arial" w:hAnsi="Arial" w:cs="Arial"/>
                <w:shd w:val="clear" w:color="auto" w:fill="FFFFFF"/>
              </w:rPr>
              <w:t>codeAlt</w:t>
            </w:r>
          </w:p>
        </w:tc>
        <w:tc>
          <w:tcPr>
            <w:tcW w:w="1588" w:type="dxa"/>
          </w:tcPr>
          <w:p w14:paraId="4468F68E" w14:textId="77777777" w:rsidR="00E2798A" w:rsidRPr="00D759D6" w:rsidRDefault="00E2798A" w:rsidP="00D759D6">
            <w:pPr>
              <w:rPr>
                <w:rFonts w:ascii="Arial" w:hAnsi="Arial" w:cs="Arial"/>
              </w:rPr>
            </w:pPr>
            <w:r w:rsidRPr="00D759D6">
              <w:rPr>
                <w:rFonts w:ascii="Arial" w:eastAsia="Arial" w:hAnsi="Arial" w:cs="Arial"/>
              </w:rPr>
              <w:t>String</w:t>
            </w:r>
          </w:p>
        </w:tc>
        <w:tc>
          <w:tcPr>
            <w:tcW w:w="1276" w:type="dxa"/>
          </w:tcPr>
          <w:p w14:paraId="09C78041" w14:textId="77777777" w:rsidR="00E2798A" w:rsidRPr="00D759D6" w:rsidRDefault="00E2798A" w:rsidP="00D759D6">
            <w:pPr>
              <w:rPr>
                <w:rFonts w:ascii="Arial" w:hAnsi="Arial" w:cs="Arial"/>
              </w:rPr>
            </w:pPr>
            <w:r w:rsidRPr="00D759D6">
              <w:rPr>
                <w:rFonts w:ascii="Arial" w:hAnsi="Arial" w:cs="Arial"/>
              </w:rPr>
              <w:t>1</w:t>
            </w:r>
          </w:p>
        </w:tc>
        <w:tc>
          <w:tcPr>
            <w:tcW w:w="4536" w:type="dxa"/>
          </w:tcPr>
          <w:p w14:paraId="458FE8D9" w14:textId="77777777" w:rsidR="00E2798A" w:rsidRPr="00D759D6" w:rsidRDefault="00E2798A" w:rsidP="00D759D6">
            <w:pPr>
              <w:rPr>
                <w:rFonts w:ascii="Arial" w:hAnsi="Arial" w:cs="Arial"/>
              </w:rPr>
            </w:pPr>
            <w:r w:rsidRPr="00D759D6">
              <w:rPr>
                <w:rFonts w:ascii="Arial" w:hAnsi="Arial" w:cs="Arial"/>
              </w:rPr>
              <w:t xml:space="preserve">Код сценария (1- предоставление квитанции, 2- предоставление </w:t>
            </w:r>
            <w:proofErr w:type="gramStart"/>
            <w:r w:rsidRPr="00D759D6">
              <w:rPr>
                <w:rFonts w:ascii="Arial" w:hAnsi="Arial" w:cs="Arial"/>
              </w:rPr>
              <w:t>доп.документов</w:t>
            </w:r>
            <w:proofErr w:type="gramEnd"/>
            <w:r w:rsidRPr="00D759D6">
              <w:rPr>
                <w:rFonts w:ascii="Arial" w:hAnsi="Arial" w:cs="Arial"/>
              </w:rPr>
              <w:t>, 3 - отзыв заявления</w:t>
            </w:r>
            <w:r w:rsidR="0081268C" w:rsidRPr="00D759D6">
              <w:rPr>
                <w:rFonts w:ascii="Arial" w:hAnsi="Arial" w:cs="Arial"/>
              </w:rPr>
              <w:t>, 4 – повторная отправка ИН в ФССП</w:t>
            </w:r>
            <w:r w:rsidRPr="00D759D6">
              <w:rPr>
                <w:rFonts w:ascii="Arial" w:hAnsi="Arial" w:cs="Arial"/>
              </w:rPr>
              <w:t>)</w:t>
            </w:r>
          </w:p>
        </w:tc>
      </w:tr>
      <w:tr w:rsidR="00E2798A" w:rsidRPr="00D759D6" w14:paraId="1CCCB281" w14:textId="77777777" w:rsidTr="0081268C">
        <w:tc>
          <w:tcPr>
            <w:tcW w:w="1951" w:type="dxa"/>
          </w:tcPr>
          <w:p w14:paraId="29BE52F6" w14:textId="77777777" w:rsidR="00E2798A" w:rsidRPr="00D759D6" w:rsidRDefault="00E2798A" w:rsidP="00D759D6">
            <w:pPr>
              <w:rPr>
                <w:rFonts w:ascii="Arial" w:eastAsia="Arial" w:hAnsi="Arial" w:cs="Arial"/>
              </w:rPr>
            </w:pPr>
            <w:r w:rsidRPr="00D759D6">
              <w:rPr>
                <w:rFonts w:ascii="Arial" w:eastAsia="Arial" w:hAnsi="Arial" w:cs="Arial"/>
              </w:rPr>
              <w:t>actionType</w:t>
            </w:r>
          </w:p>
        </w:tc>
        <w:tc>
          <w:tcPr>
            <w:tcW w:w="1588" w:type="dxa"/>
          </w:tcPr>
          <w:p w14:paraId="058172C0" w14:textId="77777777" w:rsidR="00E2798A" w:rsidRPr="00D759D6" w:rsidRDefault="00E2798A" w:rsidP="00D759D6">
            <w:pPr>
              <w:rPr>
                <w:rFonts w:ascii="Arial" w:eastAsia="Arial" w:hAnsi="Arial" w:cs="Arial"/>
              </w:rPr>
            </w:pPr>
            <w:r w:rsidRPr="00D759D6">
              <w:rPr>
                <w:rFonts w:ascii="Arial" w:eastAsia="Arial" w:hAnsi="Arial" w:cs="Arial"/>
              </w:rPr>
              <w:t>String</w:t>
            </w:r>
          </w:p>
        </w:tc>
        <w:tc>
          <w:tcPr>
            <w:tcW w:w="1276" w:type="dxa"/>
          </w:tcPr>
          <w:p w14:paraId="521BD8E3" w14:textId="77777777" w:rsidR="00E2798A" w:rsidRPr="00D759D6" w:rsidRDefault="00E2798A" w:rsidP="00D759D6">
            <w:pPr>
              <w:rPr>
                <w:rFonts w:ascii="Arial" w:eastAsia="Arial" w:hAnsi="Arial" w:cs="Arial"/>
              </w:rPr>
            </w:pPr>
            <w:r w:rsidRPr="00D759D6">
              <w:rPr>
                <w:rFonts w:ascii="Arial" w:eastAsia="Arial" w:hAnsi="Arial" w:cs="Arial"/>
              </w:rPr>
              <w:t>2</w:t>
            </w:r>
          </w:p>
        </w:tc>
        <w:tc>
          <w:tcPr>
            <w:tcW w:w="4536" w:type="dxa"/>
          </w:tcPr>
          <w:p w14:paraId="115C4B98" w14:textId="77777777" w:rsidR="00E2798A" w:rsidRPr="00D759D6" w:rsidRDefault="00E2798A" w:rsidP="00D759D6">
            <w:pPr>
              <w:rPr>
                <w:rFonts w:ascii="Arial" w:eastAsia="Arial" w:hAnsi="Arial" w:cs="Arial"/>
              </w:rPr>
            </w:pPr>
            <w:r w:rsidRPr="00D759D6">
              <w:rPr>
                <w:rFonts w:ascii="Arial" w:eastAsia="Arial" w:hAnsi="Arial" w:cs="Arial"/>
              </w:rPr>
              <w:t>Тип нотариального действия. Справочник значений приведен в приложении 5</w:t>
            </w:r>
          </w:p>
        </w:tc>
      </w:tr>
      <w:tr w:rsidR="00E2798A" w:rsidRPr="00D759D6" w14:paraId="102BE9AC" w14:textId="77777777" w:rsidTr="0081268C">
        <w:tc>
          <w:tcPr>
            <w:tcW w:w="1951" w:type="dxa"/>
          </w:tcPr>
          <w:p w14:paraId="73E8BFC0" w14:textId="77777777" w:rsidR="00E2798A" w:rsidRPr="00D759D6" w:rsidRDefault="00E2798A" w:rsidP="00D759D6">
            <w:pPr>
              <w:rPr>
                <w:rFonts w:ascii="Arial" w:eastAsia="Arial" w:hAnsi="Arial" w:cs="Arial"/>
              </w:rPr>
            </w:pPr>
            <w:r w:rsidRPr="00D759D6">
              <w:rPr>
                <w:rFonts w:ascii="Arial" w:eastAsia="Arial" w:hAnsi="Arial" w:cs="Arial"/>
              </w:rPr>
              <w:t>userFileGuid</w:t>
            </w:r>
          </w:p>
        </w:tc>
        <w:tc>
          <w:tcPr>
            <w:tcW w:w="1588" w:type="dxa"/>
          </w:tcPr>
          <w:p w14:paraId="43110E21" w14:textId="77777777" w:rsidR="00E2798A" w:rsidRPr="00D759D6" w:rsidRDefault="00E2798A" w:rsidP="00D759D6">
            <w:pPr>
              <w:rPr>
                <w:rFonts w:ascii="Arial" w:eastAsia="Arial" w:hAnsi="Arial" w:cs="Arial"/>
              </w:rPr>
            </w:pPr>
            <w:r w:rsidRPr="00D759D6">
              <w:rPr>
                <w:rFonts w:ascii="Arial" w:eastAsia="Arial" w:hAnsi="Arial" w:cs="Arial"/>
              </w:rPr>
              <w:t>String</w:t>
            </w:r>
          </w:p>
        </w:tc>
        <w:tc>
          <w:tcPr>
            <w:tcW w:w="1276" w:type="dxa"/>
          </w:tcPr>
          <w:p w14:paraId="0057D8B1" w14:textId="77777777" w:rsidR="00E2798A" w:rsidRPr="00D759D6" w:rsidRDefault="00E2798A" w:rsidP="00D759D6">
            <w:pPr>
              <w:rPr>
                <w:rFonts w:ascii="Arial" w:eastAsia="Arial" w:hAnsi="Arial" w:cs="Arial"/>
              </w:rPr>
            </w:pPr>
            <w:r w:rsidRPr="00D759D6">
              <w:rPr>
                <w:rFonts w:ascii="Arial" w:eastAsia="Arial" w:hAnsi="Arial" w:cs="Arial"/>
              </w:rPr>
              <w:t>36</w:t>
            </w:r>
          </w:p>
        </w:tc>
        <w:tc>
          <w:tcPr>
            <w:tcW w:w="4536" w:type="dxa"/>
          </w:tcPr>
          <w:p w14:paraId="4520A377" w14:textId="77777777" w:rsidR="00E2798A" w:rsidRPr="00D759D6" w:rsidRDefault="00E2798A" w:rsidP="00D759D6">
            <w:pPr>
              <w:rPr>
                <w:rFonts w:ascii="Arial" w:eastAsia="Arial" w:hAnsi="Arial" w:cs="Arial"/>
              </w:rPr>
            </w:pPr>
            <w:r w:rsidRPr="00D759D6">
              <w:rPr>
                <w:rFonts w:ascii="Arial" w:eastAsia="Arial" w:hAnsi="Arial" w:cs="Arial"/>
              </w:rPr>
              <w:t>Потребитель указывает значение FileGuid, полученное от сервера на предыдущем шаге</w:t>
            </w:r>
          </w:p>
        </w:tc>
      </w:tr>
      <w:tr w:rsidR="00E2798A" w:rsidRPr="00D759D6" w14:paraId="7F45A7EA" w14:textId="77777777" w:rsidTr="0081268C">
        <w:tc>
          <w:tcPr>
            <w:tcW w:w="1951" w:type="dxa"/>
          </w:tcPr>
          <w:p w14:paraId="7FB01A63" w14:textId="77777777" w:rsidR="00E2798A" w:rsidRPr="00D759D6" w:rsidRDefault="00E2798A" w:rsidP="00D759D6">
            <w:pPr>
              <w:rPr>
                <w:rFonts w:ascii="Arial" w:eastAsia="Arial" w:hAnsi="Arial" w:cs="Arial"/>
              </w:rPr>
            </w:pPr>
            <w:r w:rsidRPr="00D759D6">
              <w:rPr>
                <w:rFonts w:ascii="Arial" w:eastAsia="Arial" w:hAnsi="Arial" w:cs="Arial"/>
              </w:rPr>
              <w:t>userFileMD5</w:t>
            </w:r>
          </w:p>
        </w:tc>
        <w:tc>
          <w:tcPr>
            <w:tcW w:w="1588" w:type="dxa"/>
          </w:tcPr>
          <w:p w14:paraId="21F13CEE" w14:textId="77777777" w:rsidR="00E2798A" w:rsidRPr="00D759D6" w:rsidRDefault="00E2798A" w:rsidP="00D759D6">
            <w:pPr>
              <w:rPr>
                <w:rFonts w:ascii="Arial" w:eastAsia="Arial" w:hAnsi="Arial" w:cs="Arial"/>
              </w:rPr>
            </w:pPr>
            <w:r w:rsidRPr="00D759D6">
              <w:rPr>
                <w:rFonts w:ascii="Arial" w:eastAsia="Arial" w:hAnsi="Arial" w:cs="Arial"/>
              </w:rPr>
              <w:t>String</w:t>
            </w:r>
          </w:p>
        </w:tc>
        <w:tc>
          <w:tcPr>
            <w:tcW w:w="1276" w:type="dxa"/>
          </w:tcPr>
          <w:p w14:paraId="3EBB3EC4" w14:textId="77777777" w:rsidR="00E2798A" w:rsidRPr="00D759D6" w:rsidRDefault="00E2798A" w:rsidP="00D759D6">
            <w:pPr>
              <w:rPr>
                <w:rFonts w:ascii="Arial" w:eastAsia="Arial" w:hAnsi="Arial" w:cs="Arial"/>
              </w:rPr>
            </w:pPr>
            <w:r w:rsidRPr="00D759D6">
              <w:rPr>
                <w:rFonts w:ascii="Arial" w:eastAsia="Arial" w:hAnsi="Arial" w:cs="Arial"/>
              </w:rPr>
              <w:t>255</w:t>
            </w:r>
          </w:p>
        </w:tc>
        <w:tc>
          <w:tcPr>
            <w:tcW w:w="4536" w:type="dxa"/>
          </w:tcPr>
          <w:p w14:paraId="3063C9E8" w14:textId="77777777" w:rsidR="00E2798A" w:rsidRPr="00D759D6" w:rsidRDefault="00E2798A" w:rsidP="00D759D6">
            <w:pPr>
              <w:rPr>
                <w:rFonts w:ascii="Arial" w:eastAsia="Arial" w:hAnsi="Arial" w:cs="Arial"/>
              </w:rPr>
            </w:pPr>
            <w:r w:rsidRPr="00D759D6">
              <w:rPr>
                <w:rFonts w:ascii="Arial" w:eastAsia="Arial" w:hAnsi="Arial" w:cs="Arial"/>
              </w:rPr>
              <w:t>Потребитель указывает значение FileDigest, полученное от сервера на предыдущем шаге</w:t>
            </w:r>
          </w:p>
        </w:tc>
      </w:tr>
    </w:tbl>
    <w:p w14:paraId="7C0490A8" w14:textId="77777777" w:rsidR="00040CDB" w:rsidRDefault="00040CDB" w:rsidP="00D0541C">
      <w:pPr>
        <w:pBdr>
          <w:top w:val="nil"/>
          <w:left w:val="nil"/>
          <w:bottom w:val="nil"/>
          <w:right w:val="nil"/>
          <w:between w:val="nil"/>
        </w:pBdr>
        <w:spacing w:before="120" w:after="120" w:line="360" w:lineRule="auto"/>
        <w:ind w:firstLine="709"/>
        <w:jc w:val="both"/>
        <w:rPr>
          <w:rFonts w:ascii="Arial" w:hAnsi="Arial" w:cs="Arial"/>
          <w:sz w:val="28"/>
          <w:szCs w:val="28"/>
        </w:rPr>
      </w:pPr>
    </w:p>
    <w:p w14:paraId="2E47A5A8" w14:textId="5DB82231"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Параметры ответа представлены в</w:t>
      </w:r>
      <w:r w:rsidR="008052C0" w:rsidRPr="00D759D6">
        <w:rPr>
          <w:rFonts w:ascii="Arial" w:hAnsi="Arial" w:cs="Arial"/>
          <w:sz w:val="28"/>
          <w:szCs w:val="28"/>
        </w:rPr>
        <w:t xml:space="preserve"> </w:t>
      </w:r>
      <w:r w:rsidR="008052C0" w:rsidRPr="00D759D6">
        <w:rPr>
          <w:rFonts w:ascii="Arial" w:hAnsi="Arial" w:cs="Arial"/>
          <w:sz w:val="28"/>
          <w:szCs w:val="28"/>
          <w:lang w:val="en-US"/>
        </w:rPr>
        <w:fldChar w:fldCharType="begin"/>
      </w:r>
      <w:r w:rsidR="008052C0" w:rsidRPr="00D759D6">
        <w:rPr>
          <w:rFonts w:ascii="Arial" w:hAnsi="Arial" w:cs="Arial"/>
          <w:sz w:val="28"/>
          <w:szCs w:val="28"/>
        </w:rPr>
        <w:instrText xml:space="preserve"> </w:instrText>
      </w:r>
      <w:r w:rsidR="008052C0" w:rsidRPr="00D759D6">
        <w:rPr>
          <w:rFonts w:ascii="Arial" w:hAnsi="Arial" w:cs="Arial"/>
          <w:sz w:val="28"/>
          <w:szCs w:val="28"/>
          <w:lang w:val="en-US"/>
        </w:rPr>
        <w:instrText>REF</w:instrText>
      </w:r>
      <w:r w:rsidR="008052C0" w:rsidRPr="00D759D6">
        <w:rPr>
          <w:rFonts w:ascii="Arial" w:hAnsi="Arial" w:cs="Arial"/>
          <w:sz w:val="28"/>
          <w:szCs w:val="28"/>
        </w:rPr>
        <w:instrText xml:space="preserve"> _</w:instrText>
      </w:r>
      <w:r w:rsidR="008052C0" w:rsidRPr="00D759D6">
        <w:rPr>
          <w:rFonts w:ascii="Arial" w:hAnsi="Arial" w:cs="Arial"/>
          <w:sz w:val="28"/>
          <w:szCs w:val="28"/>
          <w:lang w:val="en-US"/>
        </w:rPr>
        <w:instrText>Ref</w:instrText>
      </w:r>
      <w:r w:rsidR="008052C0" w:rsidRPr="00D759D6">
        <w:rPr>
          <w:rFonts w:ascii="Arial" w:hAnsi="Arial" w:cs="Arial"/>
          <w:sz w:val="28"/>
          <w:szCs w:val="28"/>
        </w:rPr>
        <w:instrText>207213184 \</w:instrText>
      </w:r>
      <w:r w:rsidR="008052C0" w:rsidRPr="00D759D6">
        <w:rPr>
          <w:rFonts w:ascii="Arial" w:hAnsi="Arial" w:cs="Arial"/>
          <w:sz w:val="28"/>
          <w:szCs w:val="28"/>
          <w:lang w:val="en-US"/>
        </w:rPr>
        <w:instrText>h</w:instrText>
      </w:r>
      <w:r w:rsidR="008052C0" w:rsidRPr="00D759D6">
        <w:rPr>
          <w:rFonts w:ascii="Arial" w:hAnsi="Arial" w:cs="Arial"/>
          <w:sz w:val="28"/>
          <w:szCs w:val="28"/>
        </w:rPr>
        <w:instrText xml:space="preserve">  \* </w:instrText>
      </w:r>
      <w:r w:rsidR="008052C0" w:rsidRPr="00D759D6">
        <w:rPr>
          <w:rFonts w:ascii="Arial" w:hAnsi="Arial" w:cs="Arial"/>
          <w:sz w:val="28"/>
          <w:szCs w:val="28"/>
          <w:lang w:val="en-US"/>
        </w:rPr>
        <w:instrText>MERGEFORMAT</w:instrText>
      </w:r>
      <w:r w:rsidR="008052C0" w:rsidRPr="00D759D6">
        <w:rPr>
          <w:rFonts w:ascii="Arial" w:hAnsi="Arial" w:cs="Arial"/>
          <w:sz w:val="28"/>
          <w:szCs w:val="28"/>
        </w:rPr>
        <w:instrText xml:space="preserve"> </w:instrText>
      </w:r>
      <w:r w:rsidR="008052C0" w:rsidRPr="00D759D6">
        <w:rPr>
          <w:rFonts w:ascii="Arial" w:hAnsi="Arial" w:cs="Arial"/>
          <w:sz w:val="28"/>
          <w:szCs w:val="28"/>
          <w:lang w:val="en-US"/>
        </w:rPr>
      </w:r>
      <w:r w:rsidR="008052C0" w:rsidRPr="00D759D6">
        <w:rPr>
          <w:rFonts w:ascii="Arial" w:hAnsi="Arial" w:cs="Arial"/>
          <w:sz w:val="28"/>
          <w:szCs w:val="28"/>
          <w:lang w:val="en-US"/>
        </w:rPr>
        <w:fldChar w:fldCharType="separate"/>
      </w:r>
      <w:r w:rsidR="00345318" w:rsidRPr="00345318">
        <w:rPr>
          <w:rFonts w:ascii="Arial" w:hAnsi="Arial" w:cs="Arial"/>
          <w:bCs/>
          <w:sz w:val="28"/>
          <w:szCs w:val="28"/>
        </w:rPr>
        <w:t xml:space="preserve">Таблица </w:t>
      </w:r>
      <w:r w:rsidR="00345318" w:rsidRPr="00345318">
        <w:rPr>
          <w:rFonts w:ascii="Arial" w:hAnsi="Arial" w:cs="Arial"/>
          <w:bCs/>
          <w:noProof/>
          <w:sz w:val="28"/>
          <w:szCs w:val="28"/>
        </w:rPr>
        <w:t>20</w:t>
      </w:r>
      <w:r w:rsidR="008052C0" w:rsidRPr="00D759D6">
        <w:rPr>
          <w:rFonts w:ascii="Arial" w:hAnsi="Arial" w:cs="Arial"/>
          <w:sz w:val="28"/>
          <w:szCs w:val="28"/>
          <w:lang w:val="en-US"/>
        </w:rPr>
        <w:fldChar w:fldCharType="end"/>
      </w:r>
      <w:r w:rsidRPr="00D759D6">
        <w:rPr>
          <w:rFonts w:ascii="Arial" w:hAnsi="Arial" w:cs="Arial"/>
          <w:i/>
          <w:sz w:val="28"/>
          <w:szCs w:val="28"/>
        </w:rPr>
        <w:t>.</w:t>
      </w:r>
    </w:p>
    <w:p w14:paraId="0DAAFC5F" w14:textId="414B1B84" w:rsidR="00E2798A" w:rsidRPr="00D759D6" w:rsidRDefault="00E2798A" w:rsidP="00D759D6">
      <w:pPr>
        <w:spacing w:before="120" w:after="120" w:line="360" w:lineRule="auto"/>
        <w:jc w:val="right"/>
        <w:rPr>
          <w:rFonts w:ascii="Arial" w:hAnsi="Arial" w:cs="Arial"/>
          <w:b/>
          <w:bCs/>
          <w:szCs w:val="28"/>
        </w:rPr>
      </w:pPr>
      <w:bookmarkStart w:id="130" w:name="_Ref207213184"/>
      <w:r w:rsidRPr="00D759D6">
        <w:rPr>
          <w:rFonts w:ascii="Arial" w:hAnsi="Arial" w:cs="Arial"/>
          <w:b/>
          <w:bCs/>
          <w:szCs w:val="28"/>
        </w:rPr>
        <w:lastRenderedPageBreak/>
        <w:t xml:space="preserve">Таблица </w:t>
      </w:r>
      <w:r w:rsidRPr="00D759D6">
        <w:rPr>
          <w:rFonts w:ascii="Arial" w:hAnsi="Arial" w:cs="Arial"/>
          <w:b/>
          <w:bCs/>
          <w:szCs w:val="28"/>
        </w:rPr>
        <w:fldChar w:fldCharType="begin"/>
      </w:r>
      <w:r w:rsidRPr="00D759D6">
        <w:rPr>
          <w:rFonts w:ascii="Arial" w:hAnsi="Arial" w:cs="Arial"/>
          <w:b/>
          <w:bCs/>
          <w:szCs w:val="28"/>
        </w:rPr>
        <w:instrText xml:space="preserve"> SEQ Таблица \* ARABIC </w:instrText>
      </w:r>
      <w:r w:rsidRPr="00D759D6">
        <w:rPr>
          <w:rFonts w:ascii="Arial" w:hAnsi="Arial" w:cs="Arial"/>
          <w:b/>
          <w:bCs/>
          <w:szCs w:val="28"/>
        </w:rPr>
        <w:fldChar w:fldCharType="separate"/>
      </w:r>
      <w:r w:rsidR="00345318">
        <w:rPr>
          <w:rFonts w:ascii="Arial" w:hAnsi="Arial" w:cs="Arial"/>
          <w:b/>
          <w:bCs/>
          <w:noProof/>
          <w:szCs w:val="28"/>
        </w:rPr>
        <w:t>20</w:t>
      </w:r>
      <w:r w:rsidRPr="00D759D6">
        <w:rPr>
          <w:rFonts w:ascii="Arial" w:hAnsi="Arial" w:cs="Arial"/>
          <w:b/>
          <w:bCs/>
          <w:szCs w:val="28"/>
        </w:rPr>
        <w:fldChar w:fldCharType="end"/>
      </w:r>
      <w:bookmarkEnd w:id="130"/>
      <w:r w:rsidRPr="00D759D6">
        <w:rPr>
          <w:rFonts w:ascii="Arial" w:hAnsi="Arial" w:cs="Arial"/>
          <w:b/>
          <w:bCs/>
          <w:szCs w:val="28"/>
        </w:rPr>
        <w:t>. Параметры ответа</w:t>
      </w:r>
    </w:p>
    <w:tbl>
      <w:tblPr>
        <w:tblStyle w:val="32"/>
        <w:tblW w:w="9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gridCol w:w="5415"/>
      </w:tblGrid>
      <w:tr w:rsidR="00E2798A" w:rsidRPr="00D759D6" w14:paraId="73B8BED7" w14:textId="77777777" w:rsidTr="0081268C">
        <w:trPr>
          <w:tblHeader/>
        </w:trPr>
        <w:tc>
          <w:tcPr>
            <w:tcW w:w="2263" w:type="dxa"/>
            <w:shd w:val="clear" w:color="auto" w:fill="D9D9D9"/>
            <w:vAlign w:val="center"/>
          </w:tcPr>
          <w:p w14:paraId="73A06FEC" w14:textId="77777777" w:rsidR="00E2798A" w:rsidRPr="00D759D6" w:rsidRDefault="00E2798A" w:rsidP="00D759D6">
            <w:pPr>
              <w:jc w:val="center"/>
              <w:rPr>
                <w:rFonts w:ascii="Arial" w:eastAsia="Arial" w:hAnsi="Arial" w:cs="Arial"/>
                <w:b/>
              </w:rPr>
            </w:pPr>
            <w:r w:rsidRPr="00D759D6">
              <w:rPr>
                <w:rFonts w:ascii="Arial" w:eastAsia="Arial" w:hAnsi="Arial" w:cs="Arial"/>
                <w:b/>
              </w:rPr>
              <w:t>Название параметра</w:t>
            </w:r>
          </w:p>
        </w:tc>
        <w:tc>
          <w:tcPr>
            <w:tcW w:w="1985" w:type="dxa"/>
            <w:shd w:val="clear" w:color="auto" w:fill="D9D9D9"/>
            <w:vAlign w:val="center"/>
          </w:tcPr>
          <w:p w14:paraId="6CF29F67" w14:textId="77777777" w:rsidR="00E2798A" w:rsidRPr="00D759D6" w:rsidRDefault="00E2798A" w:rsidP="00D759D6">
            <w:pPr>
              <w:jc w:val="center"/>
              <w:rPr>
                <w:rFonts w:ascii="Arial" w:eastAsia="Arial" w:hAnsi="Arial" w:cs="Arial"/>
                <w:b/>
              </w:rPr>
            </w:pPr>
            <w:r w:rsidRPr="00D759D6">
              <w:rPr>
                <w:rFonts w:ascii="Arial" w:eastAsia="Arial" w:hAnsi="Arial" w:cs="Arial"/>
                <w:b/>
              </w:rPr>
              <w:t>Тип параметра</w:t>
            </w:r>
          </w:p>
        </w:tc>
        <w:tc>
          <w:tcPr>
            <w:tcW w:w="5415" w:type="dxa"/>
            <w:shd w:val="clear" w:color="auto" w:fill="D9D9D9"/>
            <w:vAlign w:val="center"/>
          </w:tcPr>
          <w:p w14:paraId="32DA1733" w14:textId="77777777" w:rsidR="00E2798A" w:rsidRPr="00D759D6" w:rsidRDefault="00E2798A" w:rsidP="00D759D6">
            <w:pPr>
              <w:jc w:val="center"/>
              <w:rPr>
                <w:rFonts w:ascii="Arial" w:eastAsia="Arial" w:hAnsi="Arial" w:cs="Arial"/>
                <w:b/>
              </w:rPr>
            </w:pPr>
            <w:r w:rsidRPr="00D759D6">
              <w:rPr>
                <w:rFonts w:ascii="Arial" w:eastAsia="Arial" w:hAnsi="Arial" w:cs="Arial"/>
                <w:b/>
              </w:rPr>
              <w:t>Описание параметра</w:t>
            </w:r>
          </w:p>
        </w:tc>
      </w:tr>
      <w:tr w:rsidR="00E2798A" w:rsidRPr="00D759D6" w14:paraId="7A08C5D0" w14:textId="77777777" w:rsidTr="0081268C">
        <w:tc>
          <w:tcPr>
            <w:tcW w:w="2263" w:type="dxa"/>
          </w:tcPr>
          <w:p w14:paraId="117E2A9B" w14:textId="77777777" w:rsidR="00E2798A" w:rsidRPr="00D759D6" w:rsidRDefault="00E2798A" w:rsidP="00D759D6">
            <w:pPr>
              <w:rPr>
                <w:rFonts w:ascii="Arial" w:eastAsia="Arial" w:hAnsi="Arial" w:cs="Arial"/>
                <w:lang w:val="en-US"/>
              </w:rPr>
            </w:pPr>
            <w:r w:rsidRPr="00D759D6">
              <w:rPr>
                <w:rFonts w:ascii="Arial" w:eastAsia="Arial" w:hAnsi="Arial" w:cs="Arial"/>
              </w:rPr>
              <w:t>requestNumber</w:t>
            </w:r>
            <w:r w:rsidRPr="00D759D6">
              <w:rPr>
                <w:rFonts w:ascii="Arial" w:eastAsia="Arial" w:hAnsi="Arial" w:cs="Arial"/>
                <w:lang w:val="en-US"/>
              </w:rPr>
              <w:t>Alt</w:t>
            </w:r>
          </w:p>
        </w:tc>
        <w:tc>
          <w:tcPr>
            <w:tcW w:w="1985" w:type="dxa"/>
          </w:tcPr>
          <w:p w14:paraId="30353063" w14:textId="77777777" w:rsidR="00E2798A" w:rsidRPr="00D759D6" w:rsidRDefault="00E2798A" w:rsidP="00D759D6">
            <w:pPr>
              <w:rPr>
                <w:rFonts w:ascii="Arial" w:eastAsia="Arial" w:hAnsi="Arial" w:cs="Arial"/>
                <w:lang w:val="en-US"/>
              </w:rPr>
            </w:pPr>
            <w:proofErr w:type="gramStart"/>
            <w:r w:rsidRPr="00D759D6">
              <w:rPr>
                <w:rFonts w:ascii="Arial" w:eastAsia="Arial" w:hAnsi="Arial" w:cs="Arial"/>
              </w:rPr>
              <w:t>String</w:t>
            </w:r>
            <w:r w:rsidRPr="00D759D6">
              <w:rPr>
                <w:rFonts w:ascii="Arial" w:eastAsia="Arial" w:hAnsi="Arial" w:cs="Arial"/>
                <w:lang w:val="en-US"/>
              </w:rPr>
              <w:t>(</w:t>
            </w:r>
            <w:proofErr w:type="gramEnd"/>
            <w:r w:rsidRPr="00D759D6">
              <w:rPr>
                <w:rFonts w:ascii="Arial" w:eastAsia="Arial" w:hAnsi="Arial" w:cs="Arial"/>
                <w:lang w:val="en-US"/>
              </w:rPr>
              <w:t>36)</w:t>
            </w:r>
          </w:p>
        </w:tc>
        <w:tc>
          <w:tcPr>
            <w:tcW w:w="5415" w:type="dxa"/>
          </w:tcPr>
          <w:p w14:paraId="038E02A9" w14:textId="77777777" w:rsidR="00E2798A" w:rsidRPr="00D759D6" w:rsidRDefault="00E2798A" w:rsidP="00D759D6">
            <w:pPr>
              <w:rPr>
                <w:rFonts w:ascii="Arial" w:eastAsia="Arial" w:hAnsi="Arial" w:cs="Arial"/>
              </w:rPr>
            </w:pPr>
            <w:r w:rsidRPr="00D759D6">
              <w:rPr>
                <w:rFonts w:ascii="Arial" w:eastAsia="Arial" w:hAnsi="Arial" w:cs="Arial"/>
              </w:rPr>
              <w:t xml:space="preserve">Идентификатор заявки на обработку в </w:t>
            </w:r>
            <w:r w:rsidRPr="00D759D6">
              <w:rPr>
                <w:rFonts w:ascii="Arial" w:hAnsi="Arial" w:cs="Arial"/>
              </w:rPr>
              <w:t>Веб-сервисе ЕИС</w:t>
            </w:r>
          </w:p>
        </w:tc>
      </w:tr>
      <w:tr w:rsidR="00E2798A" w:rsidRPr="00D759D6" w14:paraId="6FEB041C" w14:textId="77777777" w:rsidTr="0081268C">
        <w:tc>
          <w:tcPr>
            <w:tcW w:w="2263" w:type="dxa"/>
          </w:tcPr>
          <w:p w14:paraId="3D99B426" w14:textId="77777777" w:rsidR="00E2798A" w:rsidRPr="00D759D6" w:rsidRDefault="00E2798A" w:rsidP="00D759D6">
            <w:pPr>
              <w:rPr>
                <w:rFonts w:ascii="Arial" w:eastAsia="Arial" w:hAnsi="Arial" w:cs="Arial"/>
              </w:rPr>
            </w:pPr>
            <w:proofErr w:type="gramStart"/>
            <w:r w:rsidRPr="00D759D6">
              <w:rPr>
                <w:rFonts w:ascii="Arial" w:eastAsia="Arial" w:hAnsi="Arial" w:cs="Arial"/>
              </w:rPr>
              <w:t>status.result</w:t>
            </w:r>
            <w:proofErr w:type="gramEnd"/>
          </w:p>
        </w:tc>
        <w:tc>
          <w:tcPr>
            <w:tcW w:w="1985" w:type="dxa"/>
          </w:tcPr>
          <w:p w14:paraId="4CA0EBBF" w14:textId="77777777" w:rsidR="00E2798A" w:rsidRPr="00D759D6" w:rsidRDefault="00E2798A" w:rsidP="00D759D6">
            <w:pPr>
              <w:rPr>
                <w:rFonts w:ascii="Arial" w:eastAsia="Arial" w:hAnsi="Arial" w:cs="Arial"/>
              </w:rPr>
            </w:pPr>
            <w:r w:rsidRPr="00D759D6">
              <w:rPr>
                <w:rFonts w:ascii="Arial" w:eastAsia="Arial" w:hAnsi="Arial" w:cs="Arial"/>
              </w:rPr>
              <w:t>Boolean</w:t>
            </w:r>
          </w:p>
        </w:tc>
        <w:tc>
          <w:tcPr>
            <w:tcW w:w="5415" w:type="dxa"/>
          </w:tcPr>
          <w:p w14:paraId="5480E556" w14:textId="77777777" w:rsidR="00E2798A" w:rsidRPr="00D759D6" w:rsidRDefault="00E2798A" w:rsidP="00D759D6">
            <w:pPr>
              <w:rPr>
                <w:rFonts w:ascii="Arial" w:eastAsia="Arial" w:hAnsi="Arial" w:cs="Arial"/>
              </w:rPr>
            </w:pPr>
            <w:r w:rsidRPr="00D759D6">
              <w:rPr>
                <w:rFonts w:ascii="Arial" w:eastAsia="Arial" w:hAnsi="Arial" w:cs="Arial"/>
              </w:rPr>
              <w:t>Статус об успешном/неуспешном создании заявки</w:t>
            </w:r>
          </w:p>
        </w:tc>
      </w:tr>
      <w:tr w:rsidR="00E2798A" w:rsidRPr="00D759D6" w14:paraId="66C27753" w14:textId="77777777" w:rsidTr="0081268C">
        <w:tc>
          <w:tcPr>
            <w:tcW w:w="2263" w:type="dxa"/>
          </w:tcPr>
          <w:p w14:paraId="26098748" w14:textId="77777777" w:rsidR="00E2798A" w:rsidRPr="00D759D6" w:rsidRDefault="00E2798A" w:rsidP="00D759D6">
            <w:pPr>
              <w:rPr>
                <w:rFonts w:ascii="Arial" w:eastAsia="Arial" w:hAnsi="Arial" w:cs="Arial"/>
              </w:rPr>
            </w:pPr>
            <w:proofErr w:type="gramStart"/>
            <w:r w:rsidRPr="00D759D6">
              <w:rPr>
                <w:rFonts w:ascii="Arial" w:eastAsia="Arial" w:hAnsi="Arial" w:cs="Arial"/>
              </w:rPr>
              <w:t>status.message</w:t>
            </w:r>
            <w:proofErr w:type="gramEnd"/>
          </w:p>
        </w:tc>
        <w:tc>
          <w:tcPr>
            <w:tcW w:w="1985" w:type="dxa"/>
          </w:tcPr>
          <w:p w14:paraId="56979837" w14:textId="77777777" w:rsidR="00E2798A" w:rsidRPr="00D759D6" w:rsidRDefault="00E2798A" w:rsidP="00D759D6">
            <w:pPr>
              <w:rPr>
                <w:rFonts w:ascii="Arial" w:eastAsia="Arial" w:hAnsi="Arial" w:cs="Arial"/>
                <w:lang w:val="en-US"/>
              </w:rPr>
            </w:pPr>
            <w:proofErr w:type="gramStart"/>
            <w:r w:rsidRPr="00D759D6">
              <w:rPr>
                <w:rFonts w:ascii="Arial" w:eastAsia="Arial" w:hAnsi="Arial" w:cs="Arial"/>
              </w:rPr>
              <w:t>String</w:t>
            </w:r>
            <w:r w:rsidRPr="00D759D6">
              <w:rPr>
                <w:rFonts w:ascii="Arial" w:eastAsia="Arial" w:hAnsi="Arial" w:cs="Arial"/>
                <w:lang w:val="en-US"/>
              </w:rPr>
              <w:t>(</w:t>
            </w:r>
            <w:proofErr w:type="gramEnd"/>
            <w:r w:rsidRPr="00D759D6">
              <w:rPr>
                <w:rFonts w:ascii="Arial" w:eastAsia="Arial" w:hAnsi="Arial" w:cs="Arial"/>
                <w:lang w:val="en-US"/>
              </w:rPr>
              <w:t>255)</w:t>
            </w:r>
          </w:p>
        </w:tc>
        <w:tc>
          <w:tcPr>
            <w:tcW w:w="5415" w:type="dxa"/>
          </w:tcPr>
          <w:p w14:paraId="10B765A0" w14:textId="77777777" w:rsidR="00E2798A" w:rsidRPr="00D759D6" w:rsidRDefault="00E2798A" w:rsidP="00D759D6">
            <w:pPr>
              <w:rPr>
                <w:rFonts w:ascii="Arial" w:eastAsia="Arial" w:hAnsi="Arial" w:cs="Arial"/>
              </w:rPr>
            </w:pPr>
            <w:r w:rsidRPr="00D759D6">
              <w:rPr>
                <w:rFonts w:ascii="Arial" w:eastAsia="Arial" w:hAnsi="Arial" w:cs="Arial"/>
              </w:rPr>
              <w:t>Описание статуса создания заявки</w:t>
            </w:r>
          </w:p>
        </w:tc>
      </w:tr>
    </w:tbl>
    <w:p w14:paraId="4D68A0F0"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31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E2798A" w:rsidRPr="00D759D6" w14:paraId="6BCC2905" w14:textId="77777777" w:rsidTr="0081268C">
        <w:trPr>
          <w:trHeight w:val="96"/>
        </w:trPr>
        <w:tc>
          <w:tcPr>
            <w:tcW w:w="9203" w:type="dxa"/>
            <w:shd w:val="clear" w:color="auto" w:fill="D9D9D9"/>
          </w:tcPr>
          <w:p w14:paraId="41F305B5"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POST /rest/sendrequestAlt</w:t>
            </w:r>
          </w:p>
          <w:p w14:paraId="232EC786"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-H "api-key: ${api-key}"</w:t>
            </w:r>
          </w:p>
          <w:p w14:paraId="54A92031"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Content-Type: application-json</w:t>
            </w:r>
          </w:p>
          <w:p w14:paraId="7744E0B3"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w:t>
            </w:r>
          </w:p>
          <w:p w14:paraId="286D1842"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"extId": "${extId}",</w:t>
            </w:r>
          </w:p>
          <w:p w14:paraId="7C485EBC"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"requestNumber": "${requestNumber}",</w:t>
            </w:r>
          </w:p>
          <w:p w14:paraId="7F674C6D"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"codeAlt": "${codeAlt}",</w:t>
            </w:r>
          </w:p>
          <w:p w14:paraId="38EBF4CC"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"actionType": "${actionType}",</w:t>
            </w:r>
          </w:p>
          <w:p w14:paraId="4F1B120C"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"userFileGuid": "${userFileGuid}",</w:t>
            </w:r>
          </w:p>
          <w:p w14:paraId="5C902B54"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"userFileMD5": "${userFileMD5}"</w:t>
            </w:r>
          </w:p>
          <w:p w14:paraId="21DB0E9C"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w:t>
            </w:r>
          </w:p>
        </w:tc>
      </w:tr>
    </w:tbl>
    <w:p w14:paraId="124EA76B"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300"/>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E2798A" w:rsidRPr="00D759D6" w14:paraId="5B518A15" w14:textId="77777777" w:rsidTr="0081268C">
        <w:trPr>
          <w:trHeight w:val="96"/>
        </w:trPr>
        <w:tc>
          <w:tcPr>
            <w:tcW w:w="9203" w:type="dxa"/>
            <w:shd w:val="clear" w:color="auto" w:fill="D9D9D9"/>
          </w:tcPr>
          <w:p w14:paraId="6E797E6C"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HTTP-200</w:t>
            </w:r>
          </w:p>
          <w:p w14:paraId="45F3EB2C"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JSON</w:t>
            </w:r>
          </w:p>
          <w:p w14:paraId="3991CD3A"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w:t>
            </w:r>
          </w:p>
          <w:p w14:paraId="297B0689"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"requestNumberAlt": "${requestNumberAlt}",</w:t>
            </w:r>
          </w:p>
          <w:p w14:paraId="6FB66ECA"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"status": {</w:t>
            </w:r>
          </w:p>
          <w:p w14:paraId="44C51DFD"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"result": ${result},</w:t>
            </w:r>
          </w:p>
          <w:p w14:paraId="591C4E3F"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lastRenderedPageBreak/>
              <w:t xml:space="preserve">    "message": "${message}"</w:t>
            </w:r>
          </w:p>
          <w:p w14:paraId="2DF2B0D6"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  }</w:t>
            </w:r>
          </w:p>
          <w:p w14:paraId="5276D570"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w:t>
            </w:r>
          </w:p>
          <w:p w14:paraId="33E6FF68"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 xml:space="preserve">HTTP-400 – </w:t>
            </w:r>
            <w:r w:rsidRPr="00D759D6">
              <w:rPr>
                <w:rFonts w:ascii="Arial" w:eastAsia="Arial" w:hAnsi="Arial" w:cs="Arial"/>
              </w:rPr>
              <w:t>некорректные</w:t>
            </w:r>
            <w:r w:rsidRPr="00D759D6">
              <w:rPr>
                <w:rFonts w:ascii="Arial" w:eastAsia="Arial" w:hAnsi="Arial" w:cs="Arial"/>
                <w:lang w:val="en-US"/>
              </w:rPr>
              <w:t xml:space="preserve"> </w:t>
            </w:r>
            <w:r w:rsidRPr="00D759D6">
              <w:rPr>
                <w:rFonts w:ascii="Arial" w:eastAsia="Arial" w:hAnsi="Arial" w:cs="Arial"/>
              </w:rPr>
              <w:t>входные</w:t>
            </w:r>
            <w:r w:rsidRPr="00D759D6">
              <w:rPr>
                <w:rFonts w:ascii="Arial" w:eastAsia="Arial" w:hAnsi="Arial" w:cs="Arial"/>
                <w:lang w:val="en-US"/>
              </w:rPr>
              <w:t xml:space="preserve"> </w:t>
            </w:r>
            <w:r w:rsidRPr="00D759D6">
              <w:rPr>
                <w:rFonts w:ascii="Arial" w:eastAsia="Arial" w:hAnsi="Arial" w:cs="Arial"/>
              </w:rPr>
              <w:t>данные</w:t>
            </w:r>
          </w:p>
          <w:p w14:paraId="3FE10AD4" w14:textId="77777777" w:rsidR="00E2798A" w:rsidRPr="00D759D6" w:rsidRDefault="00E2798A" w:rsidP="00DC6013">
            <w:pPr>
              <w:spacing w:after="160" w:line="360" w:lineRule="auto"/>
              <w:rPr>
                <w:rFonts w:ascii="Arial" w:eastAsia="Arial" w:hAnsi="Arial" w:cs="Arial"/>
              </w:rPr>
            </w:pPr>
            <w:r w:rsidRPr="00D759D6">
              <w:rPr>
                <w:rFonts w:ascii="Arial" w:eastAsia="Arial" w:hAnsi="Arial" w:cs="Arial"/>
              </w:rPr>
              <w:t>HTTP-401 – некорректный api-key</w:t>
            </w:r>
          </w:p>
          <w:p w14:paraId="37693CE2" w14:textId="77777777" w:rsidR="00E2798A" w:rsidRPr="00D759D6" w:rsidRDefault="00E2798A" w:rsidP="00DC6013">
            <w:pPr>
              <w:spacing w:after="160" w:line="360" w:lineRule="auto"/>
              <w:rPr>
                <w:rFonts w:ascii="Arial" w:eastAsia="Arial" w:hAnsi="Arial" w:cs="Arial"/>
              </w:rPr>
            </w:pPr>
            <w:r w:rsidRPr="00D759D6">
              <w:rPr>
                <w:rFonts w:ascii="Arial" w:eastAsia="Arial" w:hAnsi="Arial" w:cs="Arial"/>
                <w:lang w:val="en-US"/>
              </w:rPr>
              <w:t>HTTP</w:t>
            </w:r>
            <w:r w:rsidRPr="00D759D6">
              <w:rPr>
                <w:rFonts w:ascii="Arial" w:eastAsia="Arial" w:hAnsi="Arial" w:cs="Arial"/>
              </w:rPr>
              <w:t>-414 – номер обращения задан некорректно</w:t>
            </w:r>
          </w:p>
        </w:tc>
      </w:tr>
    </w:tbl>
    <w:p w14:paraId="622B3B9E"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Пример запроса: </w:t>
      </w:r>
    </w:p>
    <w:tbl>
      <w:tblPr>
        <w:tblStyle w:val="29"/>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E2798A" w:rsidRPr="008113BB" w14:paraId="67EDC7EF" w14:textId="77777777" w:rsidTr="0081268C">
        <w:trPr>
          <w:trHeight w:val="96"/>
        </w:trPr>
        <w:tc>
          <w:tcPr>
            <w:tcW w:w="9203" w:type="dxa"/>
            <w:shd w:val="clear" w:color="auto" w:fill="D9D9D9"/>
          </w:tcPr>
          <w:p w14:paraId="2F9AFD22" w14:textId="77777777" w:rsidR="00E2798A" w:rsidRPr="00D759D6" w:rsidRDefault="00E2798A" w:rsidP="00DC6013">
            <w:pPr>
              <w:spacing w:after="160" w:line="360" w:lineRule="auto"/>
              <w:rPr>
                <w:rFonts w:ascii="Arial" w:eastAsia="Arial" w:hAnsi="Arial" w:cs="Arial"/>
                <w:lang w:val="en-US"/>
              </w:rPr>
            </w:pPr>
            <w:r w:rsidRPr="00D759D6">
              <w:rPr>
                <w:rFonts w:ascii="Arial" w:eastAsia="Arial" w:hAnsi="Arial" w:cs="Arial"/>
                <w:lang w:val="en-US"/>
              </w:rPr>
              <w:t>curl -X POST "http://{host}:{port}/rest/sendrequestAlt" -H "api-key: some-api-key" -H "Content-Type: application/json" -d "{\"extId\":\"string\",\"requestNumber\":\"string\",\"codeAlt\":\"string\",\"actionType\":\"string\",\"userFileGuid\":\"string\",\"userFileMD5\":\"string\"}"</w:t>
            </w:r>
          </w:p>
        </w:tc>
      </w:tr>
    </w:tbl>
    <w:p w14:paraId="281BF9B6" w14:textId="77777777"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После успешного выполнения указанных действий пакет обращения отправлен в ЕИС УДС.</w:t>
      </w:r>
    </w:p>
    <w:p w14:paraId="54478572" w14:textId="77777777" w:rsidR="00734A59" w:rsidRPr="00D759D6" w:rsidRDefault="00734A59" w:rsidP="00DC6013">
      <w:pPr>
        <w:rPr>
          <w:rFonts w:ascii="Arial" w:hAnsi="Arial" w:cs="Arial"/>
          <w:sz w:val="28"/>
          <w:szCs w:val="28"/>
        </w:rPr>
      </w:pPr>
    </w:p>
    <w:p w14:paraId="56D74772" w14:textId="14F04969" w:rsidR="00E2798A" w:rsidRPr="00D759D6" w:rsidRDefault="00E2798A" w:rsidP="00D759D6">
      <w:pPr>
        <w:pStyle w:val="50"/>
      </w:pPr>
      <w:bookmarkStart w:id="131" w:name="_Toc492034632"/>
      <w:bookmarkStart w:id="132" w:name="_Toc223452971"/>
      <w:bookmarkStart w:id="133" w:name="_Toc58924253"/>
      <w:r w:rsidRPr="00D759D6">
        <w:t xml:space="preserve">Получение статусов и результатов с </w:t>
      </w:r>
      <w:bookmarkEnd w:id="131"/>
      <w:r w:rsidRPr="00D759D6">
        <w:t>помощью API ЕИС</w:t>
      </w:r>
      <w:bookmarkEnd w:id="132"/>
      <w:r w:rsidRPr="00D759D6">
        <w:t xml:space="preserve"> </w:t>
      </w:r>
      <w:bookmarkEnd w:id="133"/>
    </w:p>
    <w:p w14:paraId="1BDCC2DF" w14:textId="6EB4555A" w:rsidR="00E2798A" w:rsidRPr="00D759D6" w:rsidRDefault="00E2798A"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Получение статусов и результатов обработки обращения, а также отправка подтверждения на получение статуса, представлено в </w:t>
      </w:r>
      <w:proofErr w:type="gramStart"/>
      <w:r w:rsidRPr="00D759D6">
        <w:rPr>
          <w:rFonts w:ascii="Arial" w:hAnsi="Arial" w:cs="Arial"/>
          <w:sz w:val="28"/>
          <w:szCs w:val="28"/>
        </w:rPr>
        <w:t>разде</w:t>
      </w:r>
      <w:r w:rsidR="004D0086">
        <w:rPr>
          <w:rFonts w:ascii="Arial" w:hAnsi="Arial" w:cs="Arial"/>
          <w:sz w:val="28"/>
          <w:szCs w:val="28"/>
        </w:rPr>
        <w:t>ле</w:t>
      </w:r>
      <w:r w:rsidRPr="00D759D6">
        <w:rPr>
          <w:rFonts w:ascii="Arial" w:hAnsi="Arial" w:cs="Arial"/>
          <w:sz w:val="28"/>
          <w:szCs w:val="28"/>
        </w:rPr>
        <w:t xml:space="preserve">  -</w:t>
      </w:r>
      <w:proofErr w:type="gramEnd"/>
      <w:r w:rsidRPr="00D759D6">
        <w:rPr>
          <w:rFonts w:ascii="Arial" w:hAnsi="Arial" w:cs="Arial"/>
          <w:sz w:val="28"/>
          <w:szCs w:val="28"/>
        </w:rPr>
        <w:t xml:space="preserve"> </w:t>
      </w:r>
      <w:r w:rsidRPr="00D759D6">
        <w:rPr>
          <w:rFonts w:ascii="Arial" w:hAnsi="Arial" w:cs="Arial"/>
          <w:sz w:val="28"/>
          <w:szCs w:val="28"/>
        </w:rPr>
        <w:fldChar w:fldCharType="begin"/>
      </w:r>
      <w:r w:rsidRPr="00D759D6">
        <w:rPr>
          <w:rFonts w:ascii="Arial" w:hAnsi="Arial" w:cs="Arial"/>
          <w:sz w:val="28"/>
          <w:szCs w:val="28"/>
        </w:rPr>
        <w:instrText xml:space="preserve"> REF _Ref85203973 \r \h  \* MERGEFORMAT </w:instrText>
      </w:r>
      <w:r w:rsidRPr="00D759D6">
        <w:rPr>
          <w:rFonts w:ascii="Arial" w:hAnsi="Arial" w:cs="Arial"/>
          <w:sz w:val="28"/>
          <w:szCs w:val="28"/>
        </w:rPr>
      </w:r>
      <w:r w:rsidRPr="00D759D6">
        <w:rPr>
          <w:rFonts w:ascii="Arial" w:hAnsi="Arial" w:cs="Arial"/>
          <w:sz w:val="28"/>
          <w:szCs w:val="28"/>
        </w:rPr>
        <w:fldChar w:fldCharType="separate"/>
      </w:r>
      <w:r w:rsidR="00345318">
        <w:rPr>
          <w:rFonts w:ascii="Arial" w:hAnsi="Arial" w:cs="Arial"/>
          <w:sz w:val="28"/>
          <w:szCs w:val="28"/>
        </w:rPr>
        <w:t>3.8.5</w:t>
      </w:r>
      <w:r w:rsidRPr="00D759D6">
        <w:rPr>
          <w:rFonts w:ascii="Arial" w:hAnsi="Arial" w:cs="Arial"/>
          <w:sz w:val="28"/>
          <w:szCs w:val="28"/>
        </w:rPr>
        <w:fldChar w:fldCharType="end"/>
      </w:r>
      <w:r w:rsidRPr="00D759D6">
        <w:rPr>
          <w:rFonts w:ascii="Arial" w:hAnsi="Arial" w:cs="Arial"/>
          <w:sz w:val="28"/>
          <w:szCs w:val="28"/>
        </w:rPr>
        <w:t xml:space="preserve"> настоящего документа. </w:t>
      </w:r>
    </w:p>
    <w:p w14:paraId="7F2CB269" w14:textId="77777777" w:rsidR="00734A59" w:rsidRPr="00D759D6" w:rsidRDefault="00734A59" w:rsidP="00473EE5">
      <w:pPr>
        <w:pStyle w:val="aff2"/>
        <w:rPr>
          <w:rFonts w:ascii="Arial" w:hAnsi="Arial" w:cs="Arial"/>
        </w:rPr>
      </w:pPr>
    </w:p>
    <w:p w14:paraId="70C55855" w14:textId="764D6EF6" w:rsidR="00E2798A" w:rsidRPr="00D759D6" w:rsidRDefault="00E2798A" w:rsidP="008052C0">
      <w:pPr>
        <w:pStyle w:val="aff2"/>
        <w:rPr>
          <w:rFonts w:ascii="Arial" w:hAnsi="Arial" w:cs="Arial"/>
        </w:rPr>
      </w:pPr>
      <w:r w:rsidRPr="00D759D6">
        <w:rPr>
          <w:rFonts w:ascii="Arial" w:hAnsi="Arial" w:cs="Arial"/>
        </w:rPr>
        <w:t xml:space="preserve">Таблица </w:t>
      </w:r>
      <w:r w:rsidR="00FA2D87" w:rsidRPr="00D759D6">
        <w:rPr>
          <w:rFonts w:ascii="Arial" w:hAnsi="Arial" w:cs="Arial"/>
          <w:noProof/>
        </w:rPr>
        <w:fldChar w:fldCharType="begin"/>
      </w:r>
      <w:r w:rsidR="00FA2D87" w:rsidRPr="00D759D6">
        <w:rPr>
          <w:rFonts w:ascii="Arial" w:hAnsi="Arial" w:cs="Arial"/>
          <w:noProof/>
        </w:rPr>
        <w:instrText xml:space="preserve"> SEQ Таблица \* ARABIC </w:instrText>
      </w:r>
      <w:r w:rsidR="00FA2D87" w:rsidRPr="00D759D6">
        <w:rPr>
          <w:rFonts w:ascii="Arial" w:hAnsi="Arial" w:cs="Arial"/>
          <w:noProof/>
        </w:rPr>
        <w:fldChar w:fldCharType="separate"/>
      </w:r>
      <w:r w:rsidR="00345318">
        <w:rPr>
          <w:rFonts w:ascii="Arial" w:hAnsi="Arial" w:cs="Arial"/>
          <w:noProof/>
        </w:rPr>
        <w:t>21</w:t>
      </w:r>
      <w:r w:rsidR="00FA2D87" w:rsidRPr="00D759D6">
        <w:rPr>
          <w:rFonts w:ascii="Arial" w:hAnsi="Arial" w:cs="Arial"/>
          <w:noProof/>
        </w:rPr>
        <w:fldChar w:fldCharType="end"/>
      </w:r>
      <w:r w:rsidRPr="00D759D6">
        <w:rPr>
          <w:rFonts w:ascii="Arial" w:hAnsi="Arial" w:cs="Arial"/>
        </w:rPr>
        <w:t>. Статусы отзыва заявления</w:t>
      </w:r>
    </w:p>
    <w:tbl>
      <w:tblPr>
        <w:tblStyle w:val="af6"/>
        <w:tblW w:w="0" w:type="auto"/>
        <w:tblLook w:val="04A0" w:firstRow="1" w:lastRow="0" w:firstColumn="1" w:lastColumn="0" w:noHBand="0" w:noVBand="1"/>
      </w:tblPr>
      <w:tblGrid>
        <w:gridCol w:w="4601"/>
        <w:gridCol w:w="4602"/>
      </w:tblGrid>
      <w:tr w:rsidR="00E2798A" w:rsidRPr="00D759D6" w14:paraId="609D0D4A" w14:textId="77777777" w:rsidTr="0081268C">
        <w:tc>
          <w:tcPr>
            <w:tcW w:w="4601" w:type="dxa"/>
            <w:shd w:val="clear" w:color="auto" w:fill="D0CECE" w:themeFill="background2" w:themeFillShade="E6"/>
          </w:tcPr>
          <w:p w14:paraId="5DDAAE30" w14:textId="77777777" w:rsidR="00E2798A" w:rsidRPr="00D759D6" w:rsidRDefault="00E2798A" w:rsidP="00D759D6">
            <w:pPr>
              <w:jc w:val="center"/>
              <w:rPr>
                <w:rFonts w:ascii="Arial" w:hAnsi="Arial" w:cs="Arial"/>
              </w:rPr>
            </w:pPr>
            <w:r w:rsidRPr="00D759D6">
              <w:rPr>
                <w:rFonts w:ascii="Arial" w:hAnsi="Arial" w:cs="Arial"/>
                <w:b/>
              </w:rPr>
              <w:t>Название</w:t>
            </w:r>
          </w:p>
        </w:tc>
        <w:tc>
          <w:tcPr>
            <w:tcW w:w="4602" w:type="dxa"/>
            <w:shd w:val="clear" w:color="auto" w:fill="D0CECE" w:themeFill="background2" w:themeFillShade="E6"/>
          </w:tcPr>
          <w:p w14:paraId="29594446" w14:textId="77777777" w:rsidR="00E2798A" w:rsidRPr="00D759D6" w:rsidRDefault="00E2798A" w:rsidP="00D759D6">
            <w:pPr>
              <w:jc w:val="center"/>
              <w:rPr>
                <w:rFonts w:ascii="Arial" w:hAnsi="Arial" w:cs="Arial"/>
              </w:rPr>
            </w:pPr>
            <w:r w:rsidRPr="00D759D6">
              <w:rPr>
                <w:rFonts w:ascii="Arial" w:hAnsi="Arial" w:cs="Arial"/>
                <w:b/>
              </w:rPr>
              <w:t>Описание</w:t>
            </w:r>
          </w:p>
        </w:tc>
      </w:tr>
      <w:tr w:rsidR="00E2798A" w:rsidRPr="00D759D6" w14:paraId="48F7D16C" w14:textId="77777777" w:rsidTr="0081268C">
        <w:tc>
          <w:tcPr>
            <w:tcW w:w="4601" w:type="dxa"/>
          </w:tcPr>
          <w:p w14:paraId="0413C440" w14:textId="77777777" w:rsidR="00E2798A" w:rsidRPr="00D759D6" w:rsidRDefault="00E2798A" w:rsidP="00D759D6">
            <w:pPr>
              <w:jc w:val="both"/>
              <w:rPr>
                <w:rFonts w:ascii="Arial" w:hAnsi="Arial" w:cs="Arial"/>
                <w:lang w:val="en-US"/>
              </w:rPr>
            </w:pPr>
            <w:r w:rsidRPr="00D759D6">
              <w:rPr>
                <w:rFonts w:ascii="Arial" w:hAnsi="Arial" w:cs="Arial"/>
                <w:lang w:val="en-US"/>
              </w:rPr>
              <w:t>processedAlt</w:t>
            </w:r>
          </w:p>
        </w:tc>
        <w:tc>
          <w:tcPr>
            <w:tcW w:w="4602" w:type="dxa"/>
          </w:tcPr>
          <w:p w14:paraId="055C821A" w14:textId="77777777" w:rsidR="00E2798A" w:rsidRPr="00D759D6" w:rsidRDefault="00E2798A" w:rsidP="00D759D6">
            <w:pPr>
              <w:jc w:val="both"/>
              <w:rPr>
                <w:rFonts w:ascii="Arial" w:hAnsi="Arial" w:cs="Arial"/>
              </w:rPr>
            </w:pPr>
            <w:r w:rsidRPr="00D759D6">
              <w:rPr>
                <w:rFonts w:ascii="Arial" w:hAnsi="Arial" w:cs="Arial"/>
              </w:rPr>
              <w:t>Заявление на отзыв успешно обработано</w:t>
            </w:r>
            <w:r w:rsidR="009A79D0" w:rsidRPr="00D759D6">
              <w:rPr>
                <w:rFonts w:ascii="Arial" w:hAnsi="Arial" w:cs="Arial"/>
              </w:rPr>
              <w:t xml:space="preserve"> (описание в приложении 2)</w:t>
            </w:r>
          </w:p>
        </w:tc>
      </w:tr>
      <w:tr w:rsidR="00E2798A" w:rsidRPr="00D759D6" w14:paraId="065A7628" w14:textId="77777777" w:rsidTr="0081268C">
        <w:tc>
          <w:tcPr>
            <w:tcW w:w="4601" w:type="dxa"/>
          </w:tcPr>
          <w:p w14:paraId="6629FBFE" w14:textId="77777777" w:rsidR="00E2798A" w:rsidRPr="00D759D6" w:rsidRDefault="00E2798A" w:rsidP="00D759D6">
            <w:pPr>
              <w:jc w:val="both"/>
              <w:rPr>
                <w:rFonts w:ascii="Arial" w:hAnsi="Arial" w:cs="Arial"/>
                <w:lang w:val="en-US"/>
              </w:rPr>
            </w:pPr>
            <w:r w:rsidRPr="00D759D6">
              <w:rPr>
                <w:rFonts w:ascii="Arial" w:hAnsi="Arial" w:cs="Arial"/>
                <w:lang w:val="en-US"/>
              </w:rPr>
              <w:t>withdrawn</w:t>
            </w:r>
          </w:p>
        </w:tc>
        <w:tc>
          <w:tcPr>
            <w:tcW w:w="4602" w:type="dxa"/>
          </w:tcPr>
          <w:p w14:paraId="73B51E5B" w14:textId="77777777" w:rsidR="00E2798A" w:rsidRPr="00D759D6" w:rsidRDefault="00E2798A" w:rsidP="00D759D6">
            <w:pPr>
              <w:jc w:val="both"/>
              <w:rPr>
                <w:rFonts w:ascii="Arial" w:hAnsi="Arial" w:cs="Arial"/>
              </w:rPr>
            </w:pPr>
            <w:r w:rsidRPr="00D759D6">
              <w:rPr>
                <w:rFonts w:ascii="Arial" w:hAnsi="Arial" w:cs="Arial"/>
              </w:rPr>
              <w:t>Заявление успешно отозвано</w:t>
            </w:r>
            <w:r w:rsidR="009A79D0" w:rsidRPr="00D759D6">
              <w:rPr>
                <w:rFonts w:ascii="Arial" w:hAnsi="Arial" w:cs="Arial"/>
              </w:rPr>
              <w:t xml:space="preserve"> (описание в приложении 1)</w:t>
            </w:r>
          </w:p>
        </w:tc>
      </w:tr>
      <w:tr w:rsidR="00E2798A" w:rsidRPr="00D759D6" w14:paraId="2E635E34" w14:textId="77777777" w:rsidTr="0081268C">
        <w:tc>
          <w:tcPr>
            <w:tcW w:w="4601" w:type="dxa"/>
          </w:tcPr>
          <w:p w14:paraId="5773A1FD" w14:textId="77777777" w:rsidR="00E2798A" w:rsidRPr="00D759D6" w:rsidRDefault="00E2798A" w:rsidP="00D759D6">
            <w:pPr>
              <w:jc w:val="both"/>
              <w:rPr>
                <w:rFonts w:ascii="Arial" w:hAnsi="Arial" w:cs="Arial"/>
                <w:lang w:val="en-US"/>
              </w:rPr>
            </w:pPr>
            <w:r w:rsidRPr="00D759D6">
              <w:rPr>
                <w:rFonts w:ascii="Arial" w:hAnsi="Arial" w:cs="Arial"/>
                <w:lang w:val="en-US"/>
              </w:rPr>
              <w:t>validationErrorAlt</w:t>
            </w:r>
          </w:p>
        </w:tc>
        <w:tc>
          <w:tcPr>
            <w:tcW w:w="4602" w:type="dxa"/>
          </w:tcPr>
          <w:p w14:paraId="0A1A4F5D" w14:textId="77777777" w:rsidR="00E2798A" w:rsidRPr="00D759D6" w:rsidRDefault="00E2798A" w:rsidP="00D759D6">
            <w:pPr>
              <w:jc w:val="both"/>
              <w:rPr>
                <w:rFonts w:ascii="Arial" w:hAnsi="Arial" w:cs="Arial"/>
              </w:rPr>
            </w:pPr>
            <w:r w:rsidRPr="00D759D6">
              <w:rPr>
                <w:rFonts w:ascii="Arial" w:hAnsi="Arial" w:cs="Arial"/>
              </w:rPr>
              <w:t>Ошибка ФЛК заявления</w:t>
            </w:r>
            <w:r w:rsidR="009A79D0" w:rsidRPr="00D759D6">
              <w:rPr>
                <w:rFonts w:ascii="Arial" w:hAnsi="Arial" w:cs="Arial"/>
              </w:rPr>
              <w:t xml:space="preserve"> (описание в приложении 2)</w:t>
            </w:r>
          </w:p>
        </w:tc>
      </w:tr>
      <w:tr w:rsidR="00E2798A" w:rsidRPr="00D759D6" w14:paraId="74547866" w14:textId="77777777" w:rsidTr="0081268C">
        <w:tc>
          <w:tcPr>
            <w:tcW w:w="4601" w:type="dxa"/>
          </w:tcPr>
          <w:p w14:paraId="3521CC4E" w14:textId="77777777" w:rsidR="00E2798A" w:rsidRPr="00D759D6" w:rsidRDefault="00E2798A" w:rsidP="00D759D6">
            <w:pPr>
              <w:jc w:val="both"/>
              <w:rPr>
                <w:rFonts w:ascii="Arial" w:hAnsi="Arial" w:cs="Arial"/>
                <w:lang w:val="en-US"/>
              </w:rPr>
            </w:pPr>
            <w:r w:rsidRPr="00D759D6">
              <w:rPr>
                <w:rFonts w:ascii="Arial" w:hAnsi="Arial" w:cs="Arial"/>
                <w:lang w:val="en-US"/>
              </w:rPr>
              <w:t>rejectedAlt</w:t>
            </w:r>
          </w:p>
        </w:tc>
        <w:tc>
          <w:tcPr>
            <w:tcW w:w="4602" w:type="dxa"/>
          </w:tcPr>
          <w:p w14:paraId="6CA796E3" w14:textId="77777777" w:rsidR="00E2798A" w:rsidRPr="00D759D6" w:rsidRDefault="00E2798A" w:rsidP="00D759D6">
            <w:pPr>
              <w:jc w:val="both"/>
              <w:rPr>
                <w:rFonts w:ascii="Arial" w:hAnsi="Arial" w:cs="Arial"/>
              </w:rPr>
            </w:pPr>
            <w:r w:rsidRPr="00D759D6">
              <w:rPr>
                <w:rFonts w:ascii="Arial" w:hAnsi="Arial" w:cs="Arial"/>
              </w:rPr>
              <w:t>Заявление не отзыв не может быть обработано</w:t>
            </w:r>
            <w:r w:rsidR="009A79D0" w:rsidRPr="00D759D6">
              <w:rPr>
                <w:rFonts w:ascii="Arial" w:hAnsi="Arial" w:cs="Arial"/>
              </w:rPr>
              <w:t xml:space="preserve"> (описание в приложении 2)</w:t>
            </w:r>
          </w:p>
        </w:tc>
      </w:tr>
    </w:tbl>
    <w:p w14:paraId="679BDDA9" w14:textId="77777777" w:rsidR="00E2798A" w:rsidRPr="00D759D6" w:rsidRDefault="00E2798A" w:rsidP="00473EE5">
      <w:pPr>
        <w:pStyle w:val="aff2"/>
        <w:rPr>
          <w:rFonts w:ascii="Arial" w:hAnsi="Arial" w:cs="Arial"/>
        </w:rPr>
      </w:pPr>
    </w:p>
    <w:p w14:paraId="619378EE" w14:textId="7F506448" w:rsidR="00E2798A" w:rsidRPr="00D759D6" w:rsidRDefault="00E2798A" w:rsidP="008052C0">
      <w:pPr>
        <w:pStyle w:val="aff2"/>
        <w:rPr>
          <w:rFonts w:ascii="Arial" w:hAnsi="Arial" w:cs="Arial"/>
        </w:rPr>
      </w:pPr>
      <w:r w:rsidRPr="00D759D6">
        <w:rPr>
          <w:rFonts w:ascii="Arial" w:hAnsi="Arial" w:cs="Arial"/>
        </w:rPr>
        <w:t xml:space="preserve">Таблица </w:t>
      </w:r>
      <w:r w:rsidR="00FA2D87" w:rsidRPr="00D759D6">
        <w:rPr>
          <w:rFonts w:ascii="Arial" w:hAnsi="Arial" w:cs="Arial"/>
          <w:noProof/>
        </w:rPr>
        <w:fldChar w:fldCharType="begin"/>
      </w:r>
      <w:r w:rsidR="00FA2D87" w:rsidRPr="00D759D6">
        <w:rPr>
          <w:rFonts w:ascii="Arial" w:hAnsi="Arial" w:cs="Arial"/>
          <w:noProof/>
        </w:rPr>
        <w:instrText xml:space="preserve"> SEQ Таблица \* ARABIC </w:instrText>
      </w:r>
      <w:r w:rsidR="00FA2D87" w:rsidRPr="00D759D6">
        <w:rPr>
          <w:rFonts w:ascii="Arial" w:hAnsi="Arial" w:cs="Arial"/>
          <w:noProof/>
        </w:rPr>
        <w:fldChar w:fldCharType="separate"/>
      </w:r>
      <w:r w:rsidR="00345318">
        <w:rPr>
          <w:rFonts w:ascii="Arial" w:hAnsi="Arial" w:cs="Arial"/>
          <w:noProof/>
        </w:rPr>
        <w:t>22</w:t>
      </w:r>
      <w:r w:rsidR="00FA2D87" w:rsidRPr="00D759D6">
        <w:rPr>
          <w:rFonts w:ascii="Arial" w:hAnsi="Arial" w:cs="Arial"/>
          <w:noProof/>
        </w:rPr>
        <w:fldChar w:fldCharType="end"/>
      </w:r>
      <w:r w:rsidRPr="00D759D6">
        <w:rPr>
          <w:rFonts w:ascii="Arial" w:hAnsi="Arial" w:cs="Arial"/>
        </w:rPr>
        <w:t>. Статусы предоставления дополнительных документов/квитанции</w:t>
      </w:r>
    </w:p>
    <w:tbl>
      <w:tblPr>
        <w:tblStyle w:val="af6"/>
        <w:tblW w:w="0" w:type="auto"/>
        <w:tblLook w:val="04A0" w:firstRow="1" w:lastRow="0" w:firstColumn="1" w:lastColumn="0" w:noHBand="0" w:noVBand="1"/>
      </w:tblPr>
      <w:tblGrid>
        <w:gridCol w:w="4601"/>
        <w:gridCol w:w="4602"/>
      </w:tblGrid>
      <w:tr w:rsidR="00E2798A" w:rsidRPr="00D759D6" w14:paraId="2C9CB226" w14:textId="77777777" w:rsidTr="0081268C">
        <w:trPr>
          <w:tblHeader/>
        </w:trPr>
        <w:tc>
          <w:tcPr>
            <w:tcW w:w="4601" w:type="dxa"/>
            <w:shd w:val="clear" w:color="auto" w:fill="D0CECE" w:themeFill="background2" w:themeFillShade="E6"/>
          </w:tcPr>
          <w:p w14:paraId="719328CF" w14:textId="77777777" w:rsidR="00E2798A" w:rsidRPr="00D759D6" w:rsidRDefault="00E2798A" w:rsidP="00D759D6">
            <w:pPr>
              <w:jc w:val="center"/>
              <w:rPr>
                <w:rFonts w:ascii="Arial" w:hAnsi="Arial" w:cs="Arial"/>
              </w:rPr>
            </w:pPr>
            <w:r w:rsidRPr="00D759D6">
              <w:rPr>
                <w:rFonts w:ascii="Arial" w:hAnsi="Arial" w:cs="Arial"/>
                <w:b/>
              </w:rPr>
              <w:t>Название</w:t>
            </w:r>
          </w:p>
        </w:tc>
        <w:tc>
          <w:tcPr>
            <w:tcW w:w="4602" w:type="dxa"/>
            <w:shd w:val="clear" w:color="auto" w:fill="D0CECE" w:themeFill="background2" w:themeFillShade="E6"/>
          </w:tcPr>
          <w:p w14:paraId="3591920C" w14:textId="77777777" w:rsidR="00E2798A" w:rsidRPr="00D759D6" w:rsidRDefault="00E2798A" w:rsidP="00D759D6">
            <w:pPr>
              <w:jc w:val="center"/>
              <w:rPr>
                <w:rFonts w:ascii="Arial" w:hAnsi="Arial" w:cs="Arial"/>
              </w:rPr>
            </w:pPr>
            <w:r w:rsidRPr="00D759D6">
              <w:rPr>
                <w:rFonts w:ascii="Arial" w:hAnsi="Arial" w:cs="Arial"/>
                <w:b/>
              </w:rPr>
              <w:t>Описание</w:t>
            </w:r>
          </w:p>
        </w:tc>
      </w:tr>
      <w:tr w:rsidR="00E2798A" w:rsidRPr="00D759D6" w14:paraId="12ADA9DF" w14:textId="77777777" w:rsidTr="0081268C">
        <w:trPr>
          <w:tblHeader/>
        </w:trPr>
        <w:tc>
          <w:tcPr>
            <w:tcW w:w="4601" w:type="dxa"/>
          </w:tcPr>
          <w:p w14:paraId="126B22D7" w14:textId="77777777" w:rsidR="00E2798A" w:rsidRPr="00D759D6" w:rsidRDefault="00E2798A" w:rsidP="00D759D6">
            <w:pPr>
              <w:jc w:val="both"/>
              <w:rPr>
                <w:rFonts w:ascii="Arial" w:hAnsi="Arial" w:cs="Arial"/>
                <w:lang w:val="en-US"/>
              </w:rPr>
            </w:pPr>
            <w:r w:rsidRPr="00D759D6">
              <w:rPr>
                <w:rFonts w:ascii="Arial" w:hAnsi="Arial" w:cs="Arial"/>
                <w:lang w:val="en-US"/>
              </w:rPr>
              <w:t>suspendedAwaitingDocuments</w:t>
            </w:r>
          </w:p>
        </w:tc>
        <w:tc>
          <w:tcPr>
            <w:tcW w:w="4602" w:type="dxa"/>
          </w:tcPr>
          <w:p w14:paraId="33244D13" w14:textId="77777777" w:rsidR="00E2798A" w:rsidRPr="00D759D6" w:rsidRDefault="00E2798A" w:rsidP="00D759D6">
            <w:pPr>
              <w:jc w:val="both"/>
              <w:rPr>
                <w:rFonts w:ascii="Arial" w:hAnsi="Arial" w:cs="Arial"/>
              </w:rPr>
            </w:pPr>
            <w:r w:rsidRPr="00D759D6">
              <w:rPr>
                <w:rFonts w:ascii="Arial" w:hAnsi="Arial" w:cs="Arial"/>
              </w:rPr>
              <w:t>Приостановлено/ожидание дополнительных документов, квитанции</w:t>
            </w:r>
            <w:r w:rsidR="009A79D0" w:rsidRPr="00D759D6">
              <w:rPr>
                <w:rFonts w:ascii="Arial" w:hAnsi="Arial" w:cs="Arial"/>
              </w:rPr>
              <w:t xml:space="preserve"> (описание в приложении </w:t>
            </w:r>
            <w:r w:rsidR="00AB096B" w:rsidRPr="00D759D6">
              <w:rPr>
                <w:rFonts w:ascii="Arial" w:hAnsi="Arial" w:cs="Arial"/>
              </w:rPr>
              <w:t>1</w:t>
            </w:r>
            <w:r w:rsidR="009A79D0" w:rsidRPr="00D759D6">
              <w:rPr>
                <w:rFonts w:ascii="Arial" w:hAnsi="Arial" w:cs="Arial"/>
              </w:rPr>
              <w:t>)</w:t>
            </w:r>
          </w:p>
        </w:tc>
      </w:tr>
      <w:tr w:rsidR="00E2798A" w:rsidRPr="00D759D6" w14:paraId="04E4313F" w14:textId="77777777" w:rsidTr="0081268C">
        <w:trPr>
          <w:tblHeader/>
        </w:trPr>
        <w:tc>
          <w:tcPr>
            <w:tcW w:w="4601" w:type="dxa"/>
          </w:tcPr>
          <w:p w14:paraId="2B5A8CEE" w14:textId="77777777" w:rsidR="00E2798A" w:rsidRPr="00D759D6" w:rsidRDefault="00E2798A" w:rsidP="00D759D6">
            <w:pPr>
              <w:jc w:val="both"/>
              <w:rPr>
                <w:rFonts w:ascii="Arial" w:hAnsi="Arial" w:cs="Arial"/>
                <w:lang w:val="en-US"/>
              </w:rPr>
            </w:pPr>
            <w:r w:rsidRPr="00D759D6">
              <w:rPr>
                <w:rFonts w:ascii="Arial" w:hAnsi="Arial" w:cs="Arial"/>
                <w:lang w:val="en-US"/>
              </w:rPr>
              <w:t>processedAlt</w:t>
            </w:r>
          </w:p>
        </w:tc>
        <w:tc>
          <w:tcPr>
            <w:tcW w:w="4602" w:type="dxa"/>
          </w:tcPr>
          <w:p w14:paraId="4BDD53C9" w14:textId="77777777" w:rsidR="00E2798A" w:rsidRPr="00D759D6" w:rsidRDefault="00E2798A" w:rsidP="00D759D6">
            <w:pPr>
              <w:jc w:val="both"/>
              <w:rPr>
                <w:rFonts w:ascii="Arial" w:hAnsi="Arial" w:cs="Arial"/>
              </w:rPr>
            </w:pPr>
            <w:r w:rsidRPr="00D759D6">
              <w:rPr>
                <w:rFonts w:ascii="Arial" w:hAnsi="Arial" w:cs="Arial"/>
              </w:rPr>
              <w:t>Заявление с дополнительными документами успешно обработано</w:t>
            </w:r>
            <w:r w:rsidR="009A79D0" w:rsidRPr="00D759D6">
              <w:rPr>
                <w:rFonts w:ascii="Arial" w:hAnsi="Arial" w:cs="Arial"/>
              </w:rPr>
              <w:t xml:space="preserve"> (описание в приложении 2)</w:t>
            </w:r>
          </w:p>
        </w:tc>
      </w:tr>
      <w:tr w:rsidR="00E2798A" w:rsidRPr="00D759D6" w14:paraId="370269F1" w14:textId="77777777" w:rsidTr="0081268C">
        <w:trPr>
          <w:tblHeader/>
        </w:trPr>
        <w:tc>
          <w:tcPr>
            <w:tcW w:w="4601" w:type="dxa"/>
          </w:tcPr>
          <w:p w14:paraId="4141EE97" w14:textId="77777777" w:rsidR="00E2798A" w:rsidRPr="00D759D6" w:rsidRDefault="00E2798A" w:rsidP="00D759D6">
            <w:pPr>
              <w:jc w:val="both"/>
              <w:rPr>
                <w:rFonts w:ascii="Arial" w:hAnsi="Arial" w:cs="Arial"/>
                <w:lang w:val="en-US"/>
              </w:rPr>
            </w:pPr>
            <w:r w:rsidRPr="00D759D6">
              <w:rPr>
                <w:rFonts w:ascii="Arial" w:hAnsi="Arial" w:cs="Arial"/>
                <w:lang w:val="en-US"/>
              </w:rPr>
              <w:t>suspendedDocumentsProvided</w:t>
            </w:r>
          </w:p>
        </w:tc>
        <w:tc>
          <w:tcPr>
            <w:tcW w:w="4602" w:type="dxa"/>
          </w:tcPr>
          <w:p w14:paraId="196AF33F" w14:textId="77777777" w:rsidR="00E2798A" w:rsidRPr="00D759D6" w:rsidRDefault="00E2798A" w:rsidP="00D759D6">
            <w:pPr>
              <w:jc w:val="both"/>
              <w:rPr>
                <w:rFonts w:ascii="Arial" w:hAnsi="Arial" w:cs="Arial"/>
              </w:rPr>
            </w:pPr>
            <w:r w:rsidRPr="00D759D6">
              <w:rPr>
                <w:rFonts w:ascii="Arial" w:hAnsi="Arial" w:cs="Arial"/>
              </w:rPr>
              <w:t>Приостановлено/дополнительные документы предоставлены</w:t>
            </w:r>
            <w:r w:rsidR="00AB096B" w:rsidRPr="00D759D6">
              <w:rPr>
                <w:rFonts w:ascii="Arial" w:hAnsi="Arial" w:cs="Arial"/>
              </w:rPr>
              <w:t xml:space="preserve"> (описание в приложении 1)</w:t>
            </w:r>
          </w:p>
        </w:tc>
      </w:tr>
      <w:tr w:rsidR="00E2798A" w:rsidRPr="00D759D6" w14:paraId="681708B6" w14:textId="77777777" w:rsidTr="0081268C">
        <w:trPr>
          <w:tblHeader/>
        </w:trPr>
        <w:tc>
          <w:tcPr>
            <w:tcW w:w="4601" w:type="dxa"/>
          </w:tcPr>
          <w:p w14:paraId="72A702E9" w14:textId="77777777" w:rsidR="00E2798A" w:rsidRPr="00D759D6" w:rsidRDefault="00E2798A" w:rsidP="00D759D6">
            <w:pPr>
              <w:jc w:val="both"/>
              <w:rPr>
                <w:rFonts w:ascii="Arial" w:hAnsi="Arial" w:cs="Arial"/>
                <w:lang w:val="en-US"/>
              </w:rPr>
            </w:pPr>
            <w:r w:rsidRPr="00D759D6">
              <w:rPr>
                <w:rFonts w:ascii="Arial" w:hAnsi="Arial" w:cs="Arial"/>
                <w:lang w:val="en-US"/>
              </w:rPr>
              <w:t>validationErrorAlt</w:t>
            </w:r>
          </w:p>
        </w:tc>
        <w:tc>
          <w:tcPr>
            <w:tcW w:w="4602" w:type="dxa"/>
          </w:tcPr>
          <w:p w14:paraId="0C27A5F9" w14:textId="77777777" w:rsidR="00E2798A" w:rsidRPr="00D759D6" w:rsidRDefault="00E2798A" w:rsidP="00D759D6">
            <w:pPr>
              <w:jc w:val="both"/>
              <w:rPr>
                <w:rFonts w:ascii="Arial" w:hAnsi="Arial" w:cs="Arial"/>
              </w:rPr>
            </w:pPr>
            <w:r w:rsidRPr="00D759D6">
              <w:rPr>
                <w:rFonts w:ascii="Arial" w:hAnsi="Arial" w:cs="Arial"/>
              </w:rPr>
              <w:t>Проверка ФЛК: отклонено</w:t>
            </w:r>
            <w:r w:rsidR="00AB096B" w:rsidRPr="00D759D6">
              <w:rPr>
                <w:rFonts w:ascii="Arial" w:hAnsi="Arial" w:cs="Arial"/>
              </w:rPr>
              <w:t xml:space="preserve"> (описание в приложении 2)</w:t>
            </w:r>
          </w:p>
        </w:tc>
      </w:tr>
      <w:tr w:rsidR="00E2798A" w:rsidRPr="00D759D6" w14:paraId="49AA71CC" w14:textId="77777777" w:rsidTr="0081268C">
        <w:trPr>
          <w:tblHeader/>
        </w:trPr>
        <w:tc>
          <w:tcPr>
            <w:tcW w:w="4601" w:type="dxa"/>
          </w:tcPr>
          <w:p w14:paraId="56B6245A" w14:textId="77777777" w:rsidR="00E2798A" w:rsidRPr="00D759D6" w:rsidRDefault="00E2798A" w:rsidP="00D759D6">
            <w:pPr>
              <w:jc w:val="both"/>
              <w:rPr>
                <w:rFonts w:ascii="Arial" w:hAnsi="Arial" w:cs="Arial"/>
                <w:lang w:val="en-US"/>
              </w:rPr>
            </w:pPr>
            <w:r w:rsidRPr="00D759D6">
              <w:rPr>
                <w:rFonts w:ascii="Arial" w:hAnsi="Arial" w:cs="Arial"/>
                <w:lang w:val="en-US"/>
              </w:rPr>
              <w:t>rejectedAlt</w:t>
            </w:r>
          </w:p>
        </w:tc>
        <w:tc>
          <w:tcPr>
            <w:tcW w:w="4602" w:type="dxa"/>
          </w:tcPr>
          <w:p w14:paraId="249D82AA" w14:textId="77777777" w:rsidR="00E2798A" w:rsidRPr="00D759D6" w:rsidRDefault="00E2798A" w:rsidP="00D759D6">
            <w:pPr>
              <w:jc w:val="both"/>
              <w:rPr>
                <w:rFonts w:ascii="Arial" w:hAnsi="Arial" w:cs="Arial"/>
              </w:rPr>
            </w:pPr>
            <w:r w:rsidRPr="00D759D6">
              <w:rPr>
                <w:rFonts w:ascii="Arial" w:hAnsi="Arial" w:cs="Arial"/>
              </w:rPr>
              <w:t>Заявление с дополнительными документами не может быть обработано</w:t>
            </w:r>
            <w:r w:rsidR="00AB096B" w:rsidRPr="00D759D6">
              <w:rPr>
                <w:rFonts w:ascii="Arial" w:hAnsi="Arial" w:cs="Arial"/>
              </w:rPr>
              <w:t xml:space="preserve"> (описание в приложении 2)</w:t>
            </w:r>
          </w:p>
        </w:tc>
      </w:tr>
      <w:tr w:rsidR="00E2798A" w:rsidRPr="00D759D6" w14:paraId="1EA44C5D" w14:textId="77777777" w:rsidTr="0081268C">
        <w:trPr>
          <w:tblHeader/>
        </w:trPr>
        <w:tc>
          <w:tcPr>
            <w:tcW w:w="4601" w:type="dxa"/>
          </w:tcPr>
          <w:p w14:paraId="2ADC883C" w14:textId="77777777" w:rsidR="00E2798A" w:rsidRPr="00D759D6" w:rsidRDefault="00E2798A" w:rsidP="00D759D6">
            <w:pPr>
              <w:jc w:val="both"/>
              <w:rPr>
                <w:rFonts w:ascii="Arial" w:hAnsi="Arial" w:cs="Arial"/>
                <w:lang w:val="en-US"/>
              </w:rPr>
            </w:pPr>
            <w:r w:rsidRPr="00D759D6">
              <w:rPr>
                <w:rFonts w:ascii="Arial" w:hAnsi="Arial" w:cs="Arial"/>
                <w:lang w:val="en-US"/>
              </w:rPr>
              <w:t>docsTimedOut</w:t>
            </w:r>
          </w:p>
        </w:tc>
        <w:tc>
          <w:tcPr>
            <w:tcW w:w="4602" w:type="dxa"/>
          </w:tcPr>
          <w:p w14:paraId="69633991" w14:textId="77777777" w:rsidR="00E2798A" w:rsidRPr="00D759D6" w:rsidRDefault="00E2798A" w:rsidP="00D759D6">
            <w:pPr>
              <w:jc w:val="both"/>
              <w:rPr>
                <w:rFonts w:ascii="Arial" w:hAnsi="Arial" w:cs="Arial"/>
              </w:rPr>
            </w:pPr>
            <w:r w:rsidRPr="00D759D6">
              <w:rPr>
                <w:rFonts w:ascii="Arial" w:hAnsi="Arial" w:cs="Arial"/>
              </w:rPr>
              <w:t>Истекло время ожидания дополнительных документов</w:t>
            </w:r>
            <w:r w:rsidR="00AB096B" w:rsidRPr="00D759D6">
              <w:rPr>
                <w:rFonts w:ascii="Arial" w:hAnsi="Arial" w:cs="Arial"/>
              </w:rPr>
              <w:t xml:space="preserve"> (описание в приложении 1)</w:t>
            </w:r>
          </w:p>
        </w:tc>
      </w:tr>
      <w:tr w:rsidR="00E2798A" w:rsidRPr="00D759D6" w14:paraId="0DF1B2E3" w14:textId="77777777" w:rsidTr="0081268C">
        <w:trPr>
          <w:tblHeader/>
        </w:trPr>
        <w:tc>
          <w:tcPr>
            <w:tcW w:w="4601" w:type="dxa"/>
          </w:tcPr>
          <w:p w14:paraId="201259B6" w14:textId="77777777" w:rsidR="00E2798A" w:rsidRPr="00D759D6" w:rsidRDefault="00E2798A" w:rsidP="00D759D6">
            <w:pPr>
              <w:jc w:val="both"/>
              <w:rPr>
                <w:rFonts w:ascii="Arial" w:hAnsi="Arial" w:cs="Arial"/>
                <w:lang w:val="en-US"/>
              </w:rPr>
            </w:pPr>
            <w:r w:rsidRPr="00D759D6">
              <w:rPr>
                <w:rFonts w:ascii="Arial" w:hAnsi="Arial" w:cs="Arial"/>
                <w:lang w:val="en-US"/>
              </w:rPr>
              <w:t>awaitngPayment</w:t>
            </w:r>
          </w:p>
        </w:tc>
        <w:tc>
          <w:tcPr>
            <w:tcW w:w="4602" w:type="dxa"/>
          </w:tcPr>
          <w:p w14:paraId="7B08715B" w14:textId="77777777" w:rsidR="00E2798A" w:rsidRPr="00D759D6" w:rsidRDefault="00E2798A" w:rsidP="00D759D6">
            <w:pPr>
              <w:jc w:val="both"/>
              <w:rPr>
                <w:rFonts w:ascii="Arial" w:hAnsi="Arial" w:cs="Arial"/>
              </w:rPr>
            </w:pPr>
            <w:r w:rsidRPr="00D759D6">
              <w:rPr>
                <w:rFonts w:ascii="Arial" w:hAnsi="Arial" w:cs="Arial"/>
              </w:rPr>
              <w:t>Ожидание оплаты</w:t>
            </w:r>
            <w:r w:rsidR="00AB096B" w:rsidRPr="00D759D6">
              <w:rPr>
                <w:rFonts w:ascii="Arial" w:hAnsi="Arial" w:cs="Arial"/>
              </w:rPr>
              <w:t xml:space="preserve"> (описание в приложении 1)</w:t>
            </w:r>
          </w:p>
        </w:tc>
      </w:tr>
      <w:tr w:rsidR="00E2798A" w:rsidRPr="00D759D6" w14:paraId="28CECFCA" w14:textId="77777777" w:rsidTr="0081268C">
        <w:trPr>
          <w:tblHeader/>
        </w:trPr>
        <w:tc>
          <w:tcPr>
            <w:tcW w:w="4601" w:type="dxa"/>
          </w:tcPr>
          <w:p w14:paraId="0C6867A3" w14:textId="77777777" w:rsidR="00E2798A" w:rsidRPr="00D759D6" w:rsidRDefault="00E2798A" w:rsidP="00D759D6">
            <w:pPr>
              <w:jc w:val="both"/>
              <w:rPr>
                <w:rFonts w:ascii="Arial" w:hAnsi="Arial" w:cs="Arial"/>
                <w:lang w:val="en-US"/>
              </w:rPr>
            </w:pPr>
            <w:r w:rsidRPr="00D759D6">
              <w:rPr>
                <w:rFonts w:ascii="Arial" w:hAnsi="Arial" w:cs="Arial"/>
                <w:lang w:val="en-US"/>
              </w:rPr>
              <w:t>awaitingPaymentReject</w:t>
            </w:r>
          </w:p>
        </w:tc>
        <w:tc>
          <w:tcPr>
            <w:tcW w:w="4602" w:type="dxa"/>
          </w:tcPr>
          <w:p w14:paraId="1C5CA265" w14:textId="77777777" w:rsidR="00E2798A" w:rsidRPr="00D759D6" w:rsidRDefault="00E2798A" w:rsidP="00D759D6">
            <w:pPr>
              <w:jc w:val="both"/>
              <w:rPr>
                <w:rFonts w:ascii="Arial" w:hAnsi="Arial" w:cs="Arial"/>
              </w:rPr>
            </w:pPr>
            <w:r w:rsidRPr="00D759D6">
              <w:rPr>
                <w:rFonts w:ascii="Arial" w:hAnsi="Arial" w:cs="Arial"/>
              </w:rPr>
              <w:t>Ожидание возврата без рассмотрения по причине неоплаты</w:t>
            </w:r>
            <w:r w:rsidR="00AB096B" w:rsidRPr="00D759D6">
              <w:rPr>
                <w:rFonts w:ascii="Arial" w:hAnsi="Arial" w:cs="Arial"/>
              </w:rPr>
              <w:t xml:space="preserve"> (описание в приложении 1)</w:t>
            </w:r>
          </w:p>
        </w:tc>
      </w:tr>
    </w:tbl>
    <w:p w14:paraId="21063CB8" w14:textId="77777777" w:rsidR="00E2798A" w:rsidRPr="00D759D6" w:rsidRDefault="00E2798A" w:rsidP="00473EE5">
      <w:pPr>
        <w:pStyle w:val="aff2"/>
        <w:rPr>
          <w:rFonts w:ascii="Arial" w:hAnsi="Arial" w:cs="Arial"/>
        </w:rPr>
      </w:pPr>
    </w:p>
    <w:p w14:paraId="07542B80" w14:textId="79A223D5" w:rsidR="00E2798A" w:rsidRPr="00D759D6" w:rsidRDefault="00E2798A" w:rsidP="008052C0">
      <w:pPr>
        <w:pStyle w:val="aff2"/>
        <w:rPr>
          <w:rFonts w:ascii="Arial" w:hAnsi="Arial" w:cs="Arial"/>
        </w:rPr>
      </w:pPr>
      <w:r w:rsidRPr="00D759D6">
        <w:rPr>
          <w:rFonts w:ascii="Arial" w:hAnsi="Arial" w:cs="Arial"/>
        </w:rPr>
        <w:t xml:space="preserve">Таблица </w:t>
      </w:r>
      <w:r w:rsidR="00FA2D87" w:rsidRPr="00D759D6">
        <w:rPr>
          <w:rFonts w:ascii="Arial" w:hAnsi="Arial" w:cs="Arial"/>
          <w:noProof/>
        </w:rPr>
        <w:fldChar w:fldCharType="begin"/>
      </w:r>
      <w:r w:rsidR="00FA2D87" w:rsidRPr="00D759D6">
        <w:rPr>
          <w:rFonts w:ascii="Arial" w:hAnsi="Arial" w:cs="Arial"/>
          <w:noProof/>
        </w:rPr>
        <w:instrText xml:space="preserve"> SEQ Таблица \* ARABIC </w:instrText>
      </w:r>
      <w:r w:rsidR="00FA2D87" w:rsidRPr="00D759D6">
        <w:rPr>
          <w:rFonts w:ascii="Arial" w:hAnsi="Arial" w:cs="Arial"/>
          <w:noProof/>
        </w:rPr>
        <w:fldChar w:fldCharType="separate"/>
      </w:r>
      <w:r w:rsidR="00345318">
        <w:rPr>
          <w:rFonts w:ascii="Arial" w:hAnsi="Arial" w:cs="Arial"/>
          <w:noProof/>
        </w:rPr>
        <w:t>23</w:t>
      </w:r>
      <w:r w:rsidR="00FA2D87" w:rsidRPr="00D759D6">
        <w:rPr>
          <w:rFonts w:ascii="Arial" w:hAnsi="Arial" w:cs="Arial"/>
          <w:noProof/>
        </w:rPr>
        <w:fldChar w:fldCharType="end"/>
      </w:r>
      <w:r w:rsidRPr="00D759D6">
        <w:rPr>
          <w:rFonts w:ascii="Arial" w:hAnsi="Arial" w:cs="Arial"/>
        </w:rPr>
        <w:t>. Статусы при мотивированном отказе нотариуса</w:t>
      </w:r>
    </w:p>
    <w:tbl>
      <w:tblPr>
        <w:tblStyle w:val="af6"/>
        <w:tblW w:w="0" w:type="auto"/>
        <w:tblLook w:val="04A0" w:firstRow="1" w:lastRow="0" w:firstColumn="1" w:lastColumn="0" w:noHBand="0" w:noVBand="1"/>
      </w:tblPr>
      <w:tblGrid>
        <w:gridCol w:w="4601"/>
        <w:gridCol w:w="4602"/>
      </w:tblGrid>
      <w:tr w:rsidR="00E2798A" w:rsidRPr="00D759D6" w14:paraId="6EE0EB54" w14:textId="77777777" w:rsidTr="0081268C">
        <w:tc>
          <w:tcPr>
            <w:tcW w:w="4601" w:type="dxa"/>
            <w:shd w:val="clear" w:color="auto" w:fill="D0CECE" w:themeFill="background2" w:themeFillShade="E6"/>
          </w:tcPr>
          <w:p w14:paraId="43157A02" w14:textId="77777777" w:rsidR="00E2798A" w:rsidRPr="00D759D6" w:rsidRDefault="00E2798A" w:rsidP="00D759D6">
            <w:pPr>
              <w:rPr>
                <w:rFonts w:ascii="Arial" w:hAnsi="Arial" w:cs="Arial"/>
              </w:rPr>
            </w:pPr>
            <w:r w:rsidRPr="00D759D6">
              <w:rPr>
                <w:rFonts w:ascii="Arial" w:hAnsi="Arial" w:cs="Arial"/>
                <w:b/>
              </w:rPr>
              <w:t>Название</w:t>
            </w:r>
          </w:p>
        </w:tc>
        <w:tc>
          <w:tcPr>
            <w:tcW w:w="4602" w:type="dxa"/>
            <w:shd w:val="clear" w:color="auto" w:fill="D0CECE" w:themeFill="background2" w:themeFillShade="E6"/>
          </w:tcPr>
          <w:p w14:paraId="29F67485" w14:textId="77777777" w:rsidR="00E2798A" w:rsidRPr="00D759D6" w:rsidRDefault="00E2798A" w:rsidP="00D759D6">
            <w:pPr>
              <w:rPr>
                <w:rFonts w:ascii="Arial" w:hAnsi="Arial" w:cs="Arial"/>
              </w:rPr>
            </w:pPr>
            <w:r w:rsidRPr="00D759D6">
              <w:rPr>
                <w:rFonts w:ascii="Arial" w:hAnsi="Arial" w:cs="Arial"/>
                <w:b/>
              </w:rPr>
              <w:t>Описание</w:t>
            </w:r>
          </w:p>
        </w:tc>
      </w:tr>
      <w:tr w:rsidR="00E2798A" w:rsidRPr="00D759D6" w14:paraId="19C48606" w14:textId="77777777" w:rsidTr="0081268C">
        <w:tc>
          <w:tcPr>
            <w:tcW w:w="4601" w:type="dxa"/>
          </w:tcPr>
          <w:p w14:paraId="45B0EDA0" w14:textId="77777777" w:rsidR="00E2798A" w:rsidRPr="00D759D6" w:rsidRDefault="00E2798A" w:rsidP="00D759D6">
            <w:pPr>
              <w:jc w:val="both"/>
              <w:rPr>
                <w:rFonts w:ascii="Arial" w:hAnsi="Arial" w:cs="Arial"/>
                <w:lang w:val="en-US"/>
              </w:rPr>
            </w:pPr>
            <w:r w:rsidRPr="00D759D6">
              <w:rPr>
                <w:rFonts w:ascii="Arial" w:hAnsi="Arial" w:cs="Arial"/>
                <w:lang w:val="en-US"/>
              </w:rPr>
              <w:t>rejected</w:t>
            </w:r>
          </w:p>
        </w:tc>
        <w:tc>
          <w:tcPr>
            <w:tcW w:w="4602" w:type="dxa"/>
          </w:tcPr>
          <w:p w14:paraId="2F98F38F" w14:textId="77777777" w:rsidR="00E2798A" w:rsidRPr="00D759D6" w:rsidRDefault="00E2798A" w:rsidP="00D759D6">
            <w:pPr>
              <w:jc w:val="both"/>
              <w:rPr>
                <w:rFonts w:ascii="Arial" w:hAnsi="Arial" w:cs="Arial"/>
              </w:rPr>
            </w:pPr>
            <w:r w:rsidRPr="00D759D6">
              <w:rPr>
                <w:rFonts w:ascii="Arial" w:hAnsi="Arial" w:cs="Arial"/>
              </w:rPr>
              <w:t>Отказано</w:t>
            </w:r>
            <w:r w:rsidR="00AB096B" w:rsidRPr="00D759D6">
              <w:rPr>
                <w:rFonts w:ascii="Arial" w:hAnsi="Arial" w:cs="Arial"/>
              </w:rPr>
              <w:t xml:space="preserve"> (описание в приложении 1)</w:t>
            </w:r>
          </w:p>
        </w:tc>
      </w:tr>
    </w:tbl>
    <w:p w14:paraId="431B6645" w14:textId="7C6B7E56" w:rsidR="00E2798A" w:rsidRPr="00D759D6" w:rsidRDefault="00E2798A" w:rsidP="00473EE5">
      <w:pPr>
        <w:pStyle w:val="aff2"/>
        <w:rPr>
          <w:rFonts w:ascii="Arial" w:hAnsi="Arial" w:cs="Arial"/>
        </w:rPr>
      </w:pPr>
      <w:r w:rsidRPr="00D759D6">
        <w:rPr>
          <w:rFonts w:ascii="Arial" w:hAnsi="Arial" w:cs="Arial"/>
        </w:rPr>
        <w:lastRenderedPageBreak/>
        <w:t xml:space="preserve">Таблица </w:t>
      </w:r>
      <w:r w:rsidR="00FA2D87" w:rsidRPr="00D759D6">
        <w:rPr>
          <w:rFonts w:ascii="Arial" w:hAnsi="Arial" w:cs="Arial"/>
          <w:noProof/>
        </w:rPr>
        <w:fldChar w:fldCharType="begin"/>
      </w:r>
      <w:r w:rsidR="00FA2D87" w:rsidRPr="00D759D6">
        <w:rPr>
          <w:rFonts w:ascii="Arial" w:hAnsi="Arial" w:cs="Arial"/>
          <w:noProof/>
        </w:rPr>
        <w:instrText xml:space="preserve"> SEQ Таблица \* ARABIC </w:instrText>
      </w:r>
      <w:r w:rsidR="00FA2D87" w:rsidRPr="00D759D6">
        <w:rPr>
          <w:rFonts w:ascii="Arial" w:hAnsi="Arial" w:cs="Arial"/>
          <w:noProof/>
        </w:rPr>
        <w:fldChar w:fldCharType="separate"/>
      </w:r>
      <w:r w:rsidR="00345318">
        <w:rPr>
          <w:rFonts w:ascii="Arial" w:hAnsi="Arial" w:cs="Arial"/>
          <w:noProof/>
        </w:rPr>
        <w:t>24</w:t>
      </w:r>
      <w:r w:rsidR="00FA2D87" w:rsidRPr="00D759D6">
        <w:rPr>
          <w:rFonts w:ascii="Arial" w:hAnsi="Arial" w:cs="Arial"/>
          <w:noProof/>
        </w:rPr>
        <w:fldChar w:fldCharType="end"/>
      </w:r>
      <w:r w:rsidRPr="00D759D6">
        <w:rPr>
          <w:rFonts w:ascii="Arial" w:hAnsi="Arial" w:cs="Arial"/>
        </w:rPr>
        <w:t>. Статусы при повторной отправке ИН в ФССП</w:t>
      </w:r>
    </w:p>
    <w:tbl>
      <w:tblPr>
        <w:tblStyle w:val="af6"/>
        <w:tblW w:w="0" w:type="auto"/>
        <w:tblLook w:val="04A0" w:firstRow="1" w:lastRow="0" w:firstColumn="1" w:lastColumn="0" w:noHBand="0" w:noVBand="1"/>
      </w:tblPr>
      <w:tblGrid>
        <w:gridCol w:w="4601"/>
        <w:gridCol w:w="4602"/>
      </w:tblGrid>
      <w:tr w:rsidR="00E2798A" w:rsidRPr="00D759D6" w14:paraId="51BFE9F5" w14:textId="77777777" w:rsidTr="0081268C">
        <w:trPr>
          <w:tblHeader/>
        </w:trPr>
        <w:tc>
          <w:tcPr>
            <w:tcW w:w="4601" w:type="dxa"/>
            <w:shd w:val="clear" w:color="auto" w:fill="D0CECE" w:themeFill="background2" w:themeFillShade="E6"/>
          </w:tcPr>
          <w:p w14:paraId="0D2F2DD3" w14:textId="77777777" w:rsidR="00E2798A" w:rsidRPr="00D759D6" w:rsidRDefault="00E2798A" w:rsidP="00D759D6">
            <w:pPr>
              <w:jc w:val="center"/>
              <w:rPr>
                <w:rFonts w:ascii="Arial" w:hAnsi="Arial" w:cs="Arial"/>
              </w:rPr>
            </w:pPr>
            <w:r w:rsidRPr="00D759D6">
              <w:rPr>
                <w:rFonts w:ascii="Arial" w:hAnsi="Arial" w:cs="Arial"/>
                <w:b/>
              </w:rPr>
              <w:t>Название</w:t>
            </w:r>
          </w:p>
        </w:tc>
        <w:tc>
          <w:tcPr>
            <w:tcW w:w="4602" w:type="dxa"/>
            <w:shd w:val="clear" w:color="auto" w:fill="D0CECE" w:themeFill="background2" w:themeFillShade="E6"/>
          </w:tcPr>
          <w:p w14:paraId="65FDB970" w14:textId="77777777" w:rsidR="00E2798A" w:rsidRPr="00D759D6" w:rsidRDefault="00E2798A" w:rsidP="00D759D6">
            <w:pPr>
              <w:jc w:val="center"/>
              <w:rPr>
                <w:rFonts w:ascii="Arial" w:hAnsi="Arial" w:cs="Arial"/>
              </w:rPr>
            </w:pPr>
            <w:r w:rsidRPr="00D759D6">
              <w:rPr>
                <w:rFonts w:ascii="Arial" w:hAnsi="Arial" w:cs="Arial"/>
                <w:b/>
              </w:rPr>
              <w:t>Описание</w:t>
            </w:r>
          </w:p>
        </w:tc>
      </w:tr>
      <w:tr w:rsidR="00E2798A" w:rsidRPr="00D759D6" w14:paraId="72E7FB1D" w14:textId="77777777" w:rsidTr="0081268C">
        <w:trPr>
          <w:tblHeader/>
        </w:trPr>
        <w:tc>
          <w:tcPr>
            <w:tcW w:w="4601" w:type="dxa"/>
          </w:tcPr>
          <w:p w14:paraId="4A7F47E6" w14:textId="77777777" w:rsidR="00E2798A" w:rsidRPr="00D759D6" w:rsidRDefault="0081268C" w:rsidP="00D759D6">
            <w:pPr>
              <w:jc w:val="both"/>
              <w:rPr>
                <w:rFonts w:ascii="Arial" w:hAnsi="Arial" w:cs="Arial"/>
                <w:lang w:val="en-US"/>
              </w:rPr>
            </w:pPr>
            <w:r w:rsidRPr="00D759D6">
              <w:rPr>
                <w:rFonts w:ascii="Arial" w:hAnsi="Arial" w:cs="Arial"/>
                <w:lang w:val="en-US"/>
              </w:rPr>
              <w:t>ispDocValidationFailed</w:t>
            </w:r>
          </w:p>
        </w:tc>
        <w:tc>
          <w:tcPr>
            <w:tcW w:w="4602" w:type="dxa"/>
          </w:tcPr>
          <w:p w14:paraId="0FF631FA" w14:textId="77777777" w:rsidR="00E2798A" w:rsidRPr="00D759D6" w:rsidRDefault="0081268C" w:rsidP="00D759D6">
            <w:pPr>
              <w:jc w:val="both"/>
              <w:rPr>
                <w:rFonts w:ascii="Arial" w:hAnsi="Arial" w:cs="Arial"/>
              </w:rPr>
            </w:pPr>
            <w:r w:rsidRPr="00D759D6">
              <w:rPr>
                <w:rFonts w:ascii="Arial" w:hAnsi="Arial" w:cs="Arial"/>
              </w:rPr>
              <w:t>Проверка ФЛК ЭИД не пройдена</w:t>
            </w:r>
            <w:r w:rsidR="00AB096B" w:rsidRPr="00D759D6">
              <w:rPr>
                <w:rFonts w:ascii="Arial" w:hAnsi="Arial" w:cs="Arial"/>
              </w:rPr>
              <w:t xml:space="preserve"> (описание в приложении 1)</w:t>
            </w:r>
          </w:p>
        </w:tc>
      </w:tr>
      <w:tr w:rsidR="00E2798A" w:rsidRPr="00D759D6" w14:paraId="59C34A4C" w14:textId="77777777" w:rsidTr="0081268C">
        <w:trPr>
          <w:tblHeader/>
        </w:trPr>
        <w:tc>
          <w:tcPr>
            <w:tcW w:w="4601" w:type="dxa"/>
          </w:tcPr>
          <w:p w14:paraId="489989AF" w14:textId="77777777" w:rsidR="00E2798A" w:rsidRPr="00D759D6" w:rsidRDefault="00E2798A" w:rsidP="00D759D6">
            <w:pPr>
              <w:jc w:val="both"/>
              <w:rPr>
                <w:rFonts w:ascii="Arial" w:hAnsi="Arial" w:cs="Arial"/>
              </w:rPr>
            </w:pPr>
            <w:r w:rsidRPr="00D759D6">
              <w:rPr>
                <w:rFonts w:ascii="Arial" w:hAnsi="Arial" w:cs="Arial"/>
              </w:rPr>
              <w:t>fsspIspDocReceivedFailed</w:t>
            </w:r>
          </w:p>
        </w:tc>
        <w:tc>
          <w:tcPr>
            <w:tcW w:w="4602" w:type="dxa"/>
          </w:tcPr>
          <w:p w14:paraId="4543EC0B" w14:textId="77777777" w:rsidR="00E2798A" w:rsidRPr="00D759D6" w:rsidRDefault="00E2798A" w:rsidP="00D759D6">
            <w:pPr>
              <w:jc w:val="both"/>
              <w:rPr>
                <w:rFonts w:ascii="Arial" w:hAnsi="Arial" w:cs="Arial"/>
              </w:rPr>
            </w:pPr>
            <w:r w:rsidRPr="00D759D6">
              <w:rPr>
                <w:rFonts w:ascii="Arial" w:hAnsi="Arial" w:cs="Arial"/>
              </w:rPr>
              <w:t>Запрос в ФССП не принят СМЭВ</w:t>
            </w:r>
            <w:r w:rsidR="00AB096B" w:rsidRPr="00D759D6">
              <w:rPr>
                <w:rFonts w:ascii="Arial" w:hAnsi="Arial" w:cs="Arial"/>
              </w:rPr>
              <w:t xml:space="preserve"> (описание в приложении 1)</w:t>
            </w:r>
          </w:p>
        </w:tc>
      </w:tr>
      <w:tr w:rsidR="00E2798A" w:rsidRPr="00D759D6" w14:paraId="73A70DE9" w14:textId="77777777" w:rsidTr="0081268C">
        <w:trPr>
          <w:tblHeader/>
        </w:trPr>
        <w:tc>
          <w:tcPr>
            <w:tcW w:w="4601" w:type="dxa"/>
          </w:tcPr>
          <w:p w14:paraId="34061975" w14:textId="77777777" w:rsidR="00E2798A" w:rsidRPr="00D759D6" w:rsidRDefault="00E2798A" w:rsidP="00D759D6">
            <w:pPr>
              <w:jc w:val="both"/>
              <w:rPr>
                <w:rFonts w:ascii="Arial" w:hAnsi="Arial" w:cs="Arial"/>
              </w:rPr>
            </w:pPr>
            <w:r w:rsidRPr="00D759D6">
              <w:rPr>
                <w:rFonts w:ascii="Arial" w:hAnsi="Arial" w:cs="Arial"/>
              </w:rPr>
              <w:t>fsspIspDocAcceptedFailed</w:t>
            </w:r>
          </w:p>
        </w:tc>
        <w:tc>
          <w:tcPr>
            <w:tcW w:w="4602" w:type="dxa"/>
          </w:tcPr>
          <w:p w14:paraId="690B5ACB" w14:textId="77777777" w:rsidR="00E2798A" w:rsidRPr="00D759D6" w:rsidRDefault="00E2798A" w:rsidP="00D759D6">
            <w:pPr>
              <w:jc w:val="both"/>
              <w:rPr>
                <w:rFonts w:ascii="Arial" w:hAnsi="Arial" w:cs="Arial"/>
              </w:rPr>
            </w:pPr>
            <w:r w:rsidRPr="00D759D6">
              <w:rPr>
                <w:rFonts w:ascii="Arial" w:hAnsi="Arial" w:cs="Arial"/>
              </w:rPr>
              <w:t>Ошибка обработки ИН</w:t>
            </w:r>
            <w:r w:rsidR="00AB096B" w:rsidRPr="00D759D6">
              <w:rPr>
                <w:rFonts w:ascii="Arial" w:hAnsi="Arial" w:cs="Arial"/>
              </w:rPr>
              <w:t xml:space="preserve"> (описание в приложении 1)</w:t>
            </w:r>
          </w:p>
        </w:tc>
      </w:tr>
      <w:tr w:rsidR="00E2798A" w:rsidRPr="00D759D6" w14:paraId="79549E07" w14:textId="77777777" w:rsidTr="0081268C">
        <w:trPr>
          <w:tblHeader/>
        </w:trPr>
        <w:tc>
          <w:tcPr>
            <w:tcW w:w="4601" w:type="dxa"/>
          </w:tcPr>
          <w:p w14:paraId="6ACDA09F" w14:textId="77777777" w:rsidR="00E2798A" w:rsidRPr="00D759D6" w:rsidRDefault="00E2798A" w:rsidP="00D759D6">
            <w:pPr>
              <w:jc w:val="both"/>
              <w:rPr>
                <w:rFonts w:ascii="Arial" w:hAnsi="Arial" w:cs="Arial"/>
              </w:rPr>
            </w:pPr>
            <w:r w:rsidRPr="00D759D6">
              <w:rPr>
                <w:rFonts w:ascii="Arial" w:hAnsi="Arial" w:cs="Arial"/>
              </w:rPr>
              <w:t>rejectedFromFSSP</w:t>
            </w:r>
          </w:p>
        </w:tc>
        <w:tc>
          <w:tcPr>
            <w:tcW w:w="4602" w:type="dxa"/>
          </w:tcPr>
          <w:p w14:paraId="6D97F310" w14:textId="77777777" w:rsidR="00E2798A" w:rsidRPr="00D759D6" w:rsidRDefault="00E2798A" w:rsidP="00D759D6">
            <w:pPr>
              <w:jc w:val="both"/>
              <w:rPr>
                <w:rFonts w:ascii="Arial" w:hAnsi="Arial" w:cs="Arial"/>
              </w:rPr>
            </w:pPr>
            <w:r w:rsidRPr="00D759D6">
              <w:rPr>
                <w:rFonts w:ascii="Arial" w:hAnsi="Arial" w:cs="Arial"/>
              </w:rPr>
              <w:t>Получен отказ от ФССП в возбуждении ИП</w:t>
            </w:r>
            <w:r w:rsidR="00AB096B" w:rsidRPr="00D759D6">
              <w:rPr>
                <w:rFonts w:ascii="Arial" w:hAnsi="Arial" w:cs="Arial"/>
              </w:rPr>
              <w:t xml:space="preserve"> (описание в приложении 1)</w:t>
            </w:r>
          </w:p>
        </w:tc>
      </w:tr>
      <w:tr w:rsidR="00E2798A" w:rsidRPr="00D759D6" w14:paraId="00F65DE4" w14:textId="77777777" w:rsidTr="0081268C">
        <w:trPr>
          <w:tblHeader/>
        </w:trPr>
        <w:tc>
          <w:tcPr>
            <w:tcW w:w="4601" w:type="dxa"/>
          </w:tcPr>
          <w:p w14:paraId="3E3F5E11" w14:textId="77777777" w:rsidR="00E2798A" w:rsidRPr="00D759D6" w:rsidRDefault="00E2798A" w:rsidP="00D759D6">
            <w:pPr>
              <w:jc w:val="both"/>
              <w:rPr>
                <w:rFonts w:ascii="Arial" w:hAnsi="Arial" w:cs="Arial"/>
                <w:lang w:val="en-US"/>
              </w:rPr>
            </w:pPr>
            <w:r w:rsidRPr="00D759D6">
              <w:rPr>
                <w:rFonts w:ascii="Arial" w:hAnsi="Arial" w:cs="Arial"/>
                <w:lang w:val="en-US"/>
              </w:rPr>
              <w:t>processedAlt</w:t>
            </w:r>
          </w:p>
        </w:tc>
        <w:tc>
          <w:tcPr>
            <w:tcW w:w="4602" w:type="dxa"/>
          </w:tcPr>
          <w:p w14:paraId="20087ED4" w14:textId="77777777" w:rsidR="00E2798A" w:rsidRPr="00D759D6" w:rsidRDefault="00E2798A" w:rsidP="00D759D6">
            <w:pPr>
              <w:jc w:val="both"/>
              <w:rPr>
                <w:rFonts w:ascii="Arial" w:hAnsi="Arial" w:cs="Arial"/>
              </w:rPr>
            </w:pPr>
            <w:r w:rsidRPr="00D759D6">
              <w:rPr>
                <w:rFonts w:ascii="Arial" w:hAnsi="Arial" w:cs="Arial"/>
              </w:rPr>
              <w:t>Заявление на повторную отправку успешно обработано</w:t>
            </w:r>
            <w:r w:rsidR="00AB096B" w:rsidRPr="00D759D6">
              <w:rPr>
                <w:rFonts w:ascii="Arial" w:hAnsi="Arial" w:cs="Arial"/>
              </w:rPr>
              <w:t xml:space="preserve"> (описание в приложении 2)</w:t>
            </w:r>
          </w:p>
        </w:tc>
      </w:tr>
      <w:tr w:rsidR="00E2798A" w:rsidRPr="00D759D6" w14:paraId="0B903485" w14:textId="77777777" w:rsidTr="0081268C">
        <w:trPr>
          <w:tblHeader/>
        </w:trPr>
        <w:tc>
          <w:tcPr>
            <w:tcW w:w="4601" w:type="dxa"/>
          </w:tcPr>
          <w:p w14:paraId="067CA343" w14:textId="77777777" w:rsidR="00E2798A" w:rsidRPr="00D759D6" w:rsidRDefault="00E2798A" w:rsidP="00D759D6">
            <w:pPr>
              <w:jc w:val="both"/>
              <w:rPr>
                <w:rFonts w:ascii="Arial" w:hAnsi="Arial" w:cs="Arial"/>
                <w:lang w:val="en-US"/>
              </w:rPr>
            </w:pPr>
            <w:r w:rsidRPr="00D759D6">
              <w:rPr>
                <w:rFonts w:ascii="Arial" w:hAnsi="Arial" w:cs="Arial"/>
                <w:lang w:val="en-US"/>
              </w:rPr>
              <w:t>editedFsspStatementProvided</w:t>
            </w:r>
          </w:p>
        </w:tc>
        <w:tc>
          <w:tcPr>
            <w:tcW w:w="4602" w:type="dxa"/>
          </w:tcPr>
          <w:p w14:paraId="768FF3FD" w14:textId="77777777" w:rsidR="00E2798A" w:rsidRPr="00D759D6" w:rsidRDefault="00E2798A" w:rsidP="00D759D6">
            <w:pPr>
              <w:jc w:val="both"/>
              <w:rPr>
                <w:rFonts w:ascii="Arial" w:hAnsi="Arial" w:cs="Arial"/>
              </w:rPr>
            </w:pPr>
            <w:r w:rsidRPr="00D759D6">
              <w:rPr>
                <w:rFonts w:ascii="Arial" w:hAnsi="Arial" w:cs="Arial"/>
              </w:rPr>
              <w:t>Заявление на повторную отправку передано нотариусу</w:t>
            </w:r>
            <w:r w:rsidR="00AB096B" w:rsidRPr="00D759D6">
              <w:rPr>
                <w:rFonts w:ascii="Arial" w:hAnsi="Arial" w:cs="Arial"/>
              </w:rPr>
              <w:t xml:space="preserve"> (описание в приложении 1)</w:t>
            </w:r>
          </w:p>
        </w:tc>
      </w:tr>
      <w:tr w:rsidR="00E2798A" w:rsidRPr="00D759D6" w14:paraId="0BDBC05D" w14:textId="77777777" w:rsidTr="0081268C">
        <w:trPr>
          <w:tblHeader/>
        </w:trPr>
        <w:tc>
          <w:tcPr>
            <w:tcW w:w="4601" w:type="dxa"/>
          </w:tcPr>
          <w:p w14:paraId="363B936E" w14:textId="77777777" w:rsidR="00E2798A" w:rsidRPr="00D759D6" w:rsidRDefault="00E2798A" w:rsidP="00D759D6">
            <w:pPr>
              <w:jc w:val="both"/>
              <w:rPr>
                <w:rFonts w:ascii="Arial" w:hAnsi="Arial" w:cs="Arial"/>
                <w:lang w:val="en-US"/>
              </w:rPr>
            </w:pPr>
            <w:r w:rsidRPr="00D759D6">
              <w:rPr>
                <w:rFonts w:ascii="Arial" w:hAnsi="Arial" w:cs="Arial"/>
                <w:lang w:val="en-US"/>
              </w:rPr>
              <w:t>validationErrorAlt</w:t>
            </w:r>
          </w:p>
        </w:tc>
        <w:tc>
          <w:tcPr>
            <w:tcW w:w="4602" w:type="dxa"/>
          </w:tcPr>
          <w:p w14:paraId="2693B6E2" w14:textId="77777777" w:rsidR="00E2798A" w:rsidRPr="00D759D6" w:rsidRDefault="00E2798A" w:rsidP="00D759D6">
            <w:pPr>
              <w:jc w:val="both"/>
              <w:rPr>
                <w:rFonts w:ascii="Arial" w:hAnsi="Arial" w:cs="Arial"/>
              </w:rPr>
            </w:pPr>
            <w:r w:rsidRPr="00D759D6">
              <w:rPr>
                <w:rFonts w:ascii="Arial" w:hAnsi="Arial" w:cs="Arial"/>
              </w:rPr>
              <w:t>Проверка ФЛК: отклонено</w:t>
            </w:r>
            <w:r w:rsidR="00AB096B" w:rsidRPr="00D759D6">
              <w:rPr>
                <w:rFonts w:ascii="Arial" w:hAnsi="Arial" w:cs="Arial"/>
              </w:rPr>
              <w:t xml:space="preserve"> (описание в приложении 2)</w:t>
            </w:r>
          </w:p>
        </w:tc>
      </w:tr>
      <w:tr w:rsidR="00E2798A" w:rsidRPr="00D759D6" w14:paraId="3C6576E9" w14:textId="77777777" w:rsidTr="0081268C">
        <w:trPr>
          <w:tblHeader/>
        </w:trPr>
        <w:tc>
          <w:tcPr>
            <w:tcW w:w="4601" w:type="dxa"/>
          </w:tcPr>
          <w:p w14:paraId="086F7579" w14:textId="77777777" w:rsidR="00E2798A" w:rsidRPr="00D759D6" w:rsidRDefault="00E2798A" w:rsidP="00D759D6">
            <w:pPr>
              <w:jc w:val="both"/>
              <w:rPr>
                <w:rFonts w:ascii="Arial" w:hAnsi="Arial" w:cs="Arial"/>
                <w:lang w:val="en-US"/>
              </w:rPr>
            </w:pPr>
            <w:r w:rsidRPr="00D759D6">
              <w:rPr>
                <w:rFonts w:ascii="Arial" w:hAnsi="Arial" w:cs="Arial"/>
                <w:lang w:val="en-US"/>
              </w:rPr>
              <w:t>rejectedAlt</w:t>
            </w:r>
          </w:p>
        </w:tc>
        <w:tc>
          <w:tcPr>
            <w:tcW w:w="4602" w:type="dxa"/>
          </w:tcPr>
          <w:p w14:paraId="36FA5396" w14:textId="77777777" w:rsidR="00E2798A" w:rsidRPr="00D759D6" w:rsidRDefault="00E2798A" w:rsidP="00D759D6">
            <w:pPr>
              <w:jc w:val="both"/>
              <w:rPr>
                <w:rFonts w:ascii="Arial" w:hAnsi="Arial" w:cs="Arial"/>
              </w:rPr>
            </w:pPr>
            <w:r w:rsidRPr="00D759D6">
              <w:rPr>
                <w:rFonts w:ascii="Arial" w:hAnsi="Arial" w:cs="Arial"/>
              </w:rPr>
              <w:t>Заявление на повторную отправку не может быть обработано</w:t>
            </w:r>
            <w:r w:rsidR="00AB096B" w:rsidRPr="00D759D6">
              <w:rPr>
                <w:rFonts w:ascii="Arial" w:hAnsi="Arial" w:cs="Arial"/>
              </w:rPr>
              <w:t xml:space="preserve"> (описание в приложении 2)</w:t>
            </w:r>
          </w:p>
        </w:tc>
      </w:tr>
      <w:tr w:rsidR="00E2798A" w:rsidRPr="00D759D6" w14:paraId="2CFB904C" w14:textId="77777777" w:rsidTr="0081268C">
        <w:trPr>
          <w:tblHeader/>
        </w:trPr>
        <w:tc>
          <w:tcPr>
            <w:tcW w:w="4601" w:type="dxa"/>
          </w:tcPr>
          <w:p w14:paraId="1B8FA52F" w14:textId="77777777" w:rsidR="00E2798A" w:rsidRPr="00D759D6" w:rsidRDefault="00E2798A" w:rsidP="00D759D6">
            <w:pPr>
              <w:jc w:val="both"/>
              <w:rPr>
                <w:rFonts w:ascii="Arial" w:hAnsi="Arial" w:cs="Arial"/>
                <w:lang w:val="en-US"/>
              </w:rPr>
            </w:pPr>
            <w:r w:rsidRPr="00D759D6">
              <w:rPr>
                <w:rFonts w:ascii="Arial" w:hAnsi="Arial" w:cs="Arial"/>
                <w:lang w:val="en-US"/>
              </w:rPr>
              <w:t>refusalProcessed</w:t>
            </w:r>
          </w:p>
        </w:tc>
        <w:tc>
          <w:tcPr>
            <w:tcW w:w="4602" w:type="dxa"/>
          </w:tcPr>
          <w:p w14:paraId="70C0BC0F" w14:textId="77777777" w:rsidR="00E2798A" w:rsidRPr="00D759D6" w:rsidRDefault="00E2798A" w:rsidP="00D759D6">
            <w:pPr>
              <w:jc w:val="both"/>
              <w:rPr>
                <w:rFonts w:ascii="Arial" w:hAnsi="Arial" w:cs="Arial"/>
              </w:rPr>
            </w:pPr>
            <w:r w:rsidRPr="00D759D6">
              <w:rPr>
                <w:rFonts w:ascii="Arial" w:hAnsi="Arial" w:cs="Arial"/>
              </w:rPr>
              <w:t>Отказано в обработке ИН</w:t>
            </w:r>
            <w:r w:rsidR="00AB096B" w:rsidRPr="00D759D6">
              <w:rPr>
                <w:rFonts w:ascii="Arial" w:hAnsi="Arial" w:cs="Arial"/>
              </w:rPr>
              <w:t xml:space="preserve"> (описание в приложении 1)</w:t>
            </w:r>
          </w:p>
        </w:tc>
      </w:tr>
      <w:tr w:rsidR="00BF203B" w:rsidRPr="00D759D6" w14:paraId="65984452" w14:textId="77777777" w:rsidTr="0081268C">
        <w:trPr>
          <w:tblHeader/>
        </w:trPr>
        <w:tc>
          <w:tcPr>
            <w:tcW w:w="4601" w:type="dxa"/>
          </w:tcPr>
          <w:p w14:paraId="49DB8F65" w14:textId="77777777" w:rsidR="00BF203B" w:rsidRPr="00D759D6" w:rsidRDefault="00BF203B" w:rsidP="00D759D6">
            <w:pPr>
              <w:jc w:val="both"/>
              <w:rPr>
                <w:rFonts w:ascii="Arial" w:hAnsi="Arial" w:cs="Arial"/>
                <w:lang w:val="en-US"/>
              </w:rPr>
            </w:pPr>
            <w:r w:rsidRPr="00D759D6">
              <w:rPr>
                <w:rFonts w:ascii="Arial" w:hAnsi="Arial" w:cs="Arial"/>
                <w:lang w:val="en-US"/>
              </w:rPr>
              <w:t>fsspRequestSent</w:t>
            </w:r>
          </w:p>
        </w:tc>
        <w:tc>
          <w:tcPr>
            <w:tcW w:w="4602" w:type="dxa"/>
          </w:tcPr>
          <w:p w14:paraId="07190317" w14:textId="77777777" w:rsidR="00BF203B" w:rsidRPr="00D759D6" w:rsidRDefault="00BF203B" w:rsidP="00D759D6">
            <w:pPr>
              <w:jc w:val="both"/>
              <w:rPr>
                <w:rFonts w:ascii="Arial" w:hAnsi="Arial" w:cs="Arial"/>
              </w:rPr>
            </w:pPr>
            <w:r w:rsidRPr="00D759D6">
              <w:rPr>
                <w:rFonts w:ascii="Arial" w:hAnsi="Arial" w:cs="Arial"/>
              </w:rPr>
              <w:t>Направлено в ФССП</w:t>
            </w:r>
            <w:r w:rsidR="00AB096B" w:rsidRPr="00D759D6">
              <w:rPr>
                <w:rFonts w:ascii="Arial" w:hAnsi="Arial" w:cs="Arial"/>
              </w:rPr>
              <w:t xml:space="preserve"> (описание в приложении 1)</w:t>
            </w:r>
          </w:p>
        </w:tc>
      </w:tr>
      <w:tr w:rsidR="00BF203B" w:rsidRPr="00D759D6" w14:paraId="2B0B280A" w14:textId="77777777" w:rsidTr="0081268C">
        <w:trPr>
          <w:tblHeader/>
        </w:trPr>
        <w:tc>
          <w:tcPr>
            <w:tcW w:w="4601" w:type="dxa"/>
          </w:tcPr>
          <w:p w14:paraId="1D81FC1F" w14:textId="77777777" w:rsidR="00BF203B" w:rsidRPr="00D759D6" w:rsidRDefault="00BF203B" w:rsidP="00D759D6">
            <w:pPr>
              <w:jc w:val="both"/>
              <w:rPr>
                <w:rFonts w:ascii="Arial" w:hAnsi="Arial" w:cs="Arial"/>
                <w:lang w:val="en-US"/>
              </w:rPr>
            </w:pPr>
            <w:r w:rsidRPr="00D759D6">
              <w:rPr>
                <w:rFonts w:ascii="Arial" w:hAnsi="Arial" w:cs="Arial"/>
              </w:rPr>
              <w:t>fsspIspDocReceived</w:t>
            </w:r>
          </w:p>
        </w:tc>
        <w:tc>
          <w:tcPr>
            <w:tcW w:w="4602" w:type="dxa"/>
          </w:tcPr>
          <w:p w14:paraId="1EB1EE2E" w14:textId="77777777" w:rsidR="00BF203B" w:rsidRPr="00D759D6" w:rsidRDefault="00BF203B" w:rsidP="00D759D6">
            <w:pPr>
              <w:jc w:val="both"/>
              <w:rPr>
                <w:rFonts w:ascii="Arial" w:hAnsi="Arial" w:cs="Arial"/>
              </w:rPr>
            </w:pPr>
            <w:r w:rsidRPr="00D759D6">
              <w:rPr>
                <w:rFonts w:ascii="Arial" w:hAnsi="Arial" w:cs="Arial"/>
              </w:rPr>
              <w:t>Исполнительный документ отправлен в ФССП</w:t>
            </w:r>
            <w:r w:rsidR="00AB096B" w:rsidRPr="00D759D6">
              <w:rPr>
                <w:rFonts w:ascii="Arial" w:hAnsi="Arial" w:cs="Arial"/>
              </w:rPr>
              <w:t xml:space="preserve"> (описание в приложении 1)</w:t>
            </w:r>
          </w:p>
        </w:tc>
      </w:tr>
      <w:tr w:rsidR="00BF203B" w:rsidRPr="00D759D6" w14:paraId="33E2187E" w14:textId="77777777" w:rsidTr="0081268C">
        <w:trPr>
          <w:tblHeader/>
        </w:trPr>
        <w:tc>
          <w:tcPr>
            <w:tcW w:w="4601" w:type="dxa"/>
          </w:tcPr>
          <w:p w14:paraId="660BCC7D" w14:textId="77777777" w:rsidR="00BF203B" w:rsidRPr="00D759D6" w:rsidRDefault="00BF203B" w:rsidP="00D759D6">
            <w:pPr>
              <w:jc w:val="both"/>
              <w:rPr>
                <w:rFonts w:ascii="Arial" w:hAnsi="Arial" w:cs="Arial"/>
                <w:lang w:val="en-US"/>
              </w:rPr>
            </w:pPr>
            <w:r w:rsidRPr="00D759D6">
              <w:rPr>
                <w:rFonts w:ascii="Arial" w:hAnsi="Arial" w:cs="Arial"/>
              </w:rPr>
              <w:t>fsspIspDocAccepted</w:t>
            </w:r>
          </w:p>
        </w:tc>
        <w:tc>
          <w:tcPr>
            <w:tcW w:w="4602" w:type="dxa"/>
          </w:tcPr>
          <w:p w14:paraId="6DB0D4D6" w14:textId="77777777" w:rsidR="00BF203B" w:rsidRPr="00D759D6" w:rsidRDefault="00BF203B" w:rsidP="00D759D6">
            <w:pPr>
              <w:jc w:val="both"/>
              <w:rPr>
                <w:rFonts w:ascii="Arial" w:hAnsi="Arial" w:cs="Arial"/>
              </w:rPr>
            </w:pPr>
            <w:r w:rsidRPr="00D759D6">
              <w:rPr>
                <w:rFonts w:ascii="Arial" w:hAnsi="Arial" w:cs="Arial"/>
              </w:rPr>
              <w:t>Исполнительный документ зарегистрирован в ФССП</w:t>
            </w:r>
            <w:r w:rsidR="00AB096B" w:rsidRPr="00D759D6">
              <w:rPr>
                <w:rFonts w:ascii="Arial" w:hAnsi="Arial" w:cs="Arial"/>
              </w:rPr>
              <w:t xml:space="preserve"> (описание в приложении 1)</w:t>
            </w:r>
          </w:p>
        </w:tc>
      </w:tr>
      <w:tr w:rsidR="00BF203B" w:rsidRPr="00D759D6" w14:paraId="479BCA1C" w14:textId="77777777" w:rsidTr="0081268C">
        <w:trPr>
          <w:tblHeader/>
        </w:trPr>
        <w:tc>
          <w:tcPr>
            <w:tcW w:w="4601" w:type="dxa"/>
          </w:tcPr>
          <w:p w14:paraId="03D27245" w14:textId="77777777" w:rsidR="00BF203B" w:rsidRPr="00D759D6" w:rsidRDefault="00BF203B" w:rsidP="00D759D6">
            <w:pPr>
              <w:jc w:val="both"/>
              <w:rPr>
                <w:rFonts w:ascii="Arial" w:hAnsi="Arial" w:cs="Arial"/>
                <w:lang w:val="en-US"/>
              </w:rPr>
            </w:pPr>
            <w:r w:rsidRPr="00D759D6">
              <w:rPr>
                <w:rFonts w:ascii="Arial" w:hAnsi="Arial" w:cs="Arial"/>
                <w:lang w:val="en-US"/>
              </w:rPr>
              <w:t>processedFromFSSP</w:t>
            </w:r>
          </w:p>
        </w:tc>
        <w:tc>
          <w:tcPr>
            <w:tcW w:w="4602" w:type="dxa"/>
          </w:tcPr>
          <w:p w14:paraId="3B766209" w14:textId="77777777" w:rsidR="00BF203B" w:rsidRPr="00D759D6" w:rsidRDefault="00BF203B" w:rsidP="00D759D6">
            <w:pPr>
              <w:jc w:val="both"/>
              <w:rPr>
                <w:rFonts w:ascii="Arial" w:hAnsi="Arial" w:cs="Arial"/>
              </w:rPr>
            </w:pPr>
            <w:r w:rsidRPr="00D759D6">
              <w:rPr>
                <w:rFonts w:ascii="Arial" w:hAnsi="Arial" w:cs="Arial"/>
              </w:rPr>
              <w:t>Возбуждено ИП</w:t>
            </w:r>
            <w:r w:rsidR="00AB096B" w:rsidRPr="00D759D6">
              <w:rPr>
                <w:rFonts w:ascii="Arial" w:hAnsi="Arial" w:cs="Arial"/>
              </w:rPr>
              <w:t xml:space="preserve"> (описание в приложении 1)</w:t>
            </w:r>
          </w:p>
        </w:tc>
      </w:tr>
    </w:tbl>
    <w:p w14:paraId="1ADEE7E1" w14:textId="77777777" w:rsidR="00771F3E" w:rsidRPr="00D759D6" w:rsidRDefault="00771F3E" w:rsidP="00473EE5">
      <w:pPr>
        <w:pStyle w:val="aff2"/>
        <w:rPr>
          <w:rFonts w:ascii="Arial" w:hAnsi="Arial" w:cs="Arial"/>
        </w:rPr>
      </w:pPr>
      <w:r w:rsidRPr="00D759D6">
        <w:rPr>
          <w:rFonts w:ascii="Arial" w:hAnsi="Arial" w:cs="Arial"/>
        </w:rPr>
        <w:br/>
      </w:r>
    </w:p>
    <w:p w14:paraId="1F58255A" w14:textId="77777777" w:rsidR="00A66FD2" w:rsidRPr="00D759D6" w:rsidRDefault="00A66FD2" w:rsidP="00DC6013">
      <w:pPr>
        <w:ind w:firstLine="709"/>
        <w:jc w:val="both"/>
        <w:rPr>
          <w:rFonts w:ascii="Arial" w:hAnsi="Arial" w:cs="Arial"/>
        </w:rPr>
        <w:sectPr w:rsidR="00A66FD2" w:rsidRPr="00D759D6" w:rsidSect="00CF6632">
          <w:headerReference w:type="default" r:id="rId107"/>
          <w:footerReference w:type="default" r:id="rId108"/>
          <w:pgSz w:w="11906" w:h="16838"/>
          <w:pgMar w:top="1418" w:right="568" w:bottom="1134" w:left="992" w:header="709" w:footer="709" w:gutter="0"/>
          <w:pgNumType w:start="89"/>
          <w:cols w:space="720"/>
          <w:docGrid w:linePitch="326"/>
        </w:sectPr>
      </w:pPr>
    </w:p>
    <w:p w14:paraId="6E79B83B" w14:textId="01B94681" w:rsidR="00E2798A" w:rsidRPr="00D759D6" w:rsidRDefault="00E2798A" w:rsidP="00D759D6">
      <w:pPr>
        <w:pStyle w:val="50"/>
      </w:pPr>
      <w:bookmarkStart w:id="134" w:name="_Toc223452972"/>
      <w:r w:rsidRPr="00D759D6">
        <w:lastRenderedPageBreak/>
        <w:t>П</w:t>
      </w:r>
      <w:r w:rsidR="0035706D" w:rsidRPr="00D759D6">
        <w:t>овторная отправка обращения при получении статуса обработки пакета notDistributed</w:t>
      </w:r>
      <w:bookmarkEnd w:id="134"/>
    </w:p>
    <w:p w14:paraId="78216C5C" w14:textId="46598262" w:rsidR="00EC1BA7" w:rsidRPr="00D759D6" w:rsidRDefault="00E2798A" w:rsidP="00D0541C">
      <w:pP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Если обращение не удалось распределить </w:t>
      </w:r>
      <w:r w:rsidR="00002EC8" w:rsidRPr="00D759D6">
        <w:rPr>
          <w:rFonts w:ascii="Arial" w:hAnsi="Arial" w:cs="Arial"/>
          <w:sz w:val="28"/>
          <w:szCs w:val="28"/>
        </w:rPr>
        <w:t>в работу нотариусов</w:t>
      </w:r>
      <w:r w:rsidR="00757D2A" w:rsidRPr="00D759D6">
        <w:rPr>
          <w:rFonts w:ascii="Arial" w:hAnsi="Arial" w:cs="Arial"/>
          <w:sz w:val="28"/>
          <w:szCs w:val="28"/>
        </w:rPr>
        <w:t xml:space="preserve"> в течение 24</w:t>
      </w:r>
      <w:r w:rsidR="00FE2F38" w:rsidRPr="00D759D6">
        <w:rPr>
          <w:rFonts w:ascii="Arial" w:hAnsi="Arial" w:cs="Arial"/>
          <w:sz w:val="28"/>
          <w:szCs w:val="28"/>
        </w:rPr>
        <w:t>0</w:t>
      </w:r>
      <w:r w:rsidR="00757D2A" w:rsidRPr="00D759D6">
        <w:rPr>
          <w:rFonts w:ascii="Arial" w:hAnsi="Arial" w:cs="Arial"/>
          <w:sz w:val="28"/>
          <w:szCs w:val="28"/>
        </w:rPr>
        <w:t xml:space="preserve"> часов</w:t>
      </w:r>
      <w:r w:rsidRPr="00D759D6">
        <w:rPr>
          <w:rFonts w:ascii="Arial" w:hAnsi="Arial" w:cs="Arial"/>
          <w:sz w:val="28"/>
          <w:szCs w:val="28"/>
        </w:rPr>
        <w:t>,</w:t>
      </w:r>
      <w:r w:rsidR="003D623A" w:rsidRPr="00D759D6">
        <w:rPr>
          <w:rFonts w:ascii="Arial" w:hAnsi="Arial" w:cs="Arial"/>
          <w:sz w:val="28"/>
          <w:szCs w:val="28"/>
        </w:rPr>
        <w:t xml:space="preserve"> и потребителем получен статус обработки пакета – </w:t>
      </w:r>
      <w:r w:rsidR="003D623A" w:rsidRPr="00D759D6">
        <w:rPr>
          <w:rFonts w:ascii="Arial" w:hAnsi="Arial" w:cs="Arial"/>
          <w:i/>
          <w:sz w:val="28"/>
          <w:szCs w:val="28"/>
          <w:lang w:val="en-US"/>
        </w:rPr>
        <w:t>notDistributed</w:t>
      </w:r>
      <w:r w:rsidR="003D623A" w:rsidRPr="00D759D6">
        <w:rPr>
          <w:rFonts w:ascii="Arial" w:hAnsi="Arial" w:cs="Arial"/>
          <w:i/>
          <w:sz w:val="28"/>
          <w:szCs w:val="28"/>
        </w:rPr>
        <w:t>,</w:t>
      </w:r>
      <w:r w:rsidRPr="00D759D6">
        <w:rPr>
          <w:rFonts w:ascii="Arial" w:hAnsi="Arial" w:cs="Arial"/>
          <w:sz w:val="28"/>
          <w:szCs w:val="28"/>
        </w:rPr>
        <w:t xml:space="preserve"> </w:t>
      </w:r>
      <w:r w:rsidR="00002EC8" w:rsidRPr="00D759D6">
        <w:rPr>
          <w:rFonts w:ascii="Arial" w:hAnsi="Arial" w:cs="Arial"/>
          <w:sz w:val="28"/>
          <w:szCs w:val="28"/>
        </w:rPr>
        <w:t>необходимо повторно направить заявление с помощью метода</w:t>
      </w:r>
      <w:r w:rsidR="008E4DD4" w:rsidRPr="00D759D6">
        <w:rPr>
          <w:rFonts w:ascii="Arial" w:hAnsi="Arial" w:cs="Arial"/>
          <w:sz w:val="28"/>
          <w:szCs w:val="28"/>
        </w:rPr>
        <w:t xml:space="preserve"> </w:t>
      </w:r>
      <w:r w:rsidR="00B46B8E" w:rsidRPr="00D759D6">
        <w:rPr>
          <w:rFonts w:ascii="Arial" w:hAnsi="Arial" w:cs="Arial"/>
          <w:sz w:val="28"/>
          <w:szCs w:val="28"/>
        </w:rPr>
        <w:t>rest/updateNotarialDistrict</w:t>
      </w:r>
      <w:r w:rsidR="00B46B8E" w:rsidRPr="00D759D6" w:rsidDel="00B46B8E">
        <w:rPr>
          <w:rFonts w:ascii="Arial" w:hAnsi="Arial" w:cs="Arial"/>
          <w:sz w:val="28"/>
          <w:szCs w:val="28"/>
        </w:rPr>
        <w:t xml:space="preserve"> </w:t>
      </w:r>
      <w:r w:rsidR="008E4DD4" w:rsidRPr="00D759D6">
        <w:rPr>
          <w:rFonts w:ascii="Arial" w:hAnsi="Arial" w:cs="Arial"/>
          <w:sz w:val="28"/>
          <w:szCs w:val="28"/>
        </w:rPr>
        <w:t>(см.</w:t>
      </w:r>
      <w:r w:rsidR="00F97AE5" w:rsidRPr="00D759D6">
        <w:rPr>
          <w:rFonts w:ascii="Arial" w:hAnsi="Arial" w:cs="Arial"/>
          <w:sz w:val="28"/>
          <w:szCs w:val="28"/>
        </w:rPr>
        <w:t xml:space="preserve"> </w:t>
      </w:r>
      <w:proofErr w:type="gramStart"/>
      <w:r w:rsidR="00F97AE5" w:rsidRPr="00D759D6">
        <w:rPr>
          <w:rFonts w:ascii="Arial" w:hAnsi="Arial" w:cs="Arial"/>
          <w:sz w:val="28"/>
          <w:szCs w:val="28"/>
        </w:rPr>
        <w:t>ниже  в</w:t>
      </w:r>
      <w:proofErr w:type="gramEnd"/>
      <w:r w:rsidR="00F97AE5" w:rsidRPr="00D759D6">
        <w:rPr>
          <w:rFonts w:ascii="Arial" w:hAnsi="Arial" w:cs="Arial"/>
          <w:sz w:val="28"/>
          <w:szCs w:val="28"/>
        </w:rPr>
        <w:t xml:space="preserve"> описании</w:t>
      </w:r>
      <w:r w:rsidR="008E4DD4" w:rsidRPr="00D759D6">
        <w:rPr>
          <w:rFonts w:ascii="Arial" w:hAnsi="Arial" w:cs="Arial"/>
          <w:sz w:val="28"/>
          <w:szCs w:val="28"/>
        </w:rPr>
        <w:t>)</w:t>
      </w:r>
      <w:r w:rsidR="00EC1BA7" w:rsidRPr="00D759D6">
        <w:rPr>
          <w:rFonts w:ascii="Arial" w:hAnsi="Arial" w:cs="Arial"/>
          <w:sz w:val="28"/>
          <w:szCs w:val="28"/>
        </w:rPr>
        <w:t>.</w:t>
      </w:r>
      <w:r w:rsidR="005551AE" w:rsidRPr="00D759D6">
        <w:rPr>
          <w:rFonts w:ascii="Arial" w:hAnsi="Arial" w:cs="Arial"/>
          <w:sz w:val="28"/>
          <w:szCs w:val="28"/>
        </w:rPr>
        <w:t xml:space="preserve"> </w:t>
      </w:r>
    </w:p>
    <w:p w14:paraId="5D58BAAD" w14:textId="58C70275" w:rsidR="00757D2A" w:rsidRPr="00D759D6" w:rsidRDefault="00EC1BA7" w:rsidP="00D0541C">
      <w:pP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При этом, начиная с 05.02.2025 года </w:t>
      </w:r>
      <w:r w:rsidR="003D623A" w:rsidRPr="00D759D6">
        <w:rPr>
          <w:rFonts w:ascii="Arial" w:hAnsi="Arial" w:cs="Arial"/>
          <w:sz w:val="28"/>
          <w:szCs w:val="28"/>
        </w:rPr>
        <w:t xml:space="preserve">возможность смены нотариального округа </w:t>
      </w:r>
      <w:r w:rsidR="008E4DD4" w:rsidRPr="00D759D6">
        <w:rPr>
          <w:rFonts w:ascii="Arial" w:hAnsi="Arial" w:cs="Arial"/>
          <w:sz w:val="28"/>
          <w:szCs w:val="28"/>
        </w:rPr>
        <w:t xml:space="preserve">потребителем </w:t>
      </w:r>
      <w:r w:rsidR="003D623A" w:rsidRPr="00D759D6">
        <w:rPr>
          <w:rFonts w:ascii="Arial" w:hAnsi="Arial" w:cs="Arial"/>
          <w:sz w:val="28"/>
          <w:szCs w:val="28"/>
        </w:rPr>
        <w:t>не поддерживается, регион распределения определяется се</w:t>
      </w:r>
      <w:r w:rsidR="009C3FA3" w:rsidRPr="00D759D6">
        <w:rPr>
          <w:rFonts w:ascii="Arial" w:hAnsi="Arial" w:cs="Arial"/>
          <w:sz w:val="28"/>
          <w:szCs w:val="28"/>
        </w:rPr>
        <w:t xml:space="preserve">рвисом автоматически по </w:t>
      </w:r>
      <w:r w:rsidR="008E4DD4" w:rsidRPr="00D759D6">
        <w:rPr>
          <w:rFonts w:ascii="Arial" w:hAnsi="Arial" w:cs="Arial"/>
          <w:sz w:val="28"/>
          <w:szCs w:val="28"/>
        </w:rPr>
        <w:t>месту жительства</w:t>
      </w:r>
      <w:r w:rsidR="00002EC8" w:rsidRPr="00D759D6">
        <w:rPr>
          <w:rFonts w:ascii="Arial" w:hAnsi="Arial" w:cs="Arial"/>
          <w:sz w:val="28"/>
          <w:szCs w:val="28"/>
        </w:rPr>
        <w:t>, месту пребывания или месту нахождения</w:t>
      </w:r>
      <w:r w:rsidR="008E4DD4" w:rsidRPr="00D759D6">
        <w:rPr>
          <w:rFonts w:ascii="Arial" w:hAnsi="Arial" w:cs="Arial"/>
          <w:sz w:val="28"/>
          <w:szCs w:val="28"/>
        </w:rPr>
        <w:t xml:space="preserve"> должника </w:t>
      </w:r>
      <w:r w:rsidR="0035706D" w:rsidRPr="00D759D6">
        <w:rPr>
          <w:rFonts w:ascii="Arial" w:hAnsi="Arial" w:cs="Arial"/>
          <w:sz w:val="28"/>
          <w:szCs w:val="28"/>
        </w:rPr>
        <w:t>в субъекте Российской Федерации</w:t>
      </w:r>
      <w:r w:rsidRPr="00D759D6">
        <w:rPr>
          <w:rFonts w:ascii="Arial" w:hAnsi="Arial" w:cs="Arial"/>
          <w:sz w:val="28"/>
          <w:szCs w:val="28"/>
        </w:rPr>
        <w:t xml:space="preserve"> в соответствии с данными </w:t>
      </w:r>
      <w:r w:rsidR="00D6152B" w:rsidRPr="00D759D6">
        <w:rPr>
          <w:rFonts w:ascii="Arial" w:hAnsi="Arial" w:cs="Arial"/>
          <w:sz w:val="28"/>
          <w:szCs w:val="28"/>
        </w:rPr>
        <w:t>адреса,</w:t>
      </w:r>
      <w:r w:rsidRPr="00D759D6">
        <w:rPr>
          <w:rFonts w:ascii="Arial" w:hAnsi="Arial" w:cs="Arial"/>
          <w:sz w:val="28"/>
          <w:szCs w:val="28"/>
        </w:rPr>
        <w:t xml:space="preserve"> указанными в </w:t>
      </w:r>
      <w:r w:rsidR="00D32991" w:rsidRPr="00D759D6">
        <w:rPr>
          <w:rFonts w:ascii="Arial" w:hAnsi="Arial" w:cs="Arial"/>
          <w:sz w:val="28"/>
          <w:szCs w:val="28"/>
          <w:lang w:val="en-US"/>
        </w:rPr>
        <w:t>XML</w:t>
      </w:r>
      <w:r w:rsidR="00D32991" w:rsidRPr="00D759D6">
        <w:rPr>
          <w:rFonts w:ascii="Arial" w:hAnsi="Arial" w:cs="Arial"/>
          <w:sz w:val="28"/>
          <w:szCs w:val="28"/>
        </w:rPr>
        <w:t>-</w:t>
      </w:r>
      <w:r w:rsidRPr="00D759D6">
        <w:rPr>
          <w:rFonts w:ascii="Arial" w:hAnsi="Arial" w:cs="Arial"/>
          <w:sz w:val="28"/>
          <w:szCs w:val="28"/>
        </w:rPr>
        <w:t>файле заявления</w:t>
      </w:r>
      <w:r w:rsidR="00757D2A" w:rsidRPr="00D759D6">
        <w:rPr>
          <w:rFonts w:ascii="Arial" w:hAnsi="Arial" w:cs="Arial"/>
          <w:sz w:val="28"/>
          <w:szCs w:val="28"/>
        </w:rPr>
        <w:t xml:space="preserve"> о совершении исполнительной надписи удаленно.</w:t>
      </w:r>
    </w:p>
    <w:p w14:paraId="138D33A0" w14:textId="59C5CA9C" w:rsidR="00757D2A" w:rsidRPr="00D759D6" w:rsidRDefault="00757D2A" w:rsidP="00D0541C">
      <w:pPr>
        <w:spacing w:before="120" w:after="120" w:line="360" w:lineRule="auto"/>
        <w:ind w:firstLine="709"/>
        <w:jc w:val="both"/>
        <w:rPr>
          <w:rFonts w:ascii="Arial" w:hAnsi="Arial" w:cs="Arial"/>
          <w:sz w:val="28"/>
          <w:szCs w:val="28"/>
        </w:rPr>
      </w:pPr>
      <w:r w:rsidRPr="00D759D6">
        <w:rPr>
          <w:rFonts w:ascii="Arial" w:hAnsi="Arial" w:cs="Arial"/>
          <w:sz w:val="28"/>
          <w:szCs w:val="28"/>
        </w:rPr>
        <w:t>У потребителя будет доступна возможность выполнить отзыв (</w:t>
      </w:r>
      <w:r w:rsidRPr="00D759D6">
        <w:rPr>
          <w:rFonts w:ascii="Arial" w:hAnsi="Arial" w:cs="Arial"/>
          <w:sz w:val="28"/>
          <w:szCs w:val="28"/>
          <w:lang w:val="en-US"/>
        </w:rPr>
        <w:t>withdrawn</w:t>
      </w:r>
      <w:r w:rsidRPr="00D759D6">
        <w:rPr>
          <w:rFonts w:ascii="Arial" w:hAnsi="Arial" w:cs="Arial"/>
          <w:sz w:val="28"/>
          <w:szCs w:val="28"/>
        </w:rPr>
        <w:t xml:space="preserve">) заявления из очереди направив запрос, предусмотренный </w:t>
      </w:r>
      <w:r w:rsidR="009860F9">
        <w:rPr>
          <w:rFonts w:ascii="Arial" w:hAnsi="Arial" w:cs="Arial"/>
          <w:sz w:val="28"/>
          <w:szCs w:val="28"/>
        </w:rPr>
        <w:fldChar w:fldCharType="begin"/>
      </w:r>
      <w:r w:rsidR="009860F9">
        <w:rPr>
          <w:rFonts w:ascii="Arial" w:hAnsi="Arial" w:cs="Arial"/>
          <w:sz w:val="28"/>
          <w:szCs w:val="28"/>
        </w:rPr>
        <w:instrText xml:space="preserve"> REF _Ref223452515 \r \h </w:instrText>
      </w:r>
      <w:r w:rsidR="009860F9">
        <w:rPr>
          <w:rFonts w:ascii="Arial" w:hAnsi="Arial" w:cs="Arial"/>
          <w:sz w:val="28"/>
          <w:szCs w:val="28"/>
        </w:rPr>
      </w:r>
      <w:r w:rsidR="009860F9">
        <w:rPr>
          <w:rFonts w:ascii="Arial" w:hAnsi="Arial" w:cs="Arial"/>
          <w:sz w:val="28"/>
          <w:szCs w:val="28"/>
        </w:rPr>
        <w:fldChar w:fldCharType="separate"/>
      </w:r>
      <w:r w:rsidR="00345318">
        <w:rPr>
          <w:rFonts w:ascii="Arial" w:hAnsi="Arial" w:cs="Arial"/>
          <w:sz w:val="28"/>
          <w:szCs w:val="28"/>
        </w:rPr>
        <w:t>3.9.3</w:t>
      </w:r>
      <w:r w:rsidR="009860F9">
        <w:rPr>
          <w:rFonts w:ascii="Arial" w:hAnsi="Arial" w:cs="Arial"/>
          <w:sz w:val="28"/>
          <w:szCs w:val="28"/>
        </w:rPr>
        <w:fldChar w:fldCharType="end"/>
      </w:r>
      <w:r w:rsidR="009860F9">
        <w:rPr>
          <w:rFonts w:ascii="Arial" w:hAnsi="Arial" w:cs="Arial"/>
          <w:sz w:val="28"/>
          <w:szCs w:val="28"/>
        </w:rPr>
        <w:t xml:space="preserve"> </w:t>
      </w:r>
      <w:r w:rsidRPr="00D759D6">
        <w:rPr>
          <w:rFonts w:ascii="Arial" w:hAnsi="Arial" w:cs="Arial"/>
          <w:sz w:val="28"/>
          <w:szCs w:val="28"/>
        </w:rPr>
        <w:t>Спецификации.</w:t>
      </w:r>
    </w:p>
    <w:p w14:paraId="2230ED9B" w14:textId="77777777" w:rsidR="00F97AE5" w:rsidRPr="00D759D6" w:rsidRDefault="00F97AE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POST /rest/updateNotarialDistrict</w:t>
      </w:r>
    </w:p>
    <w:p w14:paraId="4A181B9D" w14:textId="77777777" w:rsidR="00F97AE5" w:rsidRPr="00D759D6" w:rsidRDefault="00F97AE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Информационная система Потребителя должна вызывать метод API ЕИС, требуется передача ключа Потребителя в дополнительном HTTP-заголовке api-key.</w:t>
      </w:r>
    </w:p>
    <w:p w14:paraId="19E83ABE" w14:textId="77777777" w:rsidR="00F97AE5" w:rsidRPr="00D759D6" w:rsidRDefault="00F97AE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Параметры запроса:</w:t>
      </w:r>
    </w:p>
    <w:p w14:paraId="5F4640D1" w14:textId="77777777" w:rsidR="00F97AE5" w:rsidRPr="00D759D6" w:rsidRDefault="00F97AE5">
      <w:pPr>
        <w:spacing w:line="360" w:lineRule="auto"/>
        <w:jc w:val="both"/>
        <w:rPr>
          <w:rFonts w:ascii="Arial" w:hAnsi="Arial" w:cs="Arial"/>
          <w:sz w:val="28"/>
          <w:szCs w:val="28"/>
        </w:rPr>
      </w:pPr>
    </w:p>
    <w:tbl>
      <w:tblPr>
        <w:tblStyle w:val="af6"/>
        <w:tblW w:w="0" w:type="auto"/>
        <w:tblLook w:val="04A0" w:firstRow="1" w:lastRow="0" w:firstColumn="1" w:lastColumn="0" w:noHBand="0" w:noVBand="1"/>
      </w:tblPr>
      <w:tblGrid>
        <w:gridCol w:w="2054"/>
        <w:gridCol w:w="2032"/>
        <w:gridCol w:w="2005"/>
        <w:gridCol w:w="2060"/>
        <w:gridCol w:w="2185"/>
      </w:tblGrid>
      <w:tr w:rsidR="00F97AE5" w:rsidRPr="00D759D6" w14:paraId="2DA33460" w14:textId="77777777" w:rsidTr="00D759D6">
        <w:trPr>
          <w:tblHeader/>
        </w:trPr>
        <w:tc>
          <w:tcPr>
            <w:tcW w:w="2065" w:type="dxa"/>
            <w:shd w:val="pct25" w:color="auto" w:fill="auto"/>
            <w:vAlign w:val="center"/>
          </w:tcPr>
          <w:p w14:paraId="1DEBC55F" w14:textId="3529E6D0" w:rsidR="00F97AE5" w:rsidRPr="00D759D6" w:rsidRDefault="00F97AE5" w:rsidP="00D759D6">
            <w:pPr>
              <w:jc w:val="center"/>
              <w:rPr>
                <w:rFonts w:ascii="Arial" w:hAnsi="Arial" w:cs="Arial"/>
                <w:sz w:val="28"/>
                <w:szCs w:val="28"/>
              </w:rPr>
            </w:pPr>
            <w:r w:rsidRPr="00D759D6">
              <w:rPr>
                <w:rFonts w:ascii="Arial" w:hAnsi="Arial" w:cs="Arial"/>
                <w:b/>
              </w:rPr>
              <w:t>Название параметра</w:t>
            </w:r>
          </w:p>
        </w:tc>
        <w:tc>
          <w:tcPr>
            <w:tcW w:w="2064" w:type="dxa"/>
            <w:shd w:val="pct25" w:color="auto" w:fill="auto"/>
            <w:vAlign w:val="center"/>
          </w:tcPr>
          <w:p w14:paraId="78FF875A" w14:textId="2388943A" w:rsidR="00F97AE5" w:rsidRPr="00D759D6" w:rsidRDefault="00F97AE5" w:rsidP="00D759D6">
            <w:pPr>
              <w:jc w:val="center"/>
              <w:rPr>
                <w:rFonts w:ascii="Arial" w:hAnsi="Arial" w:cs="Arial"/>
                <w:sz w:val="28"/>
                <w:szCs w:val="28"/>
              </w:rPr>
            </w:pPr>
            <w:r w:rsidRPr="00D759D6">
              <w:rPr>
                <w:rFonts w:ascii="Arial" w:hAnsi="Arial" w:cs="Arial"/>
                <w:b/>
              </w:rPr>
              <w:t>Тип параметра</w:t>
            </w:r>
          </w:p>
        </w:tc>
        <w:tc>
          <w:tcPr>
            <w:tcW w:w="2062" w:type="dxa"/>
            <w:shd w:val="pct25" w:color="auto" w:fill="auto"/>
            <w:vAlign w:val="center"/>
          </w:tcPr>
          <w:p w14:paraId="7DF89096" w14:textId="49AB46AB" w:rsidR="00F97AE5" w:rsidRPr="00D759D6" w:rsidRDefault="00F97AE5" w:rsidP="00D759D6">
            <w:pPr>
              <w:jc w:val="center"/>
              <w:rPr>
                <w:rFonts w:ascii="Arial" w:hAnsi="Arial" w:cs="Arial"/>
                <w:sz w:val="28"/>
                <w:szCs w:val="28"/>
              </w:rPr>
            </w:pPr>
            <w:r w:rsidRPr="00D759D6">
              <w:rPr>
                <w:rFonts w:ascii="Arial" w:hAnsi="Arial" w:cs="Arial"/>
                <w:b/>
              </w:rPr>
              <w:t>Кол-во знаков</w:t>
            </w:r>
          </w:p>
        </w:tc>
        <w:tc>
          <w:tcPr>
            <w:tcW w:w="2064" w:type="dxa"/>
            <w:shd w:val="pct25" w:color="auto" w:fill="auto"/>
            <w:vAlign w:val="center"/>
          </w:tcPr>
          <w:p w14:paraId="43CFC54D" w14:textId="4AC2E08B" w:rsidR="00F97AE5" w:rsidRPr="00D759D6" w:rsidRDefault="00F97AE5" w:rsidP="00D759D6">
            <w:pPr>
              <w:jc w:val="center"/>
              <w:rPr>
                <w:rFonts w:ascii="Arial" w:hAnsi="Arial" w:cs="Arial"/>
                <w:sz w:val="28"/>
                <w:szCs w:val="28"/>
              </w:rPr>
            </w:pPr>
            <w:r w:rsidRPr="00D759D6">
              <w:rPr>
                <w:rFonts w:ascii="Arial" w:hAnsi="Arial" w:cs="Arial"/>
                <w:b/>
              </w:rPr>
              <w:t>Описание параметра</w:t>
            </w:r>
          </w:p>
        </w:tc>
        <w:tc>
          <w:tcPr>
            <w:tcW w:w="2081" w:type="dxa"/>
            <w:shd w:val="pct25" w:color="auto" w:fill="auto"/>
            <w:vAlign w:val="center"/>
          </w:tcPr>
          <w:p w14:paraId="14D0E9BA" w14:textId="312D06D8" w:rsidR="00F97AE5" w:rsidRPr="00D759D6" w:rsidRDefault="00F97AE5" w:rsidP="00D759D6">
            <w:pPr>
              <w:jc w:val="center"/>
              <w:rPr>
                <w:rFonts w:ascii="Arial" w:hAnsi="Arial" w:cs="Arial"/>
                <w:sz w:val="28"/>
                <w:szCs w:val="28"/>
              </w:rPr>
            </w:pPr>
            <w:r w:rsidRPr="00D759D6">
              <w:rPr>
                <w:rFonts w:ascii="Arial" w:hAnsi="Arial" w:cs="Arial"/>
                <w:b/>
              </w:rPr>
              <w:t>Обязательность</w:t>
            </w:r>
          </w:p>
        </w:tc>
      </w:tr>
      <w:tr w:rsidR="00F97AE5" w:rsidRPr="00D759D6" w14:paraId="5D9079EC" w14:textId="77777777" w:rsidTr="00F97AE5">
        <w:tc>
          <w:tcPr>
            <w:tcW w:w="2065" w:type="dxa"/>
          </w:tcPr>
          <w:p w14:paraId="691D1C5E" w14:textId="5D44468F" w:rsidR="00F97AE5" w:rsidRPr="00D759D6" w:rsidRDefault="00F97AE5" w:rsidP="00D759D6">
            <w:pPr>
              <w:jc w:val="both"/>
              <w:rPr>
                <w:rFonts w:ascii="Arial" w:hAnsi="Arial" w:cs="Arial"/>
                <w:sz w:val="28"/>
                <w:szCs w:val="28"/>
              </w:rPr>
            </w:pPr>
            <w:r w:rsidRPr="00D759D6">
              <w:rPr>
                <w:rFonts w:ascii="Arial" w:hAnsi="Arial" w:cs="Arial"/>
                <w:lang w:val="en-US"/>
              </w:rPr>
              <w:t>extId</w:t>
            </w:r>
          </w:p>
        </w:tc>
        <w:tc>
          <w:tcPr>
            <w:tcW w:w="2064" w:type="dxa"/>
          </w:tcPr>
          <w:p w14:paraId="1CD625A8" w14:textId="1F53D0EA" w:rsidR="00F97AE5" w:rsidRPr="00D759D6" w:rsidRDefault="00F97AE5" w:rsidP="00D759D6">
            <w:pPr>
              <w:jc w:val="both"/>
              <w:rPr>
                <w:rFonts w:ascii="Arial" w:hAnsi="Arial" w:cs="Arial"/>
                <w:sz w:val="28"/>
                <w:szCs w:val="28"/>
              </w:rPr>
            </w:pPr>
            <w:r w:rsidRPr="00D759D6">
              <w:rPr>
                <w:rFonts w:ascii="Arial" w:hAnsi="Arial" w:cs="Arial"/>
                <w:lang w:val="en-US"/>
              </w:rPr>
              <w:t>String</w:t>
            </w:r>
          </w:p>
        </w:tc>
        <w:tc>
          <w:tcPr>
            <w:tcW w:w="2062" w:type="dxa"/>
          </w:tcPr>
          <w:p w14:paraId="5E6F59E6" w14:textId="6D82693C" w:rsidR="00F97AE5" w:rsidRPr="00D759D6" w:rsidRDefault="00F97AE5" w:rsidP="00D759D6">
            <w:pPr>
              <w:jc w:val="both"/>
              <w:rPr>
                <w:rFonts w:ascii="Arial" w:hAnsi="Arial" w:cs="Arial"/>
                <w:sz w:val="28"/>
                <w:szCs w:val="28"/>
              </w:rPr>
            </w:pPr>
            <w:r w:rsidRPr="00D759D6">
              <w:rPr>
                <w:rFonts w:ascii="Arial" w:hAnsi="Arial" w:cs="Arial"/>
              </w:rPr>
              <w:t>64</w:t>
            </w:r>
          </w:p>
        </w:tc>
        <w:tc>
          <w:tcPr>
            <w:tcW w:w="2064" w:type="dxa"/>
          </w:tcPr>
          <w:p w14:paraId="70D8AB69" w14:textId="3F0C26E5" w:rsidR="00F97AE5" w:rsidRPr="00D759D6" w:rsidRDefault="00F97AE5" w:rsidP="00D759D6">
            <w:pPr>
              <w:jc w:val="both"/>
              <w:rPr>
                <w:rFonts w:ascii="Arial" w:hAnsi="Arial" w:cs="Arial"/>
                <w:sz w:val="28"/>
                <w:szCs w:val="28"/>
              </w:rPr>
            </w:pPr>
            <w:r w:rsidRPr="00D759D6">
              <w:rPr>
                <w:rFonts w:ascii="Arial" w:hAnsi="Arial" w:cs="Arial"/>
              </w:rPr>
              <w:t>Идентификатор запроса в системе потребителя.</w:t>
            </w:r>
          </w:p>
        </w:tc>
        <w:tc>
          <w:tcPr>
            <w:tcW w:w="2081" w:type="dxa"/>
          </w:tcPr>
          <w:p w14:paraId="4334D9B3" w14:textId="503D0205" w:rsidR="00F97AE5" w:rsidRPr="00D759D6" w:rsidRDefault="00F97AE5" w:rsidP="00D759D6">
            <w:pPr>
              <w:jc w:val="both"/>
              <w:rPr>
                <w:rFonts w:ascii="Arial" w:hAnsi="Arial" w:cs="Arial"/>
                <w:sz w:val="28"/>
                <w:szCs w:val="28"/>
              </w:rPr>
            </w:pPr>
            <w:r w:rsidRPr="00D759D6">
              <w:rPr>
                <w:rFonts w:ascii="Arial" w:hAnsi="Arial" w:cs="Arial"/>
              </w:rPr>
              <w:t>Да</w:t>
            </w:r>
          </w:p>
        </w:tc>
      </w:tr>
      <w:tr w:rsidR="00F97AE5" w:rsidRPr="00D759D6" w14:paraId="2232868E" w14:textId="77777777" w:rsidTr="00F97AE5">
        <w:tc>
          <w:tcPr>
            <w:tcW w:w="2065" w:type="dxa"/>
          </w:tcPr>
          <w:p w14:paraId="0AA24108" w14:textId="4F836A0F" w:rsidR="00F97AE5" w:rsidRPr="00D759D6" w:rsidRDefault="00F97AE5" w:rsidP="00D759D6">
            <w:pPr>
              <w:jc w:val="both"/>
              <w:rPr>
                <w:rFonts w:ascii="Arial" w:hAnsi="Arial" w:cs="Arial"/>
                <w:sz w:val="28"/>
                <w:szCs w:val="28"/>
              </w:rPr>
            </w:pPr>
            <w:r w:rsidRPr="00D759D6">
              <w:rPr>
                <w:rFonts w:ascii="Arial" w:hAnsi="Arial" w:cs="Arial"/>
                <w:lang w:val="en-US"/>
              </w:rPr>
              <w:t>requestNumber</w:t>
            </w:r>
          </w:p>
        </w:tc>
        <w:tc>
          <w:tcPr>
            <w:tcW w:w="2064" w:type="dxa"/>
          </w:tcPr>
          <w:p w14:paraId="0DA591C6" w14:textId="7F889F08" w:rsidR="00F97AE5" w:rsidRPr="00D759D6" w:rsidRDefault="00F97AE5" w:rsidP="00D759D6">
            <w:pPr>
              <w:jc w:val="both"/>
              <w:rPr>
                <w:rFonts w:ascii="Arial" w:hAnsi="Arial" w:cs="Arial"/>
                <w:sz w:val="28"/>
                <w:szCs w:val="28"/>
              </w:rPr>
            </w:pPr>
            <w:r w:rsidRPr="00D759D6">
              <w:rPr>
                <w:rFonts w:ascii="Arial" w:hAnsi="Arial" w:cs="Arial"/>
                <w:lang w:val="en-US"/>
              </w:rPr>
              <w:t>String</w:t>
            </w:r>
          </w:p>
        </w:tc>
        <w:tc>
          <w:tcPr>
            <w:tcW w:w="2062" w:type="dxa"/>
          </w:tcPr>
          <w:p w14:paraId="23D5FF72" w14:textId="3749F117" w:rsidR="00F97AE5" w:rsidRPr="00D759D6" w:rsidRDefault="00F97AE5" w:rsidP="00D759D6">
            <w:pPr>
              <w:jc w:val="both"/>
              <w:rPr>
                <w:rFonts w:ascii="Arial" w:hAnsi="Arial" w:cs="Arial"/>
                <w:sz w:val="28"/>
                <w:szCs w:val="28"/>
              </w:rPr>
            </w:pPr>
            <w:r w:rsidRPr="00D759D6">
              <w:rPr>
                <w:rFonts w:ascii="Arial" w:hAnsi="Arial" w:cs="Arial"/>
                <w:lang w:val="en-US"/>
              </w:rPr>
              <w:t>36</w:t>
            </w:r>
          </w:p>
        </w:tc>
        <w:tc>
          <w:tcPr>
            <w:tcW w:w="2064" w:type="dxa"/>
          </w:tcPr>
          <w:p w14:paraId="63B579D3" w14:textId="2AB2CA83" w:rsidR="00F97AE5" w:rsidRPr="00D759D6" w:rsidRDefault="00F97AE5" w:rsidP="00D759D6">
            <w:pPr>
              <w:jc w:val="both"/>
              <w:rPr>
                <w:rFonts w:ascii="Arial" w:hAnsi="Arial" w:cs="Arial"/>
                <w:sz w:val="28"/>
                <w:szCs w:val="28"/>
              </w:rPr>
            </w:pPr>
            <w:r w:rsidRPr="00D759D6">
              <w:rPr>
                <w:rFonts w:ascii="Arial" w:hAnsi="Arial" w:cs="Arial"/>
              </w:rPr>
              <w:t>Номер исходного обращения</w:t>
            </w:r>
          </w:p>
        </w:tc>
        <w:tc>
          <w:tcPr>
            <w:tcW w:w="2081" w:type="dxa"/>
          </w:tcPr>
          <w:p w14:paraId="440F8372" w14:textId="280FBE30" w:rsidR="00F97AE5" w:rsidRPr="00D759D6" w:rsidRDefault="00F97AE5" w:rsidP="00D759D6">
            <w:pPr>
              <w:jc w:val="both"/>
              <w:rPr>
                <w:rFonts w:ascii="Arial" w:hAnsi="Arial" w:cs="Arial"/>
                <w:sz w:val="28"/>
                <w:szCs w:val="28"/>
              </w:rPr>
            </w:pPr>
            <w:r w:rsidRPr="00D759D6">
              <w:rPr>
                <w:rFonts w:ascii="Arial" w:hAnsi="Arial" w:cs="Arial"/>
              </w:rPr>
              <w:t>Да</w:t>
            </w:r>
          </w:p>
        </w:tc>
      </w:tr>
      <w:tr w:rsidR="00F97AE5" w:rsidRPr="00D759D6" w14:paraId="07EEF55D" w14:textId="77777777" w:rsidTr="00F97AE5">
        <w:tc>
          <w:tcPr>
            <w:tcW w:w="2065" w:type="dxa"/>
          </w:tcPr>
          <w:p w14:paraId="0760BCC6" w14:textId="7EFFEC8F" w:rsidR="00F97AE5" w:rsidRPr="00D759D6" w:rsidRDefault="00F97AE5" w:rsidP="00D759D6">
            <w:pPr>
              <w:jc w:val="both"/>
              <w:rPr>
                <w:rFonts w:ascii="Arial" w:hAnsi="Arial" w:cs="Arial"/>
                <w:sz w:val="28"/>
                <w:szCs w:val="28"/>
              </w:rPr>
            </w:pPr>
            <w:r w:rsidRPr="00D759D6">
              <w:rPr>
                <w:rFonts w:ascii="Arial" w:hAnsi="Arial" w:cs="Arial"/>
              </w:rPr>
              <w:t>region</w:t>
            </w:r>
          </w:p>
        </w:tc>
        <w:tc>
          <w:tcPr>
            <w:tcW w:w="2064" w:type="dxa"/>
          </w:tcPr>
          <w:p w14:paraId="25369A79" w14:textId="3B2321D6" w:rsidR="00F97AE5" w:rsidRPr="00D759D6" w:rsidRDefault="00F97AE5" w:rsidP="00D759D6">
            <w:pPr>
              <w:jc w:val="both"/>
              <w:rPr>
                <w:rFonts w:ascii="Arial" w:hAnsi="Arial" w:cs="Arial"/>
                <w:sz w:val="28"/>
                <w:szCs w:val="28"/>
              </w:rPr>
            </w:pPr>
            <w:r w:rsidRPr="00D759D6">
              <w:rPr>
                <w:rFonts w:ascii="Arial" w:hAnsi="Arial" w:cs="Arial"/>
                <w:lang w:val="en-US"/>
              </w:rPr>
              <w:t>String</w:t>
            </w:r>
          </w:p>
        </w:tc>
        <w:tc>
          <w:tcPr>
            <w:tcW w:w="2062" w:type="dxa"/>
          </w:tcPr>
          <w:p w14:paraId="3AD0E3AE" w14:textId="4DD5DA32" w:rsidR="00F97AE5" w:rsidRPr="00D759D6" w:rsidRDefault="00F97AE5" w:rsidP="00D759D6">
            <w:pPr>
              <w:jc w:val="both"/>
              <w:rPr>
                <w:rFonts w:ascii="Arial" w:hAnsi="Arial" w:cs="Arial"/>
                <w:sz w:val="28"/>
                <w:szCs w:val="28"/>
              </w:rPr>
            </w:pPr>
            <w:r w:rsidRPr="00D759D6">
              <w:rPr>
                <w:rFonts w:ascii="Arial" w:hAnsi="Arial" w:cs="Arial"/>
              </w:rPr>
              <w:t>2</w:t>
            </w:r>
          </w:p>
        </w:tc>
        <w:tc>
          <w:tcPr>
            <w:tcW w:w="2064" w:type="dxa"/>
          </w:tcPr>
          <w:p w14:paraId="7ABB6E3D" w14:textId="202086A2" w:rsidR="00F97AE5" w:rsidRPr="00D759D6" w:rsidRDefault="00F97AE5" w:rsidP="00D759D6">
            <w:pPr>
              <w:jc w:val="both"/>
              <w:rPr>
                <w:rFonts w:ascii="Arial" w:hAnsi="Arial" w:cs="Arial"/>
                <w:sz w:val="28"/>
                <w:szCs w:val="28"/>
              </w:rPr>
            </w:pPr>
            <w:r w:rsidRPr="00D759D6">
              <w:rPr>
                <w:rFonts w:ascii="Arial" w:hAnsi="Arial" w:cs="Arial"/>
              </w:rPr>
              <w:t>Код региона</w:t>
            </w:r>
          </w:p>
        </w:tc>
        <w:tc>
          <w:tcPr>
            <w:tcW w:w="2081" w:type="dxa"/>
          </w:tcPr>
          <w:p w14:paraId="038106CF" w14:textId="1AD9BFDB" w:rsidR="00F97AE5" w:rsidRPr="00D759D6" w:rsidRDefault="00F97AE5" w:rsidP="00D759D6">
            <w:pPr>
              <w:jc w:val="both"/>
              <w:rPr>
                <w:rFonts w:ascii="Arial" w:hAnsi="Arial" w:cs="Arial"/>
                <w:sz w:val="28"/>
                <w:szCs w:val="28"/>
              </w:rPr>
            </w:pPr>
            <w:r w:rsidRPr="00D759D6">
              <w:rPr>
                <w:rFonts w:ascii="Arial" w:hAnsi="Arial" w:cs="Arial"/>
              </w:rPr>
              <w:t>Да</w:t>
            </w:r>
          </w:p>
        </w:tc>
      </w:tr>
      <w:tr w:rsidR="00F97AE5" w:rsidRPr="00D759D6" w14:paraId="00A48D9F" w14:textId="77777777" w:rsidTr="00F97AE5">
        <w:tc>
          <w:tcPr>
            <w:tcW w:w="2065" w:type="dxa"/>
          </w:tcPr>
          <w:p w14:paraId="7547B32B" w14:textId="2EA20795" w:rsidR="00F97AE5" w:rsidRPr="00D759D6" w:rsidRDefault="00F97AE5" w:rsidP="00D759D6">
            <w:pPr>
              <w:jc w:val="both"/>
              <w:rPr>
                <w:rFonts w:ascii="Arial" w:hAnsi="Arial" w:cs="Arial"/>
                <w:sz w:val="28"/>
                <w:szCs w:val="28"/>
              </w:rPr>
            </w:pPr>
            <w:r w:rsidRPr="00D759D6">
              <w:rPr>
                <w:rFonts w:ascii="Arial" w:hAnsi="Arial" w:cs="Arial"/>
                <w:lang w:val="en-US"/>
              </w:rPr>
              <w:lastRenderedPageBreak/>
              <w:t>districtID</w:t>
            </w:r>
          </w:p>
        </w:tc>
        <w:tc>
          <w:tcPr>
            <w:tcW w:w="2064" w:type="dxa"/>
          </w:tcPr>
          <w:p w14:paraId="5AB17646" w14:textId="19099C7F" w:rsidR="00F97AE5" w:rsidRPr="00D759D6" w:rsidRDefault="00F97AE5" w:rsidP="00D759D6">
            <w:pPr>
              <w:jc w:val="both"/>
              <w:rPr>
                <w:rFonts w:ascii="Arial" w:hAnsi="Arial" w:cs="Arial"/>
                <w:sz w:val="28"/>
                <w:szCs w:val="28"/>
              </w:rPr>
            </w:pPr>
            <w:r w:rsidRPr="00D759D6">
              <w:rPr>
                <w:rFonts w:ascii="Arial" w:hAnsi="Arial" w:cs="Arial"/>
                <w:lang w:val="en-US"/>
              </w:rPr>
              <w:t>String</w:t>
            </w:r>
          </w:p>
        </w:tc>
        <w:tc>
          <w:tcPr>
            <w:tcW w:w="2062" w:type="dxa"/>
          </w:tcPr>
          <w:p w14:paraId="65134CCB" w14:textId="20C584E9" w:rsidR="00F97AE5" w:rsidRPr="00D759D6" w:rsidRDefault="00F97AE5" w:rsidP="00D759D6">
            <w:pPr>
              <w:jc w:val="both"/>
              <w:rPr>
                <w:rFonts w:ascii="Arial" w:hAnsi="Arial" w:cs="Arial"/>
                <w:sz w:val="28"/>
                <w:szCs w:val="28"/>
              </w:rPr>
            </w:pPr>
            <w:r w:rsidRPr="00D759D6">
              <w:rPr>
                <w:rFonts w:ascii="Arial" w:hAnsi="Arial" w:cs="Arial"/>
              </w:rPr>
              <w:t>3</w:t>
            </w:r>
          </w:p>
        </w:tc>
        <w:tc>
          <w:tcPr>
            <w:tcW w:w="2064" w:type="dxa"/>
          </w:tcPr>
          <w:p w14:paraId="30760122" w14:textId="70059694" w:rsidR="00F97AE5" w:rsidRPr="00D759D6" w:rsidRDefault="00F97AE5" w:rsidP="00D759D6">
            <w:pPr>
              <w:jc w:val="both"/>
              <w:rPr>
                <w:rFonts w:ascii="Arial" w:hAnsi="Arial" w:cs="Arial"/>
                <w:sz w:val="28"/>
                <w:szCs w:val="28"/>
              </w:rPr>
            </w:pPr>
            <w:r w:rsidRPr="00D759D6">
              <w:rPr>
                <w:rFonts w:ascii="Arial" w:hAnsi="Arial" w:cs="Arial"/>
              </w:rPr>
              <w:t xml:space="preserve">Идентификатор нотариального округа. </w:t>
            </w:r>
          </w:p>
        </w:tc>
        <w:tc>
          <w:tcPr>
            <w:tcW w:w="2081" w:type="dxa"/>
          </w:tcPr>
          <w:p w14:paraId="3A1632B8" w14:textId="1B008B65" w:rsidR="00F97AE5" w:rsidRPr="00D759D6" w:rsidRDefault="00F97AE5" w:rsidP="00D759D6">
            <w:pPr>
              <w:jc w:val="both"/>
              <w:rPr>
                <w:rFonts w:ascii="Arial" w:hAnsi="Arial" w:cs="Arial"/>
                <w:sz w:val="28"/>
                <w:szCs w:val="28"/>
              </w:rPr>
            </w:pPr>
            <w:r w:rsidRPr="00D759D6">
              <w:rPr>
                <w:rFonts w:ascii="Arial" w:hAnsi="Arial" w:cs="Arial"/>
              </w:rPr>
              <w:t>Нет</w:t>
            </w:r>
          </w:p>
        </w:tc>
      </w:tr>
      <w:tr w:rsidR="00F97AE5" w:rsidRPr="00D759D6" w14:paraId="7A439FB0" w14:textId="77777777" w:rsidTr="00F97AE5">
        <w:tc>
          <w:tcPr>
            <w:tcW w:w="2065" w:type="dxa"/>
          </w:tcPr>
          <w:p w14:paraId="5EAE0184" w14:textId="0F521847" w:rsidR="00F97AE5" w:rsidRPr="00D759D6" w:rsidRDefault="00F97AE5" w:rsidP="00D759D6">
            <w:pPr>
              <w:jc w:val="both"/>
              <w:rPr>
                <w:rFonts w:ascii="Arial" w:hAnsi="Arial" w:cs="Arial"/>
                <w:lang w:val="en-US"/>
              </w:rPr>
            </w:pPr>
            <w:r w:rsidRPr="00D759D6">
              <w:rPr>
                <w:rFonts w:ascii="Arial" w:hAnsi="Arial" w:cs="Arial"/>
                <w:lang w:val="en-US"/>
              </w:rPr>
              <w:t>actionType</w:t>
            </w:r>
          </w:p>
        </w:tc>
        <w:tc>
          <w:tcPr>
            <w:tcW w:w="2064" w:type="dxa"/>
          </w:tcPr>
          <w:p w14:paraId="547D20F5" w14:textId="5B7A20A7" w:rsidR="00F97AE5" w:rsidRPr="00D759D6" w:rsidRDefault="00F97AE5" w:rsidP="00D759D6">
            <w:pPr>
              <w:jc w:val="both"/>
              <w:rPr>
                <w:rFonts w:ascii="Arial" w:hAnsi="Arial" w:cs="Arial"/>
                <w:lang w:val="en-US"/>
              </w:rPr>
            </w:pPr>
            <w:r w:rsidRPr="00D759D6">
              <w:rPr>
                <w:rFonts w:ascii="Arial" w:hAnsi="Arial" w:cs="Arial"/>
                <w:lang w:val="en-US"/>
              </w:rPr>
              <w:t>String</w:t>
            </w:r>
          </w:p>
        </w:tc>
        <w:tc>
          <w:tcPr>
            <w:tcW w:w="2062" w:type="dxa"/>
          </w:tcPr>
          <w:p w14:paraId="5F664872" w14:textId="77437DBB" w:rsidR="00F97AE5" w:rsidRPr="00D759D6" w:rsidRDefault="00F97AE5" w:rsidP="00D759D6">
            <w:pPr>
              <w:jc w:val="both"/>
              <w:rPr>
                <w:rFonts w:ascii="Arial" w:hAnsi="Arial" w:cs="Arial"/>
              </w:rPr>
            </w:pPr>
            <w:r w:rsidRPr="00D759D6">
              <w:rPr>
                <w:rFonts w:ascii="Arial" w:hAnsi="Arial" w:cs="Arial"/>
              </w:rPr>
              <w:t>2</w:t>
            </w:r>
          </w:p>
        </w:tc>
        <w:tc>
          <w:tcPr>
            <w:tcW w:w="2064" w:type="dxa"/>
          </w:tcPr>
          <w:p w14:paraId="71F61766" w14:textId="733B71AE" w:rsidR="00F97AE5" w:rsidRPr="00D759D6" w:rsidRDefault="00F97AE5" w:rsidP="00D759D6">
            <w:pPr>
              <w:jc w:val="both"/>
              <w:rPr>
                <w:rFonts w:ascii="Arial" w:hAnsi="Arial" w:cs="Arial"/>
              </w:rPr>
            </w:pPr>
            <w:r w:rsidRPr="00D759D6">
              <w:rPr>
                <w:rFonts w:ascii="Arial" w:hAnsi="Arial" w:cs="Arial"/>
              </w:rPr>
              <w:t>Тип нотариального действия</w:t>
            </w:r>
          </w:p>
        </w:tc>
        <w:tc>
          <w:tcPr>
            <w:tcW w:w="2081" w:type="dxa"/>
          </w:tcPr>
          <w:p w14:paraId="08ECAA08" w14:textId="4A851F10" w:rsidR="00F97AE5" w:rsidRPr="00D759D6" w:rsidRDefault="00F97AE5" w:rsidP="00D759D6">
            <w:pPr>
              <w:jc w:val="both"/>
              <w:rPr>
                <w:rFonts w:ascii="Arial" w:hAnsi="Arial" w:cs="Arial"/>
              </w:rPr>
            </w:pPr>
            <w:r w:rsidRPr="00D759D6">
              <w:rPr>
                <w:rFonts w:ascii="Arial" w:hAnsi="Arial" w:cs="Arial"/>
              </w:rPr>
              <w:t>Да</w:t>
            </w:r>
          </w:p>
        </w:tc>
      </w:tr>
    </w:tbl>
    <w:p w14:paraId="0D2C12BA" w14:textId="77777777" w:rsidR="00F97AE5" w:rsidRPr="00D759D6" w:rsidRDefault="00F97AE5">
      <w:pPr>
        <w:spacing w:line="360" w:lineRule="auto"/>
        <w:jc w:val="both"/>
        <w:rPr>
          <w:rFonts w:ascii="Arial" w:hAnsi="Arial" w:cs="Arial"/>
          <w:sz w:val="28"/>
          <w:szCs w:val="28"/>
        </w:rPr>
      </w:pPr>
    </w:p>
    <w:p w14:paraId="13F6E3FF" w14:textId="77777777" w:rsidR="00F97AE5" w:rsidRPr="00D759D6" w:rsidRDefault="00F97AE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HTTP-запрос: </w:t>
      </w:r>
    </w:p>
    <w:tbl>
      <w:tblPr>
        <w:tblStyle w:val="af6"/>
        <w:tblW w:w="0" w:type="auto"/>
        <w:shd w:val="clear" w:color="auto" w:fill="D9D9D9" w:themeFill="background1" w:themeFillShade="D9"/>
        <w:tblLook w:val="04A0" w:firstRow="1" w:lastRow="0" w:firstColumn="1" w:lastColumn="0" w:noHBand="0" w:noVBand="1"/>
      </w:tblPr>
      <w:tblGrid>
        <w:gridCol w:w="9571"/>
      </w:tblGrid>
      <w:tr w:rsidR="00F97AE5" w:rsidRPr="00D759D6" w14:paraId="4E8B47F5" w14:textId="77777777" w:rsidTr="00BF7E80">
        <w:trPr>
          <w:trHeight w:val="96"/>
        </w:trPr>
        <w:tc>
          <w:tcPr>
            <w:tcW w:w="9571" w:type="dxa"/>
            <w:shd w:val="clear" w:color="auto" w:fill="D9D9D9" w:themeFill="background1" w:themeFillShade="D9"/>
          </w:tcPr>
          <w:p w14:paraId="01957C9E"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POST /rest/</w:t>
            </w:r>
            <w:proofErr w:type="gramStart"/>
            <w:r w:rsidRPr="00D759D6">
              <w:rPr>
                <w:rFonts w:ascii="Arial" w:hAnsi="Arial" w:cs="Arial"/>
                <w:lang w:val="en-US"/>
              </w:rPr>
              <w:t>updateNotarialDistrict  -</w:t>
            </w:r>
            <w:proofErr w:type="gramEnd"/>
            <w:r w:rsidRPr="00D759D6">
              <w:rPr>
                <w:rFonts w:ascii="Arial" w:hAnsi="Arial" w:cs="Arial"/>
                <w:lang w:val="en-US"/>
              </w:rPr>
              <w:t>H "api-key: ${api-key}"</w:t>
            </w:r>
          </w:p>
          <w:p w14:paraId="5EDA57BE"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Content-Type: application-json</w:t>
            </w:r>
          </w:p>
          <w:p w14:paraId="79650384"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w:t>
            </w:r>
          </w:p>
          <w:p w14:paraId="3344CF0C"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 xml:space="preserve">  "extId": "${extId}",</w:t>
            </w:r>
          </w:p>
          <w:p w14:paraId="71C7CF01"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 xml:space="preserve">  "requestNumber": "${requestNumber}",</w:t>
            </w:r>
          </w:p>
          <w:p w14:paraId="195D5CCA"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 xml:space="preserve">  "region": "${region}",</w:t>
            </w:r>
          </w:p>
          <w:p w14:paraId="2DBD7BF0"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 xml:space="preserve">  "districtID": "${districtID}",</w:t>
            </w:r>
          </w:p>
          <w:p w14:paraId="594875C3"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 xml:space="preserve">  "actionType": "${actionType}"</w:t>
            </w:r>
          </w:p>
          <w:p w14:paraId="4BDA8FEF"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 xml:space="preserve">  </w:t>
            </w:r>
          </w:p>
          <w:p w14:paraId="1AD0925A"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w:t>
            </w:r>
          </w:p>
        </w:tc>
      </w:tr>
    </w:tbl>
    <w:p w14:paraId="505463DC" w14:textId="77777777" w:rsidR="00F97AE5" w:rsidRPr="00D759D6" w:rsidRDefault="00F97AE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HTTP-ответ: </w:t>
      </w:r>
    </w:p>
    <w:tbl>
      <w:tblPr>
        <w:tblStyle w:val="af6"/>
        <w:tblW w:w="0" w:type="auto"/>
        <w:shd w:val="clear" w:color="auto" w:fill="D9D9D9" w:themeFill="background1" w:themeFillShade="D9"/>
        <w:tblLook w:val="04A0" w:firstRow="1" w:lastRow="0" w:firstColumn="1" w:lastColumn="0" w:noHBand="0" w:noVBand="1"/>
      </w:tblPr>
      <w:tblGrid>
        <w:gridCol w:w="9571"/>
      </w:tblGrid>
      <w:tr w:rsidR="00F97AE5" w:rsidRPr="00D759D6" w14:paraId="5793D0DD" w14:textId="77777777" w:rsidTr="00BF7E80">
        <w:trPr>
          <w:trHeight w:val="96"/>
        </w:trPr>
        <w:tc>
          <w:tcPr>
            <w:tcW w:w="9571" w:type="dxa"/>
            <w:shd w:val="clear" w:color="auto" w:fill="D9D9D9" w:themeFill="background1" w:themeFillShade="D9"/>
          </w:tcPr>
          <w:p w14:paraId="5087D14D" w14:textId="77777777" w:rsidR="00F97AE5" w:rsidRPr="00D759D6" w:rsidRDefault="00F97AE5" w:rsidP="00BF7E80">
            <w:pPr>
              <w:spacing w:after="160" w:line="360" w:lineRule="auto"/>
              <w:rPr>
                <w:rFonts w:ascii="Arial" w:hAnsi="Arial" w:cs="Arial"/>
              </w:rPr>
            </w:pPr>
            <w:r w:rsidRPr="00D759D6">
              <w:rPr>
                <w:rFonts w:ascii="Arial" w:hAnsi="Arial" w:cs="Arial"/>
                <w:lang w:val="en-US"/>
              </w:rPr>
              <w:t>HTTP</w:t>
            </w:r>
            <w:r w:rsidRPr="00D759D6">
              <w:rPr>
                <w:rFonts w:ascii="Arial" w:hAnsi="Arial" w:cs="Arial"/>
              </w:rPr>
              <w:t>-200</w:t>
            </w:r>
          </w:p>
          <w:p w14:paraId="057563C6" w14:textId="77777777" w:rsidR="00F97AE5" w:rsidRPr="00D759D6" w:rsidRDefault="00F97AE5" w:rsidP="00BF7E80">
            <w:pPr>
              <w:spacing w:after="160" w:line="360" w:lineRule="auto"/>
              <w:rPr>
                <w:rFonts w:ascii="Arial" w:hAnsi="Arial" w:cs="Arial"/>
              </w:rPr>
            </w:pPr>
            <w:r w:rsidRPr="00D759D6">
              <w:rPr>
                <w:rFonts w:ascii="Arial" w:hAnsi="Arial" w:cs="Arial"/>
                <w:lang w:val="en-US"/>
              </w:rPr>
              <w:t>HTTP</w:t>
            </w:r>
            <w:r w:rsidRPr="00D759D6">
              <w:rPr>
                <w:rFonts w:ascii="Arial" w:hAnsi="Arial" w:cs="Arial"/>
              </w:rPr>
              <w:t xml:space="preserve">-401 – некорректный </w:t>
            </w:r>
            <w:r w:rsidRPr="00D759D6">
              <w:rPr>
                <w:rFonts w:ascii="Arial" w:hAnsi="Arial" w:cs="Arial"/>
                <w:lang w:val="en-US"/>
              </w:rPr>
              <w:t>api</w:t>
            </w:r>
            <w:r w:rsidRPr="00D759D6">
              <w:rPr>
                <w:rFonts w:ascii="Arial" w:hAnsi="Arial" w:cs="Arial"/>
              </w:rPr>
              <w:t>-</w:t>
            </w:r>
            <w:r w:rsidRPr="00D759D6">
              <w:rPr>
                <w:rFonts w:ascii="Arial" w:hAnsi="Arial" w:cs="Arial"/>
                <w:lang w:val="en-US"/>
              </w:rPr>
              <w:t>key</w:t>
            </w:r>
          </w:p>
          <w:p w14:paraId="03814C85" w14:textId="77777777" w:rsidR="00F97AE5" w:rsidRPr="00D759D6" w:rsidRDefault="00F97AE5" w:rsidP="00BF7E80">
            <w:pPr>
              <w:spacing w:after="160" w:line="360" w:lineRule="auto"/>
              <w:rPr>
                <w:rFonts w:ascii="Arial" w:hAnsi="Arial" w:cs="Arial"/>
              </w:rPr>
            </w:pPr>
            <w:r w:rsidRPr="00D759D6">
              <w:rPr>
                <w:rFonts w:ascii="Arial" w:hAnsi="Arial" w:cs="Arial"/>
                <w:lang w:val="en-US"/>
              </w:rPr>
              <w:t>HTTP</w:t>
            </w:r>
            <w:r w:rsidRPr="00D759D6">
              <w:rPr>
                <w:rFonts w:ascii="Arial" w:hAnsi="Arial" w:cs="Arial"/>
              </w:rPr>
              <w:t>-404 – отсутствует</w:t>
            </w:r>
          </w:p>
          <w:p w14:paraId="12613687" w14:textId="77777777" w:rsidR="00F97AE5" w:rsidRPr="00D759D6" w:rsidRDefault="00F97AE5" w:rsidP="00BF7E80">
            <w:pPr>
              <w:spacing w:after="160" w:line="360" w:lineRule="auto"/>
              <w:rPr>
                <w:rFonts w:ascii="Arial" w:hAnsi="Arial" w:cs="Arial"/>
              </w:rPr>
            </w:pPr>
            <w:r w:rsidRPr="00D759D6">
              <w:rPr>
                <w:rFonts w:ascii="Arial" w:hAnsi="Arial" w:cs="Arial"/>
                <w:lang w:val="en-US"/>
              </w:rPr>
              <w:t>HTTP</w:t>
            </w:r>
            <w:r w:rsidRPr="00D759D6">
              <w:rPr>
                <w:rFonts w:ascii="Arial" w:hAnsi="Arial" w:cs="Arial"/>
              </w:rPr>
              <w:t>-414 – номер обращения задан некорректно</w:t>
            </w:r>
          </w:p>
          <w:p w14:paraId="367592F7" w14:textId="77777777" w:rsidR="00F97AE5" w:rsidRPr="00D759D6" w:rsidRDefault="00F97AE5" w:rsidP="00BF7E80">
            <w:pPr>
              <w:spacing w:after="160" w:line="360" w:lineRule="auto"/>
              <w:rPr>
                <w:rFonts w:ascii="Arial" w:hAnsi="Arial" w:cs="Arial"/>
              </w:rPr>
            </w:pPr>
            <w:r w:rsidRPr="00D759D6">
              <w:rPr>
                <w:rFonts w:ascii="Arial" w:hAnsi="Arial" w:cs="Arial"/>
                <w:lang w:val="en-US"/>
              </w:rPr>
              <w:t>HTTP</w:t>
            </w:r>
            <w:r w:rsidRPr="00D759D6">
              <w:rPr>
                <w:rFonts w:ascii="Arial" w:hAnsi="Arial" w:cs="Arial"/>
              </w:rPr>
              <w:t>-415 – нотариальный округ задан некорректно</w:t>
            </w:r>
          </w:p>
        </w:tc>
      </w:tr>
    </w:tbl>
    <w:p w14:paraId="5047FB63" w14:textId="77777777" w:rsidR="00040CDB" w:rsidRDefault="00040CDB" w:rsidP="00D0541C">
      <w:pPr>
        <w:pBdr>
          <w:top w:val="nil"/>
          <w:left w:val="nil"/>
          <w:bottom w:val="nil"/>
          <w:right w:val="nil"/>
          <w:between w:val="nil"/>
        </w:pBdr>
        <w:spacing w:before="120" w:after="120" w:line="360" w:lineRule="auto"/>
        <w:ind w:firstLine="709"/>
        <w:jc w:val="both"/>
        <w:rPr>
          <w:rFonts w:ascii="Arial" w:hAnsi="Arial" w:cs="Arial"/>
          <w:sz w:val="28"/>
          <w:szCs w:val="28"/>
        </w:rPr>
      </w:pPr>
    </w:p>
    <w:p w14:paraId="5CC0A4E5" w14:textId="562E7B96" w:rsidR="00F97AE5" w:rsidRPr="00D759D6" w:rsidRDefault="00F97AE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Пример запроса: </w:t>
      </w:r>
    </w:p>
    <w:tbl>
      <w:tblPr>
        <w:tblStyle w:val="af6"/>
        <w:tblW w:w="0" w:type="auto"/>
        <w:shd w:val="clear" w:color="auto" w:fill="D9D9D9" w:themeFill="background1" w:themeFillShade="D9"/>
        <w:tblLook w:val="04A0" w:firstRow="1" w:lastRow="0" w:firstColumn="1" w:lastColumn="0" w:noHBand="0" w:noVBand="1"/>
      </w:tblPr>
      <w:tblGrid>
        <w:gridCol w:w="10336"/>
      </w:tblGrid>
      <w:tr w:rsidR="00F97AE5" w:rsidRPr="008113BB" w14:paraId="66FDE403" w14:textId="77777777" w:rsidTr="00BF7E80">
        <w:trPr>
          <w:trHeight w:val="96"/>
        </w:trPr>
        <w:tc>
          <w:tcPr>
            <w:tcW w:w="9493" w:type="dxa"/>
            <w:shd w:val="clear" w:color="auto" w:fill="D9D9D9" w:themeFill="background1" w:themeFillShade="D9"/>
          </w:tcPr>
          <w:p w14:paraId="6582D3A2" w14:textId="77777777" w:rsidR="00F97AE5" w:rsidRPr="00D759D6" w:rsidRDefault="00F97AE5" w:rsidP="00BF7E80">
            <w:pPr>
              <w:spacing w:after="160" w:line="360" w:lineRule="auto"/>
              <w:rPr>
                <w:rFonts w:ascii="Arial" w:hAnsi="Arial" w:cs="Arial"/>
                <w:lang w:val="en-US"/>
              </w:rPr>
            </w:pPr>
            <w:r w:rsidRPr="00D759D6">
              <w:rPr>
                <w:rFonts w:ascii="Arial" w:hAnsi="Arial" w:cs="Arial"/>
                <w:lang w:val="en-US"/>
              </w:rPr>
              <w:t>curl -X POST "http://{host</w:t>
            </w:r>
            <w:proofErr w:type="gramStart"/>
            <w:r w:rsidRPr="00D759D6">
              <w:rPr>
                <w:rFonts w:ascii="Arial" w:hAnsi="Arial" w:cs="Arial"/>
                <w:lang w:val="en-US"/>
              </w:rPr>
              <w:t>}:{</w:t>
            </w:r>
            <w:proofErr w:type="gramEnd"/>
            <w:r w:rsidRPr="00D759D6">
              <w:rPr>
                <w:rFonts w:ascii="Arial" w:hAnsi="Arial" w:cs="Arial"/>
                <w:lang w:val="en-US"/>
              </w:rPr>
              <w:t>port}/rest/updateNotarialDistrict " -H "api-key: some-api-key" "{\"extId\":\"string\",\"requestNumber\":\"string\",\"region\":\"string\",\"districtID\":\"string\",\"actionType\":\"string\"}"</w:t>
            </w:r>
          </w:p>
        </w:tc>
      </w:tr>
    </w:tbl>
    <w:p w14:paraId="2E56C883" w14:textId="578B6B4D" w:rsidR="00944627" w:rsidRPr="00D759D6" w:rsidRDefault="00944627" w:rsidP="00944627">
      <w:pPr>
        <w:spacing w:line="360" w:lineRule="auto"/>
        <w:jc w:val="both"/>
        <w:rPr>
          <w:rFonts w:ascii="Arial" w:hAnsi="Arial" w:cs="Arial"/>
          <w:sz w:val="28"/>
          <w:szCs w:val="28"/>
          <w:lang w:val="en-US"/>
        </w:rPr>
        <w:sectPr w:rsidR="00944627" w:rsidRPr="00D759D6" w:rsidSect="00CF6632">
          <w:pgSz w:w="11906" w:h="16838"/>
          <w:pgMar w:top="1418" w:right="568" w:bottom="1134" w:left="992" w:header="709" w:footer="709" w:gutter="0"/>
          <w:pgNumType w:start="103"/>
          <w:cols w:space="720"/>
          <w:docGrid w:linePitch="326"/>
        </w:sectPr>
      </w:pPr>
    </w:p>
    <w:p w14:paraId="130E02F1" w14:textId="6E437E72" w:rsidR="00E2798A" w:rsidRPr="00D759D6" w:rsidRDefault="00E2798A" w:rsidP="00E2798A">
      <w:pPr>
        <w:jc w:val="center"/>
        <w:rPr>
          <w:rFonts w:ascii="Arial" w:hAnsi="Arial" w:cs="Arial"/>
          <w:b/>
          <w:sz w:val="28"/>
          <w:szCs w:val="28"/>
          <w:lang w:val="en-US"/>
        </w:rPr>
      </w:pPr>
    </w:p>
    <w:p w14:paraId="51FE37B7" w14:textId="58B32299" w:rsidR="002C0BC0" w:rsidRPr="00D759D6" w:rsidRDefault="002C0BC0" w:rsidP="008D475E">
      <w:pPr>
        <w:pStyle w:val="2"/>
      </w:pPr>
      <w:bookmarkStart w:id="135" w:name="_Toc223452973"/>
      <w:r w:rsidRPr="00D759D6">
        <w:t>Передача статусов из ФССП</w:t>
      </w:r>
      <w:bookmarkEnd w:id="135"/>
    </w:p>
    <w:p w14:paraId="7CCAD6A3" w14:textId="55C94DCC" w:rsidR="002C0BC0" w:rsidRPr="00D759D6" w:rsidRDefault="002C0BC0" w:rsidP="002C0BC0">
      <w:pPr>
        <w:rPr>
          <w:rFonts w:ascii="Arial" w:hAnsi="Arial" w:cs="Arial"/>
          <w:sz w:val="28"/>
          <w:szCs w:val="28"/>
        </w:rPr>
      </w:pPr>
    </w:p>
    <w:p w14:paraId="26BA7C07" w14:textId="680AF937" w:rsidR="008D071B" w:rsidRPr="00D759D6" w:rsidRDefault="008D071B"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ЕИС предусматривает перечень статусов передаваемых из АИС ФССП заявителю:</w:t>
      </w:r>
    </w:p>
    <w:p w14:paraId="473639E8" w14:textId="77777777" w:rsidR="00A222B4" w:rsidRPr="00D759D6" w:rsidRDefault="00A222B4" w:rsidP="00AE2C9D">
      <w:pPr>
        <w:spacing w:line="360" w:lineRule="auto"/>
        <w:rPr>
          <w:rFonts w:ascii="Arial" w:hAnsi="Arial" w:cs="Arial"/>
          <w:sz w:val="28"/>
          <w:szCs w:val="28"/>
        </w:rPr>
      </w:pPr>
    </w:p>
    <w:p w14:paraId="09529F60" w14:textId="446A0431" w:rsidR="00B37FD0" w:rsidRPr="00D759D6" w:rsidRDefault="00A222B4" w:rsidP="00D759D6">
      <w:pPr>
        <w:spacing w:before="120" w:after="120" w:line="360" w:lineRule="auto"/>
        <w:ind w:firstLine="1134"/>
        <w:jc w:val="both"/>
        <w:rPr>
          <w:rFonts w:ascii="Arial" w:hAnsi="Arial" w:cs="Arial"/>
          <w:b/>
          <w:sz w:val="28"/>
          <w:szCs w:val="28"/>
        </w:rPr>
      </w:pPr>
      <w:r w:rsidRPr="00D759D6">
        <w:rPr>
          <w:rFonts w:ascii="Arial" w:hAnsi="Arial" w:cs="Arial"/>
          <w:b/>
          <w:sz w:val="28"/>
          <w:szCs w:val="28"/>
        </w:rPr>
        <w:t xml:space="preserve">1. </w:t>
      </w:r>
      <w:r w:rsidR="00B37FD0" w:rsidRPr="00D759D6">
        <w:rPr>
          <w:rFonts w:ascii="Arial" w:hAnsi="Arial" w:cs="Arial"/>
          <w:b/>
          <w:sz w:val="28"/>
          <w:szCs w:val="28"/>
        </w:rPr>
        <w:t>Основные статусы направляемые ФССП, передаваемые заявителям, согласно спецификации сервиса «</w:t>
      </w:r>
      <w:hyperlink r:id="rId109" w:anchor="/inquiries/card/dd088ca7-d9cd-11eb-87f2-6dd2d98a56b1" w:history="1">
        <w:r w:rsidR="00B37FD0" w:rsidRPr="00D759D6">
          <w:rPr>
            <w:rFonts w:ascii="Arial" w:hAnsi="Arial" w:cs="Arial"/>
            <w:b/>
            <w:sz w:val="28"/>
            <w:szCs w:val="28"/>
          </w:rPr>
          <w:t>Исполнительные документы и постановления по исполнительному производству</w:t>
        </w:r>
      </w:hyperlink>
      <w:r w:rsidR="00B37FD0" w:rsidRPr="00D759D6">
        <w:rPr>
          <w:rFonts w:ascii="Arial" w:hAnsi="Arial" w:cs="Arial"/>
          <w:b/>
          <w:sz w:val="28"/>
          <w:szCs w:val="28"/>
        </w:rPr>
        <w:t>»</w:t>
      </w:r>
    </w:p>
    <w:p w14:paraId="2F9AD1F3" w14:textId="5F2285CA" w:rsidR="008D071B" w:rsidRPr="00D759D6" w:rsidRDefault="008052C0" w:rsidP="00D759D6">
      <w:pPr>
        <w:pStyle w:val="aff2"/>
        <w:rPr>
          <w:rFonts w:ascii="Arial" w:hAnsi="Arial" w:cs="Arial"/>
          <w:sz w:val="28"/>
        </w:rPr>
      </w:pPr>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25</w:t>
      </w:r>
      <w:r w:rsidRPr="00D759D6">
        <w:rPr>
          <w:rFonts w:ascii="Arial" w:hAnsi="Arial" w:cs="Arial"/>
        </w:rPr>
        <w:fldChar w:fldCharType="end"/>
      </w:r>
      <w:r w:rsidR="003220CF" w:rsidRPr="00D759D6">
        <w:rPr>
          <w:rFonts w:ascii="Arial" w:hAnsi="Arial" w:cs="Arial"/>
          <w:sz w:val="28"/>
        </w:rPr>
        <w:t>. Основные коды статусов от ФССП</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1"/>
        <w:gridCol w:w="3201"/>
        <w:gridCol w:w="4239"/>
        <w:gridCol w:w="4647"/>
        <w:gridCol w:w="1508"/>
      </w:tblGrid>
      <w:tr w:rsidR="00BF12A3" w:rsidRPr="00D759D6" w14:paraId="47319A00" w14:textId="77777777" w:rsidTr="00D759D6">
        <w:trPr>
          <w:tblHeader/>
          <w:tblCellSpacing w:w="15" w:type="dxa"/>
        </w:trPr>
        <w:tc>
          <w:tcPr>
            <w:tcW w:w="231" w:type="pct"/>
            <w:shd w:val="pct25" w:color="auto" w:fill="auto"/>
            <w:vAlign w:val="center"/>
          </w:tcPr>
          <w:p w14:paraId="6C260726" w14:textId="23C8171C" w:rsidR="00005AB6" w:rsidRPr="00D759D6" w:rsidRDefault="00005AB6" w:rsidP="00D759D6">
            <w:pPr>
              <w:jc w:val="center"/>
              <w:rPr>
                <w:rFonts w:ascii="Arial" w:hAnsi="Arial" w:cs="Arial"/>
                <w:b/>
              </w:rPr>
            </w:pPr>
            <w:r w:rsidRPr="00D759D6">
              <w:rPr>
                <w:rFonts w:ascii="Arial" w:hAnsi="Arial" w:cs="Arial"/>
                <w:b/>
              </w:rPr>
              <w:t>№</w:t>
            </w:r>
          </w:p>
        </w:tc>
        <w:tc>
          <w:tcPr>
            <w:tcW w:w="1078" w:type="pct"/>
            <w:shd w:val="pct25" w:color="auto" w:fill="auto"/>
            <w:vAlign w:val="center"/>
            <w:hideMark/>
          </w:tcPr>
          <w:p w14:paraId="5B3B44B3" w14:textId="04D7F6DC" w:rsidR="00005AB6" w:rsidRPr="00D759D6" w:rsidRDefault="00005AB6" w:rsidP="00D759D6">
            <w:pPr>
              <w:pStyle w:val="3"/>
              <w:numPr>
                <w:ilvl w:val="0"/>
                <w:numId w:val="0"/>
              </w:numPr>
              <w:spacing w:before="0" w:after="0"/>
              <w:jc w:val="center"/>
            </w:pPr>
            <w:bookmarkStart w:id="136" w:name="_Toc223452974"/>
            <w:r w:rsidRPr="00D759D6">
              <w:t>Коды статусов</w:t>
            </w:r>
            <w:bookmarkEnd w:id="136"/>
          </w:p>
        </w:tc>
        <w:tc>
          <w:tcPr>
            <w:tcW w:w="1482" w:type="pct"/>
            <w:shd w:val="pct25" w:color="auto" w:fill="auto"/>
            <w:vAlign w:val="center"/>
            <w:hideMark/>
          </w:tcPr>
          <w:p w14:paraId="0BC7679D" w14:textId="135F7A09" w:rsidR="00005AB6" w:rsidRPr="00D759D6" w:rsidRDefault="00005AB6" w:rsidP="00D759D6">
            <w:pPr>
              <w:pStyle w:val="3"/>
              <w:numPr>
                <w:ilvl w:val="0"/>
                <w:numId w:val="0"/>
              </w:numPr>
              <w:spacing w:before="0" w:after="0"/>
              <w:jc w:val="center"/>
            </w:pPr>
            <w:bookmarkStart w:id="137" w:name="_Toc223452975"/>
            <w:r w:rsidRPr="00D759D6">
              <w:t>Наименование</w:t>
            </w:r>
            <w:bookmarkEnd w:id="137"/>
          </w:p>
        </w:tc>
        <w:tc>
          <w:tcPr>
            <w:tcW w:w="1625" w:type="pct"/>
            <w:shd w:val="pct25" w:color="auto" w:fill="auto"/>
            <w:vAlign w:val="center"/>
            <w:hideMark/>
          </w:tcPr>
          <w:p w14:paraId="2846BB57" w14:textId="371A1B0C" w:rsidR="00005AB6" w:rsidRPr="00D759D6" w:rsidRDefault="00005AB6" w:rsidP="00D759D6">
            <w:pPr>
              <w:pStyle w:val="3"/>
              <w:numPr>
                <w:ilvl w:val="0"/>
                <w:numId w:val="0"/>
              </w:numPr>
              <w:spacing w:before="0" w:after="0"/>
              <w:jc w:val="center"/>
            </w:pPr>
            <w:bookmarkStart w:id="138" w:name="sendToEis"/>
            <w:bookmarkStart w:id="139" w:name="terminal"/>
            <w:bookmarkStart w:id="140" w:name="_Toc223452976"/>
            <w:bookmarkEnd w:id="138"/>
            <w:bookmarkEnd w:id="139"/>
            <w:r w:rsidRPr="00D759D6">
              <w:t>Терминальность</w:t>
            </w:r>
            <w:bookmarkEnd w:id="140"/>
          </w:p>
        </w:tc>
        <w:tc>
          <w:tcPr>
            <w:tcW w:w="520" w:type="pct"/>
            <w:shd w:val="pct25" w:color="auto" w:fill="auto"/>
            <w:vAlign w:val="center"/>
            <w:hideMark/>
          </w:tcPr>
          <w:p w14:paraId="3C8DC243" w14:textId="7B7F3D7F" w:rsidR="00005AB6" w:rsidRPr="00D759D6" w:rsidRDefault="00005AB6" w:rsidP="00D759D6">
            <w:pPr>
              <w:pStyle w:val="3"/>
              <w:numPr>
                <w:ilvl w:val="0"/>
                <w:numId w:val="0"/>
              </w:numPr>
              <w:spacing w:before="0" w:after="0"/>
              <w:jc w:val="center"/>
            </w:pPr>
            <w:bookmarkStart w:id="141" w:name="%D0%B2API%28%D0%9B%D0%9A%29"/>
            <w:bookmarkStart w:id="142" w:name="_Toc223452977"/>
            <w:bookmarkEnd w:id="141"/>
            <w:r w:rsidRPr="00D759D6">
              <w:t>отправка в API</w:t>
            </w:r>
            <w:bookmarkEnd w:id="142"/>
          </w:p>
        </w:tc>
        <w:bookmarkStart w:id="143" w:name="%D0%B2%D0%A2%D0%9A"/>
        <w:bookmarkEnd w:id="143"/>
      </w:tr>
      <w:tr w:rsidR="00131684" w:rsidRPr="00D759D6" w14:paraId="750CD9C8" w14:textId="77777777" w:rsidTr="00CA4F4D">
        <w:trPr>
          <w:tblCellSpacing w:w="15" w:type="dxa"/>
        </w:trPr>
        <w:tc>
          <w:tcPr>
            <w:tcW w:w="231" w:type="pct"/>
          </w:tcPr>
          <w:p w14:paraId="2C86067E" w14:textId="415D9E3B" w:rsidR="00131684" w:rsidRPr="00D759D6" w:rsidRDefault="00131684" w:rsidP="00D759D6">
            <w:pPr>
              <w:jc w:val="center"/>
              <w:rPr>
                <w:rStyle w:val="afff7"/>
                <w:rFonts w:ascii="Arial" w:hAnsi="Arial" w:cs="Arial"/>
                <w:i w:val="0"/>
              </w:rPr>
            </w:pPr>
            <w:r w:rsidRPr="00D759D6">
              <w:rPr>
                <w:rStyle w:val="afff7"/>
                <w:rFonts w:ascii="Arial" w:hAnsi="Arial" w:cs="Arial"/>
                <w:i w:val="0"/>
              </w:rPr>
              <w:t>1</w:t>
            </w:r>
          </w:p>
        </w:tc>
        <w:tc>
          <w:tcPr>
            <w:tcW w:w="1078" w:type="pct"/>
            <w:vAlign w:val="center"/>
          </w:tcPr>
          <w:p w14:paraId="2CB3D1CA" w14:textId="0D7B01AF" w:rsidR="00131684" w:rsidRPr="00D759D6" w:rsidRDefault="00131684" w:rsidP="00D759D6">
            <w:pPr>
              <w:jc w:val="center"/>
              <w:rPr>
                <w:rStyle w:val="afff7"/>
                <w:rFonts w:ascii="Arial" w:hAnsi="Arial" w:cs="Arial"/>
                <w:i w:val="0"/>
              </w:rPr>
            </w:pPr>
            <w:r w:rsidRPr="00D759D6">
              <w:rPr>
                <w:rFonts w:ascii="Arial" w:hAnsi="Arial" w:cs="Arial"/>
              </w:rPr>
              <w:t>processedFromFSSP</w:t>
            </w:r>
          </w:p>
        </w:tc>
        <w:tc>
          <w:tcPr>
            <w:tcW w:w="1482" w:type="pct"/>
            <w:vAlign w:val="center"/>
          </w:tcPr>
          <w:p w14:paraId="0983FDD7" w14:textId="73E565F6" w:rsidR="00131684" w:rsidRPr="00D759D6" w:rsidRDefault="00131684" w:rsidP="00D759D6">
            <w:pPr>
              <w:jc w:val="center"/>
              <w:rPr>
                <w:rFonts w:ascii="Arial" w:hAnsi="Arial" w:cs="Arial"/>
              </w:rPr>
            </w:pPr>
            <w:r w:rsidRPr="00D759D6">
              <w:rPr>
                <w:rFonts w:ascii="Arial" w:hAnsi="Arial" w:cs="Arial"/>
              </w:rPr>
              <w:t>Возбуждено ИП</w:t>
            </w:r>
          </w:p>
        </w:tc>
        <w:tc>
          <w:tcPr>
            <w:tcW w:w="1625" w:type="pct"/>
            <w:vAlign w:val="center"/>
          </w:tcPr>
          <w:p w14:paraId="27ADD136" w14:textId="643ADDD8"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vAlign w:val="center"/>
          </w:tcPr>
          <w:p w14:paraId="523FCF9F" w14:textId="5E74C625"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630C2A79" w14:textId="77777777" w:rsidTr="00CA4F4D">
        <w:trPr>
          <w:tblCellSpacing w:w="15" w:type="dxa"/>
        </w:trPr>
        <w:tc>
          <w:tcPr>
            <w:tcW w:w="231" w:type="pct"/>
          </w:tcPr>
          <w:p w14:paraId="73BAF240" w14:textId="3F8C1374" w:rsidR="00131684" w:rsidRPr="00D759D6" w:rsidRDefault="00131684" w:rsidP="00D759D6">
            <w:pPr>
              <w:jc w:val="center"/>
              <w:rPr>
                <w:rStyle w:val="afff7"/>
                <w:rFonts w:ascii="Arial" w:hAnsi="Arial" w:cs="Arial"/>
                <w:i w:val="0"/>
              </w:rPr>
            </w:pPr>
            <w:r w:rsidRPr="00D759D6">
              <w:rPr>
                <w:rStyle w:val="afff7"/>
                <w:rFonts w:ascii="Arial" w:hAnsi="Arial" w:cs="Arial"/>
                <w:i w:val="0"/>
              </w:rPr>
              <w:t>2</w:t>
            </w:r>
          </w:p>
        </w:tc>
        <w:tc>
          <w:tcPr>
            <w:tcW w:w="1078" w:type="pct"/>
            <w:vAlign w:val="center"/>
          </w:tcPr>
          <w:p w14:paraId="65EC705E" w14:textId="0444CB05" w:rsidR="00131684" w:rsidRPr="00D759D6" w:rsidRDefault="00131684" w:rsidP="00D759D6">
            <w:pPr>
              <w:jc w:val="center"/>
              <w:rPr>
                <w:rStyle w:val="afff7"/>
                <w:rFonts w:ascii="Arial" w:hAnsi="Arial" w:cs="Arial"/>
                <w:i w:val="0"/>
              </w:rPr>
            </w:pPr>
            <w:r w:rsidRPr="00D759D6">
              <w:rPr>
                <w:rFonts w:ascii="Arial" w:hAnsi="Arial" w:cs="Arial"/>
              </w:rPr>
              <w:t>completedFromFSSP</w:t>
            </w:r>
          </w:p>
        </w:tc>
        <w:tc>
          <w:tcPr>
            <w:tcW w:w="1482" w:type="pct"/>
            <w:vAlign w:val="center"/>
          </w:tcPr>
          <w:p w14:paraId="3A9FAE60" w14:textId="7C37DBDE" w:rsidR="00131684" w:rsidRPr="00D759D6" w:rsidRDefault="00131684" w:rsidP="00D759D6">
            <w:pPr>
              <w:jc w:val="center"/>
              <w:rPr>
                <w:rFonts w:ascii="Arial" w:hAnsi="Arial" w:cs="Arial"/>
              </w:rPr>
            </w:pPr>
            <w:r w:rsidRPr="00D759D6">
              <w:rPr>
                <w:rFonts w:ascii="Arial" w:hAnsi="Arial" w:cs="Arial"/>
              </w:rPr>
              <w:t>ИП завершено</w:t>
            </w:r>
          </w:p>
        </w:tc>
        <w:tc>
          <w:tcPr>
            <w:tcW w:w="1625" w:type="pct"/>
            <w:vAlign w:val="center"/>
          </w:tcPr>
          <w:p w14:paraId="1AF165C1" w14:textId="06BB7E07" w:rsidR="00131684" w:rsidRPr="00D759D6" w:rsidRDefault="00131684" w:rsidP="00D759D6">
            <w:pPr>
              <w:jc w:val="center"/>
              <w:rPr>
                <w:rFonts w:ascii="Arial" w:hAnsi="Arial" w:cs="Arial"/>
              </w:rPr>
            </w:pPr>
            <w:r w:rsidRPr="00D759D6">
              <w:rPr>
                <w:rFonts w:ascii="Arial" w:hAnsi="Arial" w:cs="Arial"/>
              </w:rPr>
              <w:t>Терминальный</w:t>
            </w:r>
          </w:p>
        </w:tc>
        <w:tc>
          <w:tcPr>
            <w:tcW w:w="520" w:type="pct"/>
            <w:vAlign w:val="center"/>
          </w:tcPr>
          <w:p w14:paraId="39D95E87" w14:textId="49143B20"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4E1E226B" w14:textId="77777777" w:rsidTr="00CA4F4D">
        <w:trPr>
          <w:tblCellSpacing w:w="15" w:type="dxa"/>
        </w:trPr>
        <w:tc>
          <w:tcPr>
            <w:tcW w:w="231" w:type="pct"/>
          </w:tcPr>
          <w:p w14:paraId="0FEB1A6E" w14:textId="7BD310B2" w:rsidR="00131684" w:rsidRPr="00D759D6" w:rsidRDefault="00131684" w:rsidP="00D759D6">
            <w:pPr>
              <w:jc w:val="center"/>
              <w:rPr>
                <w:rStyle w:val="afff7"/>
                <w:rFonts w:ascii="Arial" w:hAnsi="Arial" w:cs="Arial"/>
                <w:i w:val="0"/>
              </w:rPr>
            </w:pPr>
            <w:r w:rsidRPr="00D759D6">
              <w:rPr>
                <w:rStyle w:val="afff7"/>
                <w:rFonts w:ascii="Arial" w:hAnsi="Arial" w:cs="Arial"/>
                <w:i w:val="0"/>
              </w:rPr>
              <w:t>3</w:t>
            </w:r>
          </w:p>
        </w:tc>
        <w:tc>
          <w:tcPr>
            <w:tcW w:w="1078" w:type="pct"/>
            <w:vAlign w:val="center"/>
          </w:tcPr>
          <w:p w14:paraId="4961961F" w14:textId="5E2D2DA6" w:rsidR="00131684" w:rsidRPr="00D759D6" w:rsidRDefault="00131684" w:rsidP="00D759D6">
            <w:pPr>
              <w:jc w:val="center"/>
              <w:rPr>
                <w:rStyle w:val="afff7"/>
                <w:rFonts w:ascii="Arial" w:hAnsi="Arial" w:cs="Arial"/>
                <w:i w:val="0"/>
              </w:rPr>
            </w:pPr>
            <w:r w:rsidRPr="00D759D6">
              <w:rPr>
                <w:rFonts w:ascii="Arial" w:hAnsi="Arial" w:cs="Arial"/>
              </w:rPr>
              <w:t>cancelledFromFSSP</w:t>
            </w:r>
          </w:p>
        </w:tc>
        <w:tc>
          <w:tcPr>
            <w:tcW w:w="1482" w:type="pct"/>
            <w:vAlign w:val="center"/>
          </w:tcPr>
          <w:p w14:paraId="3FC90AE3" w14:textId="05FAC0E6" w:rsidR="00131684" w:rsidRPr="00D759D6" w:rsidRDefault="00131684" w:rsidP="00D759D6">
            <w:pPr>
              <w:jc w:val="center"/>
              <w:rPr>
                <w:rFonts w:ascii="Arial" w:hAnsi="Arial" w:cs="Arial"/>
              </w:rPr>
            </w:pPr>
            <w:r w:rsidRPr="00D759D6">
              <w:rPr>
                <w:rFonts w:ascii="Arial" w:hAnsi="Arial" w:cs="Arial"/>
              </w:rPr>
              <w:t>ИП отменено </w:t>
            </w:r>
          </w:p>
        </w:tc>
        <w:tc>
          <w:tcPr>
            <w:tcW w:w="1625" w:type="pct"/>
          </w:tcPr>
          <w:p w14:paraId="1EB38853" w14:textId="4D401D68"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vAlign w:val="center"/>
          </w:tcPr>
          <w:p w14:paraId="6881942B" w14:textId="64854A41"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2A5230F7" w14:textId="77777777" w:rsidTr="00CA4F4D">
        <w:trPr>
          <w:tblCellSpacing w:w="15" w:type="dxa"/>
        </w:trPr>
        <w:tc>
          <w:tcPr>
            <w:tcW w:w="231" w:type="pct"/>
          </w:tcPr>
          <w:p w14:paraId="33DC62D5" w14:textId="6B346869" w:rsidR="00131684" w:rsidRPr="00D759D6" w:rsidRDefault="00131684" w:rsidP="00D759D6">
            <w:pPr>
              <w:jc w:val="center"/>
              <w:rPr>
                <w:rStyle w:val="afff7"/>
                <w:rFonts w:ascii="Arial" w:hAnsi="Arial" w:cs="Arial"/>
                <w:i w:val="0"/>
              </w:rPr>
            </w:pPr>
            <w:r w:rsidRPr="00D759D6">
              <w:rPr>
                <w:rStyle w:val="afff7"/>
                <w:rFonts w:ascii="Arial" w:hAnsi="Arial" w:cs="Arial"/>
                <w:i w:val="0"/>
              </w:rPr>
              <w:t>4</w:t>
            </w:r>
          </w:p>
        </w:tc>
        <w:tc>
          <w:tcPr>
            <w:tcW w:w="1078" w:type="pct"/>
            <w:vAlign w:val="center"/>
          </w:tcPr>
          <w:p w14:paraId="28C84D76" w14:textId="063D17EF" w:rsidR="00131684" w:rsidRPr="00D759D6" w:rsidRDefault="00131684" w:rsidP="00D759D6">
            <w:pPr>
              <w:jc w:val="center"/>
              <w:rPr>
                <w:rStyle w:val="afff7"/>
                <w:rFonts w:ascii="Arial" w:hAnsi="Arial" w:cs="Arial"/>
                <w:i w:val="0"/>
              </w:rPr>
            </w:pPr>
            <w:r w:rsidRPr="00D759D6">
              <w:rPr>
                <w:rFonts w:ascii="Arial" w:hAnsi="Arial" w:cs="Arial"/>
              </w:rPr>
              <w:t>restartedFromFSSP</w:t>
            </w:r>
          </w:p>
        </w:tc>
        <w:tc>
          <w:tcPr>
            <w:tcW w:w="1482" w:type="pct"/>
            <w:vAlign w:val="center"/>
          </w:tcPr>
          <w:p w14:paraId="275077AB" w14:textId="7FC6E4BC" w:rsidR="00131684" w:rsidRPr="00D759D6" w:rsidRDefault="00131684" w:rsidP="00D759D6">
            <w:pPr>
              <w:jc w:val="center"/>
              <w:rPr>
                <w:rFonts w:ascii="Arial" w:hAnsi="Arial" w:cs="Arial"/>
              </w:rPr>
            </w:pPr>
            <w:r w:rsidRPr="00D759D6">
              <w:rPr>
                <w:rFonts w:ascii="Arial" w:hAnsi="Arial" w:cs="Arial"/>
              </w:rPr>
              <w:t>ИП возобновлено</w:t>
            </w:r>
          </w:p>
        </w:tc>
        <w:tc>
          <w:tcPr>
            <w:tcW w:w="1625" w:type="pct"/>
          </w:tcPr>
          <w:p w14:paraId="550B9FC1" w14:textId="2FB50F66"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vAlign w:val="center"/>
          </w:tcPr>
          <w:p w14:paraId="39FC97A4" w14:textId="599E2AF0"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5445CFB2" w14:textId="77777777" w:rsidTr="00CA4F4D">
        <w:trPr>
          <w:tblCellSpacing w:w="15" w:type="dxa"/>
        </w:trPr>
        <w:tc>
          <w:tcPr>
            <w:tcW w:w="231" w:type="pct"/>
          </w:tcPr>
          <w:p w14:paraId="6721FD40" w14:textId="549665C6" w:rsidR="00131684" w:rsidRPr="00D759D6" w:rsidRDefault="00131684" w:rsidP="00D759D6">
            <w:pPr>
              <w:jc w:val="center"/>
              <w:rPr>
                <w:rStyle w:val="afff7"/>
                <w:rFonts w:ascii="Arial" w:hAnsi="Arial" w:cs="Arial"/>
                <w:i w:val="0"/>
              </w:rPr>
            </w:pPr>
            <w:r w:rsidRPr="00D759D6">
              <w:rPr>
                <w:rStyle w:val="afff7"/>
                <w:rFonts w:ascii="Arial" w:hAnsi="Arial" w:cs="Arial"/>
                <w:i w:val="0"/>
              </w:rPr>
              <w:t>5</w:t>
            </w:r>
          </w:p>
        </w:tc>
        <w:tc>
          <w:tcPr>
            <w:tcW w:w="1078" w:type="pct"/>
            <w:vAlign w:val="center"/>
          </w:tcPr>
          <w:p w14:paraId="1DFD6242" w14:textId="70CBDFD2" w:rsidR="00131684" w:rsidRPr="00D759D6" w:rsidRDefault="00131684" w:rsidP="00D759D6">
            <w:pPr>
              <w:jc w:val="center"/>
              <w:rPr>
                <w:rStyle w:val="afff7"/>
                <w:rFonts w:ascii="Arial" w:hAnsi="Arial" w:cs="Arial"/>
                <w:i w:val="0"/>
              </w:rPr>
            </w:pPr>
            <w:r w:rsidRPr="00D759D6">
              <w:rPr>
                <w:rFonts w:ascii="Arial" w:hAnsi="Arial" w:cs="Arial"/>
              </w:rPr>
              <w:t>transformedFromFSSP</w:t>
            </w:r>
          </w:p>
        </w:tc>
        <w:tc>
          <w:tcPr>
            <w:tcW w:w="1482" w:type="pct"/>
            <w:vAlign w:val="center"/>
          </w:tcPr>
          <w:p w14:paraId="1CAF47EF" w14:textId="0C41EE72" w:rsidR="00131684" w:rsidRPr="00D759D6" w:rsidRDefault="00131684" w:rsidP="00D759D6">
            <w:pPr>
              <w:jc w:val="center"/>
              <w:rPr>
                <w:rFonts w:ascii="Arial" w:hAnsi="Arial" w:cs="Arial"/>
              </w:rPr>
            </w:pPr>
            <w:r w:rsidRPr="00D759D6">
              <w:rPr>
                <w:rFonts w:ascii="Arial" w:hAnsi="Arial" w:cs="Arial"/>
              </w:rPr>
              <w:t>Изменения в ИП</w:t>
            </w:r>
          </w:p>
        </w:tc>
        <w:tc>
          <w:tcPr>
            <w:tcW w:w="1625" w:type="pct"/>
          </w:tcPr>
          <w:p w14:paraId="0B675A05" w14:textId="501C961E"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vAlign w:val="center"/>
          </w:tcPr>
          <w:p w14:paraId="16F51C27" w14:textId="340099B5" w:rsidR="00131684" w:rsidRPr="00D759D6" w:rsidRDefault="00131684" w:rsidP="00D759D6">
            <w:pPr>
              <w:jc w:val="center"/>
              <w:rPr>
                <w:rFonts w:ascii="Arial" w:hAnsi="Arial" w:cs="Arial"/>
              </w:rPr>
            </w:pPr>
            <w:r w:rsidRPr="00D759D6">
              <w:rPr>
                <w:rFonts w:ascii="Arial" w:hAnsi="Arial" w:cs="Arial"/>
              </w:rPr>
              <w:t>Да</w:t>
            </w:r>
          </w:p>
        </w:tc>
      </w:tr>
      <w:tr w:rsidR="00DF2D38" w:rsidRPr="00D759D6" w14:paraId="6389A98A" w14:textId="77777777" w:rsidTr="00CA4F4D">
        <w:trPr>
          <w:tblCellSpacing w:w="15" w:type="dxa"/>
        </w:trPr>
        <w:tc>
          <w:tcPr>
            <w:tcW w:w="231" w:type="pct"/>
          </w:tcPr>
          <w:p w14:paraId="697BD33D" w14:textId="1AE9483C" w:rsidR="00005AB6" w:rsidRPr="00D759D6" w:rsidRDefault="00131684" w:rsidP="00D759D6">
            <w:pPr>
              <w:jc w:val="center"/>
              <w:rPr>
                <w:rStyle w:val="afff7"/>
                <w:rFonts w:ascii="Arial" w:hAnsi="Arial" w:cs="Arial"/>
                <w:i w:val="0"/>
              </w:rPr>
            </w:pPr>
            <w:r w:rsidRPr="00D759D6">
              <w:rPr>
                <w:rStyle w:val="afff7"/>
                <w:rFonts w:ascii="Arial" w:hAnsi="Arial" w:cs="Arial"/>
                <w:i w:val="0"/>
              </w:rPr>
              <w:t>6</w:t>
            </w:r>
          </w:p>
        </w:tc>
        <w:tc>
          <w:tcPr>
            <w:tcW w:w="1078" w:type="pct"/>
            <w:vAlign w:val="center"/>
            <w:hideMark/>
          </w:tcPr>
          <w:p w14:paraId="54EDBC07" w14:textId="09ED239C" w:rsidR="00005AB6" w:rsidRPr="00D759D6" w:rsidRDefault="00005AB6" w:rsidP="00D759D6">
            <w:pPr>
              <w:jc w:val="center"/>
              <w:rPr>
                <w:rFonts w:ascii="Arial" w:hAnsi="Arial" w:cs="Arial"/>
              </w:rPr>
            </w:pPr>
            <w:r w:rsidRPr="00D759D6">
              <w:rPr>
                <w:rStyle w:val="afff7"/>
                <w:rFonts w:ascii="Arial" w:hAnsi="Arial" w:cs="Arial"/>
                <w:i w:val="0"/>
              </w:rPr>
              <w:t>restrictionFromFSSP</w:t>
            </w:r>
          </w:p>
        </w:tc>
        <w:tc>
          <w:tcPr>
            <w:tcW w:w="1482" w:type="pct"/>
            <w:vAlign w:val="center"/>
            <w:hideMark/>
          </w:tcPr>
          <w:p w14:paraId="3F534411" w14:textId="77777777" w:rsidR="00005AB6" w:rsidRPr="00D759D6" w:rsidRDefault="00005AB6" w:rsidP="00D759D6">
            <w:pPr>
              <w:jc w:val="center"/>
              <w:rPr>
                <w:rFonts w:ascii="Arial" w:hAnsi="Arial" w:cs="Arial"/>
              </w:rPr>
            </w:pPr>
            <w:r w:rsidRPr="00D759D6">
              <w:rPr>
                <w:rFonts w:ascii="Arial" w:hAnsi="Arial" w:cs="Arial"/>
              </w:rPr>
              <w:t>Наложен запрет</w:t>
            </w:r>
          </w:p>
        </w:tc>
        <w:tc>
          <w:tcPr>
            <w:tcW w:w="1625" w:type="pct"/>
            <w:vAlign w:val="center"/>
            <w:hideMark/>
          </w:tcPr>
          <w:p w14:paraId="24611405" w14:textId="169CF006" w:rsidR="00005AB6" w:rsidRPr="00D759D6" w:rsidRDefault="00131684" w:rsidP="00D759D6">
            <w:pPr>
              <w:jc w:val="center"/>
              <w:rPr>
                <w:rFonts w:ascii="Arial" w:hAnsi="Arial" w:cs="Arial"/>
              </w:rPr>
            </w:pPr>
            <w:r w:rsidRPr="00D759D6">
              <w:rPr>
                <w:rFonts w:ascii="Arial" w:hAnsi="Arial" w:cs="Arial"/>
              </w:rPr>
              <w:t>Не терминальный</w:t>
            </w:r>
          </w:p>
        </w:tc>
        <w:tc>
          <w:tcPr>
            <w:tcW w:w="520" w:type="pct"/>
            <w:vAlign w:val="center"/>
            <w:hideMark/>
          </w:tcPr>
          <w:p w14:paraId="3B49B771" w14:textId="65EEBAFF" w:rsidR="00005AB6" w:rsidRPr="00D759D6" w:rsidRDefault="005316C2" w:rsidP="00D759D6">
            <w:pPr>
              <w:jc w:val="center"/>
              <w:rPr>
                <w:rFonts w:ascii="Arial" w:hAnsi="Arial" w:cs="Arial"/>
              </w:rPr>
            </w:pPr>
            <w:bookmarkStart w:id="144" w:name="_Hlk148631922"/>
            <w:r w:rsidRPr="00D759D6">
              <w:rPr>
                <w:rFonts w:ascii="Arial" w:hAnsi="Arial" w:cs="Arial"/>
              </w:rPr>
              <w:t>Да</w:t>
            </w:r>
            <w:bookmarkEnd w:id="144"/>
          </w:p>
        </w:tc>
      </w:tr>
      <w:tr w:rsidR="00131684" w:rsidRPr="00D759D6" w14:paraId="3921F540" w14:textId="77777777" w:rsidTr="00CA4F4D">
        <w:trPr>
          <w:tblCellSpacing w:w="15" w:type="dxa"/>
        </w:trPr>
        <w:tc>
          <w:tcPr>
            <w:tcW w:w="231" w:type="pct"/>
          </w:tcPr>
          <w:p w14:paraId="6210C7E6" w14:textId="410B3C03" w:rsidR="00131684" w:rsidRPr="00D759D6" w:rsidRDefault="00131684" w:rsidP="00D759D6">
            <w:pPr>
              <w:jc w:val="center"/>
              <w:rPr>
                <w:rStyle w:val="afff7"/>
                <w:rFonts w:ascii="Arial" w:hAnsi="Arial" w:cs="Arial"/>
                <w:i w:val="0"/>
              </w:rPr>
            </w:pPr>
            <w:r w:rsidRPr="00D759D6">
              <w:rPr>
                <w:rStyle w:val="afff7"/>
                <w:rFonts w:ascii="Arial" w:hAnsi="Arial" w:cs="Arial"/>
                <w:i w:val="0"/>
              </w:rPr>
              <w:t>7</w:t>
            </w:r>
          </w:p>
        </w:tc>
        <w:tc>
          <w:tcPr>
            <w:tcW w:w="1078" w:type="pct"/>
            <w:vAlign w:val="center"/>
            <w:hideMark/>
          </w:tcPr>
          <w:p w14:paraId="333A0879" w14:textId="4E63B482" w:rsidR="00131684" w:rsidRPr="00D759D6" w:rsidRDefault="00131684" w:rsidP="00D759D6">
            <w:pPr>
              <w:jc w:val="center"/>
              <w:rPr>
                <w:rFonts w:ascii="Arial" w:hAnsi="Arial" w:cs="Arial"/>
              </w:rPr>
            </w:pPr>
            <w:r w:rsidRPr="00D759D6">
              <w:rPr>
                <w:rStyle w:val="afff7"/>
                <w:rFonts w:ascii="Arial" w:hAnsi="Arial" w:cs="Arial"/>
                <w:i w:val="0"/>
              </w:rPr>
              <w:t>removeRestrictionFromFSSP</w:t>
            </w:r>
          </w:p>
        </w:tc>
        <w:tc>
          <w:tcPr>
            <w:tcW w:w="1482" w:type="pct"/>
            <w:vAlign w:val="center"/>
            <w:hideMark/>
          </w:tcPr>
          <w:p w14:paraId="5463CEAA" w14:textId="77777777" w:rsidR="00131684" w:rsidRPr="00D759D6" w:rsidRDefault="00131684" w:rsidP="00D759D6">
            <w:pPr>
              <w:jc w:val="center"/>
              <w:rPr>
                <w:rFonts w:ascii="Arial" w:hAnsi="Arial" w:cs="Arial"/>
              </w:rPr>
            </w:pPr>
            <w:r w:rsidRPr="00D759D6">
              <w:rPr>
                <w:rFonts w:ascii="Arial" w:hAnsi="Arial" w:cs="Arial"/>
              </w:rPr>
              <w:t>Отмена запрета</w:t>
            </w:r>
          </w:p>
        </w:tc>
        <w:tc>
          <w:tcPr>
            <w:tcW w:w="1625" w:type="pct"/>
            <w:hideMark/>
          </w:tcPr>
          <w:p w14:paraId="4F135EE1" w14:textId="1CA7A53F"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352BB568" w14:textId="0A20D3C5"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1338FE5C" w14:textId="77777777" w:rsidTr="00CA4F4D">
        <w:trPr>
          <w:tblCellSpacing w:w="15" w:type="dxa"/>
        </w:trPr>
        <w:tc>
          <w:tcPr>
            <w:tcW w:w="231" w:type="pct"/>
          </w:tcPr>
          <w:p w14:paraId="60BC4E92" w14:textId="079F5FD5" w:rsidR="00131684" w:rsidRPr="00D759D6" w:rsidRDefault="00131684" w:rsidP="00D759D6">
            <w:pPr>
              <w:jc w:val="center"/>
              <w:rPr>
                <w:rStyle w:val="afff7"/>
                <w:rFonts w:ascii="Arial" w:hAnsi="Arial" w:cs="Arial"/>
                <w:i w:val="0"/>
              </w:rPr>
            </w:pPr>
            <w:r w:rsidRPr="00D759D6">
              <w:rPr>
                <w:rStyle w:val="afff7"/>
                <w:rFonts w:ascii="Arial" w:hAnsi="Arial" w:cs="Arial"/>
                <w:i w:val="0"/>
              </w:rPr>
              <w:t>8</w:t>
            </w:r>
          </w:p>
        </w:tc>
        <w:tc>
          <w:tcPr>
            <w:tcW w:w="1078" w:type="pct"/>
            <w:vAlign w:val="center"/>
            <w:hideMark/>
          </w:tcPr>
          <w:p w14:paraId="66CA5B9C" w14:textId="38D1B93E" w:rsidR="00131684" w:rsidRPr="00D759D6" w:rsidRDefault="00131684" w:rsidP="00D759D6">
            <w:pPr>
              <w:jc w:val="center"/>
              <w:rPr>
                <w:rFonts w:ascii="Arial" w:hAnsi="Arial" w:cs="Arial"/>
              </w:rPr>
            </w:pPr>
            <w:r w:rsidRPr="00D759D6">
              <w:rPr>
                <w:rStyle w:val="afff7"/>
                <w:rFonts w:ascii="Arial" w:hAnsi="Arial" w:cs="Arial"/>
                <w:i w:val="0"/>
              </w:rPr>
              <w:t>arrestedFromFSSP</w:t>
            </w:r>
          </w:p>
        </w:tc>
        <w:tc>
          <w:tcPr>
            <w:tcW w:w="1482" w:type="pct"/>
            <w:vAlign w:val="center"/>
            <w:hideMark/>
          </w:tcPr>
          <w:p w14:paraId="7C2954D2" w14:textId="77777777" w:rsidR="00131684" w:rsidRPr="00D759D6" w:rsidRDefault="00131684" w:rsidP="00D759D6">
            <w:pPr>
              <w:jc w:val="center"/>
              <w:rPr>
                <w:rFonts w:ascii="Arial" w:hAnsi="Arial" w:cs="Arial"/>
              </w:rPr>
            </w:pPr>
            <w:r w:rsidRPr="00D759D6">
              <w:rPr>
                <w:rFonts w:ascii="Arial" w:hAnsi="Arial" w:cs="Arial"/>
              </w:rPr>
              <w:t>Наложен арест</w:t>
            </w:r>
          </w:p>
        </w:tc>
        <w:tc>
          <w:tcPr>
            <w:tcW w:w="1625" w:type="pct"/>
            <w:hideMark/>
          </w:tcPr>
          <w:p w14:paraId="40CA714B" w14:textId="1B625D49"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316931A6" w14:textId="5CD4BBBB"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19BB9578" w14:textId="77777777" w:rsidTr="00CA4F4D">
        <w:trPr>
          <w:tblCellSpacing w:w="15" w:type="dxa"/>
        </w:trPr>
        <w:tc>
          <w:tcPr>
            <w:tcW w:w="231" w:type="pct"/>
          </w:tcPr>
          <w:p w14:paraId="4D77CFA3" w14:textId="1FC2843E" w:rsidR="00131684" w:rsidRPr="00D759D6" w:rsidRDefault="00131684" w:rsidP="00D759D6">
            <w:pPr>
              <w:jc w:val="center"/>
              <w:rPr>
                <w:rStyle w:val="afff7"/>
                <w:rFonts w:ascii="Arial" w:hAnsi="Arial" w:cs="Arial"/>
                <w:i w:val="0"/>
              </w:rPr>
            </w:pPr>
            <w:r w:rsidRPr="00D759D6">
              <w:rPr>
                <w:rStyle w:val="afff7"/>
                <w:rFonts w:ascii="Arial" w:hAnsi="Arial" w:cs="Arial"/>
                <w:i w:val="0"/>
              </w:rPr>
              <w:t>9</w:t>
            </w:r>
          </w:p>
        </w:tc>
        <w:tc>
          <w:tcPr>
            <w:tcW w:w="1078" w:type="pct"/>
            <w:vAlign w:val="center"/>
            <w:hideMark/>
          </w:tcPr>
          <w:p w14:paraId="0C82D4BC" w14:textId="331F2915" w:rsidR="00131684" w:rsidRPr="00D759D6" w:rsidRDefault="00131684" w:rsidP="00D759D6">
            <w:pPr>
              <w:jc w:val="center"/>
              <w:rPr>
                <w:rFonts w:ascii="Arial" w:hAnsi="Arial" w:cs="Arial"/>
              </w:rPr>
            </w:pPr>
            <w:r w:rsidRPr="00D759D6">
              <w:rPr>
                <w:rStyle w:val="afff7"/>
                <w:rFonts w:ascii="Arial" w:hAnsi="Arial" w:cs="Arial"/>
                <w:i w:val="0"/>
              </w:rPr>
              <w:t>arrestedRemoveFromFSSP</w:t>
            </w:r>
          </w:p>
        </w:tc>
        <w:tc>
          <w:tcPr>
            <w:tcW w:w="1482" w:type="pct"/>
            <w:vAlign w:val="center"/>
            <w:hideMark/>
          </w:tcPr>
          <w:p w14:paraId="1227E473" w14:textId="77777777" w:rsidR="00131684" w:rsidRPr="00D759D6" w:rsidRDefault="00131684" w:rsidP="00D759D6">
            <w:pPr>
              <w:jc w:val="center"/>
              <w:rPr>
                <w:rFonts w:ascii="Arial" w:hAnsi="Arial" w:cs="Arial"/>
              </w:rPr>
            </w:pPr>
            <w:r w:rsidRPr="00D759D6">
              <w:rPr>
                <w:rFonts w:ascii="Arial" w:hAnsi="Arial" w:cs="Arial"/>
              </w:rPr>
              <w:t>Снятие ареста</w:t>
            </w:r>
          </w:p>
        </w:tc>
        <w:tc>
          <w:tcPr>
            <w:tcW w:w="1625" w:type="pct"/>
            <w:hideMark/>
          </w:tcPr>
          <w:p w14:paraId="39834A5A" w14:textId="7AD8D686"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7CC8304A" w14:textId="04B6DF9E"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6AA46B46" w14:textId="77777777" w:rsidTr="00CA4F4D">
        <w:trPr>
          <w:tblCellSpacing w:w="15" w:type="dxa"/>
        </w:trPr>
        <w:tc>
          <w:tcPr>
            <w:tcW w:w="231" w:type="pct"/>
          </w:tcPr>
          <w:p w14:paraId="39B4897D" w14:textId="7160FB0D" w:rsidR="00131684" w:rsidRPr="00D759D6" w:rsidRDefault="00131684" w:rsidP="00D759D6">
            <w:pPr>
              <w:jc w:val="center"/>
              <w:rPr>
                <w:rStyle w:val="afff7"/>
                <w:rFonts w:ascii="Arial" w:hAnsi="Arial" w:cs="Arial"/>
                <w:i w:val="0"/>
              </w:rPr>
            </w:pPr>
            <w:r w:rsidRPr="00D759D6">
              <w:rPr>
                <w:rStyle w:val="afff7"/>
                <w:rFonts w:ascii="Arial" w:hAnsi="Arial" w:cs="Arial"/>
                <w:i w:val="0"/>
              </w:rPr>
              <w:lastRenderedPageBreak/>
              <w:t>10</w:t>
            </w:r>
          </w:p>
        </w:tc>
        <w:tc>
          <w:tcPr>
            <w:tcW w:w="1078" w:type="pct"/>
            <w:vAlign w:val="center"/>
            <w:hideMark/>
          </w:tcPr>
          <w:p w14:paraId="4C61E7F9" w14:textId="08658539" w:rsidR="00131684" w:rsidRPr="00D759D6" w:rsidRDefault="00131684" w:rsidP="00D759D6">
            <w:pPr>
              <w:jc w:val="center"/>
              <w:rPr>
                <w:rFonts w:ascii="Arial" w:hAnsi="Arial" w:cs="Arial"/>
              </w:rPr>
            </w:pPr>
            <w:r w:rsidRPr="00D759D6">
              <w:rPr>
                <w:rStyle w:val="afff7"/>
                <w:rFonts w:ascii="Arial" w:hAnsi="Arial" w:cs="Arial"/>
                <w:i w:val="0"/>
              </w:rPr>
              <w:t>removeCollectionFromFSSP</w:t>
            </w:r>
          </w:p>
        </w:tc>
        <w:tc>
          <w:tcPr>
            <w:tcW w:w="1482" w:type="pct"/>
            <w:vAlign w:val="center"/>
            <w:hideMark/>
          </w:tcPr>
          <w:p w14:paraId="630D0AF4" w14:textId="77777777" w:rsidR="00131684" w:rsidRPr="00D759D6" w:rsidRDefault="00131684" w:rsidP="00D759D6">
            <w:pPr>
              <w:jc w:val="center"/>
              <w:rPr>
                <w:rFonts w:ascii="Arial" w:hAnsi="Arial" w:cs="Arial"/>
              </w:rPr>
            </w:pPr>
            <w:r w:rsidRPr="00D759D6">
              <w:rPr>
                <w:rFonts w:ascii="Arial" w:hAnsi="Arial" w:cs="Arial"/>
              </w:rPr>
              <w:t>Отмена постановления о взыскании ДС</w:t>
            </w:r>
          </w:p>
        </w:tc>
        <w:tc>
          <w:tcPr>
            <w:tcW w:w="1625" w:type="pct"/>
            <w:hideMark/>
          </w:tcPr>
          <w:p w14:paraId="31924CA3" w14:textId="132F7C70"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5492CA1A" w14:textId="73BDE6FA"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35D88833" w14:textId="77777777" w:rsidTr="00CA4F4D">
        <w:trPr>
          <w:tblCellSpacing w:w="15" w:type="dxa"/>
        </w:trPr>
        <w:tc>
          <w:tcPr>
            <w:tcW w:w="231" w:type="pct"/>
          </w:tcPr>
          <w:p w14:paraId="74783C15" w14:textId="5D35CF7F" w:rsidR="00131684" w:rsidRPr="00C73B20" w:rsidRDefault="00131684" w:rsidP="00D759D6">
            <w:pPr>
              <w:jc w:val="center"/>
              <w:rPr>
                <w:rStyle w:val="afff7"/>
                <w:rFonts w:ascii="Arial" w:hAnsi="Arial" w:cs="Arial"/>
                <w:i w:val="0"/>
                <w:lang w:val="en-US"/>
              </w:rPr>
            </w:pPr>
            <w:r w:rsidRPr="00D759D6">
              <w:rPr>
                <w:rStyle w:val="afff7"/>
                <w:rFonts w:ascii="Arial" w:hAnsi="Arial" w:cs="Arial"/>
                <w:i w:val="0"/>
              </w:rPr>
              <w:t>1</w:t>
            </w:r>
            <w:r w:rsidR="009B185D">
              <w:rPr>
                <w:rStyle w:val="afff7"/>
                <w:rFonts w:ascii="Arial" w:hAnsi="Arial" w:cs="Arial"/>
                <w:i w:val="0"/>
              </w:rPr>
              <w:t>1</w:t>
            </w:r>
          </w:p>
        </w:tc>
        <w:tc>
          <w:tcPr>
            <w:tcW w:w="1078" w:type="pct"/>
            <w:vAlign w:val="center"/>
            <w:hideMark/>
          </w:tcPr>
          <w:p w14:paraId="40B4475A" w14:textId="5E0B5993" w:rsidR="00131684" w:rsidRPr="00D759D6" w:rsidRDefault="00131684" w:rsidP="00D759D6">
            <w:pPr>
              <w:jc w:val="center"/>
              <w:rPr>
                <w:rFonts w:ascii="Arial" w:hAnsi="Arial" w:cs="Arial"/>
              </w:rPr>
            </w:pPr>
            <w:r w:rsidRPr="00D759D6">
              <w:rPr>
                <w:rStyle w:val="afff7"/>
                <w:rFonts w:ascii="Arial" w:hAnsi="Arial" w:cs="Arial"/>
                <w:i w:val="0"/>
              </w:rPr>
              <w:t>collectionFromFSSP</w:t>
            </w:r>
          </w:p>
        </w:tc>
        <w:tc>
          <w:tcPr>
            <w:tcW w:w="1482" w:type="pct"/>
            <w:vAlign w:val="center"/>
            <w:hideMark/>
          </w:tcPr>
          <w:p w14:paraId="5F222940" w14:textId="77777777" w:rsidR="00131684" w:rsidRPr="00D759D6" w:rsidRDefault="00131684" w:rsidP="00D759D6">
            <w:pPr>
              <w:jc w:val="center"/>
              <w:rPr>
                <w:rFonts w:ascii="Arial" w:hAnsi="Arial" w:cs="Arial"/>
              </w:rPr>
            </w:pPr>
            <w:r w:rsidRPr="00D759D6">
              <w:rPr>
                <w:rFonts w:ascii="Arial" w:hAnsi="Arial" w:cs="Arial"/>
              </w:rPr>
              <w:t>Постановление о взыскании ДС</w:t>
            </w:r>
          </w:p>
        </w:tc>
        <w:tc>
          <w:tcPr>
            <w:tcW w:w="1625" w:type="pct"/>
            <w:hideMark/>
          </w:tcPr>
          <w:p w14:paraId="4AEEA12E" w14:textId="79DCEFB8"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3FAA3029" w14:textId="256D9A84" w:rsidR="00131684" w:rsidRPr="00D759D6" w:rsidRDefault="00131684" w:rsidP="00D759D6">
            <w:pPr>
              <w:ind w:right="-158"/>
              <w:jc w:val="center"/>
              <w:rPr>
                <w:rFonts w:ascii="Arial" w:hAnsi="Arial" w:cs="Arial"/>
              </w:rPr>
            </w:pPr>
            <w:r w:rsidRPr="00D759D6">
              <w:rPr>
                <w:rFonts w:ascii="Arial" w:hAnsi="Arial" w:cs="Arial"/>
              </w:rPr>
              <w:t>Да</w:t>
            </w:r>
          </w:p>
        </w:tc>
      </w:tr>
      <w:tr w:rsidR="00131684" w:rsidRPr="00D759D6" w14:paraId="25FE585D" w14:textId="77777777" w:rsidTr="00CA4F4D">
        <w:trPr>
          <w:tblCellSpacing w:w="15" w:type="dxa"/>
        </w:trPr>
        <w:tc>
          <w:tcPr>
            <w:tcW w:w="231" w:type="pct"/>
          </w:tcPr>
          <w:p w14:paraId="4FF92D06" w14:textId="271C7214" w:rsidR="00131684" w:rsidRPr="00D759D6" w:rsidRDefault="00131684" w:rsidP="00D759D6">
            <w:pPr>
              <w:jc w:val="center"/>
              <w:rPr>
                <w:rStyle w:val="afff7"/>
                <w:rFonts w:ascii="Arial" w:hAnsi="Arial" w:cs="Arial"/>
                <w:i w:val="0"/>
              </w:rPr>
            </w:pPr>
            <w:r w:rsidRPr="00D759D6">
              <w:rPr>
                <w:rStyle w:val="afff7"/>
                <w:rFonts w:ascii="Arial" w:hAnsi="Arial" w:cs="Arial"/>
                <w:i w:val="0"/>
              </w:rPr>
              <w:t>12</w:t>
            </w:r>
          </w:p>
        </w:tc>
        <w:tc>
          <w:tcPr>
            <w:tcW w:w="1078" w:type="pct"/>
            <w:vAlign w:val="center"/>
            <w:hideMark/>
          </w:tcPr>
          <w:p w14:paraId="4EEDEE9C" w14:textId="43A5F01C" w:rsidR="00131684" w:rsidRPr="00D759D6" w:rsidRDefault="00131684" w:rsidP="00D759D6">
            <w:pPr>
              <w:jc w:val="center"/>
              <w:rPr>
                <w:rFonts w:ascii="Arial" w:hAnsi="Arial" w:cs="Arial"/>
              </w:rPr>
            </w:pPr>
            <w:r w:rsidRPr="00D759D6">
              <w:rPr>
                <w:rStyle w:val="afff7"/>
                <w:rFonts w:ascii="Arial" w:hAnsi="Arial" w:cs="Arial"/>
                <w:i w:val="0"/>
              </w:rPr>
              <w:t>resolutionsMergeFromFSSP</w:t>
            </w:r>
          </w:p>
        </w:tc>
        <w:tc>
          <w:tcPr>
            <w:tcW w:w="1482" w:type="pct"/>
            <w:vAlign w:val="center"/>
            <w:hideMark/>
          </w:tcPr>
          <w:p w14:paraId="18E7A799" w14:textId="77777777" w:rsidR="00131684" w:rsidRPr="00D759D6" w:rsidRDefault="00131684" w:rsidP="00D759D6">
            <w:pPr>
              <w:jc w:val="center"/>
              <w:rPr>
                <w:rFonts w:ascii="Arial" w:hAnsi="Arial" w:cs="Arial"/>
              </w:rPr>
            </w:pPr>
            <w:r w:rsidRPr="00D759D6">
              <w:rPr>
                <w:rFonts w:ascii="Arial" w:hAnsi="Arial" w:cs="Arial"/>
              </w:rPr>
              <w:t>Объединение ИП</w:t>
            </w:r>
          </w:p>
        </w:tc>
        <w:tc>
          <w:tcPr>
            <w:tcW w:w="1625" w:type="pct"/>
            <w:hideMark/>
          </w:tcPr>
          <w:p w14:paraId="6F10A1BD" w14:textId="16EB15C0"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6C19BE07" w14:textId="0066D309" w:rsidR="00131684" w:rsidRPr="00D759D6" w:rsidRDefault="00131684" w:rsidP="00D759D6">
            <w:pPr>
              <w:jc w:val="center"/>
              <w:rPr>
                <w:rFonts w:ascii="Arial" w:hAnsi="Arial" w:cs="Arial"/>
              </w:rPr>
            </w:pPr>
            <w:r w:rsidRPr="00D759D6">
              <w:rPr>
                <w:rFonts w:ascii="Arial" w:hAnsi="Arial" w:cs="Arial"/>
              </w:rPr>
              <w:t>Да</w:t>
            </w:r>
          </w:p>
        </w:tc>
      </w:tr>
      <w:tr w:rsidR="00131684" w:rsidRPr="00D759D6" w14:paraId="6077853C" w14:textId="77777777" w:rsidTr="00CA4F4D">
        <w:trPr>
          <w:tblCellSpacing w:w="15" w:type="dxa"/>
        </w:trPr>
        <w:tc>
          <w:tcPr>
            <w:tcW w:w="231" w:type="pct"/>
          </w:tcPr>
          <w:p w14:paraId="500D2819" w14:textId="4031F8FE" w:rsidR="00131684" w:rsidRPr="00D759D6" w:rsidRDefault="00131684" w:rsidP="00D759D6">
            <w:pPr>
              <w:jc w:val="center"/>
              <w:rPr>
                <w:rStyle w:val="afff7"/>
                <w:rFonts w:ascii="Arial" w:hAnsi="Arial" w:cs="Arial"/>
                <w:i w:val="0"/>
              </w:rPr>
            </w:pPr>
            <w:r w:rsidRPr="00D759D6">
              <w:rPr>
                <w:rStyle w:val="afff7"/>
                <w:rFonts w:ascii="Arial" w:hAnsi="Arial" w:cs="Arial"/>
                <w:i w:val="0"/>
              </w:rPr>
              <w:t>13</w:t>
            </w:r>
          </w:p>
        </w:tc>
        <w:tc>
          <w:tcPr>
            <w:tcW w:w="1078" w:type="pct"/>
            <w:vAlign w:val="center"/>
            <w:hideMark/>
          </w:tcPr>
          <w:p w14:paraId="2990AC6C" w14:textId="25412AA1" w:rsidR="00131684" w:rsidRPr="00D759D6" w:rsidRDefault="00131684" w:rsidP="00D759D6">
            <w:pPr>
              <w:jc w:val="center"/>
              <w:rPr>
                <w:rFonts w:ascii="Arial" w:hAnsi="Arial" w:cs="Arial"/>
              </w:rPr>
            </w:pPr>
            <w:r w:rsidRPr="00D759D6">
              <w:rPr>
                <w:rStyle w:val="afff7"/>
                <w:rFonts w:ascii="Arial" w:hAnsi="Arial" w:cs="Arial"/>
                <w:i w:val="0"/>
              </w:rPr>
              <w:t>redirectedFromFSSP</w:t>
            </w:r>
          </w:p>
        </w:tc>
        <w:tc>
          <w:tcPr>
            <w:tcW w:w="1482" w:type="pct"/>
            <w:vAlign w:val="center"/>
            <w:hideMark/>
          </w:tcPr>
          <w:p w14:paraId="2E336D66" w14:textId="77777777" w:rsidR="00131684" w:rsidRPr="00D759D6" w:rsidRDefault="00131684" w:rsidP="00D759D6">
            <w:pPr>
              <w:jc w:val="center"/>
              <w:rPr>
                <w:rFonts w:ascii="Arial" w:hAnsi="Arial" w:cs="Arial"/>
              </w:rPr>
            </w:pPr>
            <w:r w:rsidRPr="00D759D6">
              <w:rPr>
                <w:rFonts w:ascii="Arial" w:hAnsi="Arial" w:cs="Arial"/>
              </w:rPr>
              <w:t>Перенаправлено в другое подразделение ФССП</w:t>
            </w:r>
          </w:p>
        </w:tc>
        <w:tc>
          <w:tcPr>
            <w:tcW w:w="1625" w:type="pct"/>
            <w:hideMark/>
          </w:tcPr>
          <w:p w14:paraId="2EC95A58" w14:textId="5D8F226F" w:rsidR="00131684" w:rsidRPr="00D759D6" w:rsidRDefault="00131684" w:rsidP="00D759D6">
            <w:pPr>
              <w:jc w:val="center"/>
              <w:rPr>
                <w:rFonts w:ascii="Arial" w:hAnsi="Arial" w:cs="Arial"/>
              </w:rPr>
            </w:pPr>
            <w:r w:rsidRPr="00D759D6">
              <w:rPr>
                <w:rFonts w:ascii="Arial" w:hAnsi="Arial" w:cs="Arial"/>
              </w:rPr>
              <w:t>Не терминальный</w:t>
            </w:r>
          </w:p>
        </w:tc>
        <w:tc>
          <w:tcPr>
            <w:tcW w:w="520" w:type="pct"/>
            <w:hideMark/>
          </w:tcPr>
          <w:p w14:paraId="7D9BACE5" w14:textId="2D4C2F87" w:rsidR="00131684" w:rsidRPr="00D759D6" w:rsidRDefault="00131684" w:rsidP="00D759D6">
            <w:pPr>
              <w:jc w:val="center"/>
              <w:rPr>
                <w:rFonts w:ascii="Arial" w:hAnsi="Arial" w:cs="Arial"/>
              </w:rPr>
            </w:pPr>
            <w:r w:rsidRPr="00D759D6">
              <w:rPr>
                <w:rFonts w:ascii="Arial" w:hAnsi="Arial" w:cs="Arial"/>
              </w:rPr>
              <w:t>Да</w:t>
            </w:r>
          </w:p>
        </w:tc>
      </w:tr>
      <w:tr w:rsidR="009B185D" w:rsidRPr="00D759D6" w14:paraId="6FD349EB" w14:textId="77777777" w:rsidTr="00CA4F4D">
        <w:trPr>
          <w:tblCellSpacing w:w="15" w:type="dxa"/>
        </w:trPr>
        <w:tc>
          <w:tcPr>
            <w:tcW w:w="231" w:type="pct"/>
          </w:tcPr>
          <w:p w14:paraId="7413AE37" w14:textId="5FDA3BC7" w:rsidR="009B185D" w:rsidRPr="009B185D" w:rsidRDefault="009B185D" w:rsidP="00D759D6">
            <w:pPr>
              <w:jc w:val="center"/>
              <w:rPr>
                <w:rStyle w:val="afff7"/>
                <w:rFonts w:ascii="Arial" w:hAnsi="Arial" w:cs="Arial"/>
                <w:i w:val="0"/>
                <w:lang w:val="en-US"/>
              </w:rPr>
            </w:pPr>
            <w:r>
              <w:rPr>
                <w:rStyle w:val="afff7"/>
                <w:rFonts w:ascii="Arial" w:hAnsi="Arial" w:cs="Arial"/>
                <w:i w:val="0"/>
                <w:lang w:val="en-US"/>
              </w:rPr>
              <w:t>14</w:t>
            </w:r>
          </w:p>
        </w:tc>
        <w:tc>
          <w:tcPr>
            <w:tcW w:w="1078" w:type="pct"/>
            <w:vAlign w:val="center"/>
          </w:tcPr>
          <w:p w14:paraId="320F7349" w14:textId="36773CB4" w:rsidR="009B185D" w:rsidRPr="00D759D6" w:rsidRDefault="009B185D" w:rsidP="00D759D6">
            <w:pPr>
              <w:jc w:val="center"/>
              <w:rPr>
                <w:rStyle w:val="afff7"/>
                <w:rFonts w:ascii="Arial" w:hAnsi="Arial" w:cs="Arial"/>
                <w:i w:val="0"/>
              </w:rPr>
            </w:pPr>
            <w:r w:rsidRPr="009B185D">
              <w:rPr>
                <w:rStyle w:val="afff7"/>
                <w:rFonts w:ascii="Arial" w:hAnsi="Arial" w:cs="Arial"/>
                <w:i w:val="0"/>
              </w:rPr>
              <w:t>rejectedFromFSSP</w:t>
            </w:r>
          </w:p>
        </w:tc>
        <w:tc>
          <w:tcPr>
            <w:tcW w:w="1482" w:type="pct"/>
            <w:vAlign w:val="center"/>
          </w:tcPr>
          <w:p w14:paraId="15C68260" w14:textId="0DAD5BF2" w:rsidR="009B185D" w:rsidRPr="00D759D6" w:rsidRDefault="009B185D" w:rsidP="00D759D6">
            <w:pPr>
              <w:jc w:val="center"/>
              <w:rPr>
                <w:rFonts w:ascii="Arial" w:hAnsi="Arial" w:cs="Arial"/>
              </w:rPr>
            </w:pPr>
            <w:r w:rsidRPr="009B185D">
              <w:rPr>
                <w:rFonts w:ascii="Arial" w:hAnsi="Arial" w:cs="Arial"/>
              </w:rPr>
              <w:t>Возврат ИД для оформления надлежащим образом</w:t>
            </w:r>
          </w:p>
        </w:tc>
        <w:tc>
          <w:tcPr>
            <w:tcW w:w="1625" w:type="pct"/>
          </w:tcPr>
          <w:p w14:paraId="7B8461F5" w14:textId="04A16145" w:rsidR="009B185D" w:rsidRPr="00D759D6" w:rsidRDefault="009B185D" w:rsidP="00D759D6">
            <w:pPr>
              <w:jc w:val="center"/>
              <w:rPr>
                <w:rFonts w:ascii="Arial" w:hAnsi="Arial" w:cs="Arial"/>
              </w:rPr>
            </w:pPr>
            <w:r w:rsidRPr="00D759D6">
              <w:rPr>
                <w:rFonts w:ascii="Arial" w:hAnsi="Arial" w:cs="Arial"/>
              </w:rPr>
              <w:t>Не терминальный</w:t>
            </w:r>
          </w:p>
        </w:tc>
        <w:tc>
          <w:tcPr>
            <w:tcW w:w="520" w:type="pct"/>
          </w:tcPr>
          <w:p w14:paraId="20AEDFFA" w14:textId="428BA723" w:rsidR="009B185D" w:rsidRPr="00D759D6" w:rsidRDefault="009B185D" w:rsidP="00D759D6">
            <w:pPr>
              <w:jc w:val="center"/>
              <w:rPr>
                <w:rFonts w:ascii="Arial" w:hAnsi="Arial" w:cs="Arial"/>
              </w:rPr>
            </w:pPr>
            <w:r w:rsidRPr="00D759D6">
              <w:rPr>
                <w:rFonts w:ascii="Arial" w:hAnsi="Arial" w:cs="Arial"/>
              </w:rPr>
              <w:t>Да</w:t>
            </w:r>
          </w:p>
        </w:tc>
      </w:tr>
    </w:tbl>
    <w:p w14:paraId="239669F0" w14:textId="77777777" w:rsidR="00D759D6" w:rsidRDefault="00D759D6" w:rsidP="00751016">
      <w:pPr>
        <w:pStyle w:val="afe"/>
        <w:rPr>
          <w:rFonts w:ascii="Arial" w:hAnsi="Arial" w:cs="Arial"/>
          <w:b/>
          <w:sz w:val="28"/>
          <w:szCs w:val="28"/>
        </w:rPr>
      </w:pPr>
      <w:bookmarkStart w:id="145" w:name="REQSTATUSCODE" w:colFirst="0" w:colLast="0"/>
      <w:bookmarkStart w:id="146" w:name="title" w:colFirst="1" w:colLast="1"/>
    </w:p>
    <w:p w14:paraId="643F2629" w14:textId="1B6DEA64" w:rsidR="00751016" w:rsidRPr="00D759D6" w:rsidRDefault="003220CF" w:rsidP="00D759D6">
      <w:pPr>
        <w:spacing w:before="120" w:after="120" w:line="360" w:lineRule="auto"/>
        <w:ind w:firstLine="1134"/>
        <w:jc w:val="both"/>
        <w:rPr>
          <w:rFonts w:ascii="Arial" w:hAnsi="Arial" w:cs="Arial"/>
          <w:b/>
          <w:sz w:val="28"/>
          <w:szCs w:val="28"/>
        </w:rPr>
      </w:pPr>
      <w:r w:rsidRPr="00D759D6">
        <w:rPr>
          <w:rFonts w:ascii="Arial" w:hAnsi="Arial" w:cs="Arial"/>
          <w:b/>
          <w:sz w:val="28"/>
          <w:szCs w:val="28"/>
        </w:rPr>
        <w:t>2.</w:t>
      </w:r>
      <w:r w:rsidR="00751016" w:rsidRPr="00D759D6">
        <w:rPr>
          <w:rFonts w:ascii="Arial" w:hAnsi="Arial" w:cs="Arial"/>
          <w:b/>
          <w:sz w:val="28"/>
          <w:szCs w:val="28"/>
        </w:rPr>
        <w:t> </w:t>
      </w:r>
      <w:r w:rsidR="009D32B9">
        <w:rPr>
          <w:rFonts w:ascii="Arial" w:hAnsi="Arial" w:cs="Arial"/>
          <w:b/>
          <w:sz w:val="28"/>
          <w:szCs w:val="28"/>
        </w:rPr>
        <w:t>С</w:t>
      </w:r>
      <w:r w:rsidR="00751016" w:rsidRPr="00D759D6">
        <w:rPr>
          <w:rFonts w:ascii="Arial" w:hAnsi="Arial" w:cs="Arial"/>
          <w:b/>
          <w:sz w:val="28"/>
          <w:szCs w:val="28"/>
        </w:rPr>
        <w:t>писок новых типов документов и соответствующих им статусов</w:t>
      </w:r>
    </w:p>
    <w:p w14:paraId="5D689E3E" w14:textId="2D8F3CD8" w:rsidR="003220CF" w:rsidRPr="00D759D6" w:rsidRDefault="008052C0" w:rsidP="00944627">
      <w:pPr>
        <w:pStyle w:val="aff2"/>
        <w:rPr>
          <w:rFonts w:ascii="Arial" w:eastAsiaTheme="minorEastAsia" w:hAnsi="Arial" w:cs="Arial"/>
          <w:sz w:val="28"/>
        </w:rPr>
      </w:pPr>
      <w:bookmarkStart w:id="147" w:name="_Ref207213295"/>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26</w:t>
      </w:r>
      <w:r w:rsidRPr="00D759D6">
        <w:rPr>
          <w:rFonts w:ascii="Arial" w:hAnsi="Arial" w:cs="Arial"/>
        </w:rPr>
        <w:fldChar w:fldCharType="end"/>
      </w:r>
      <w:bookmarkEnd w:id="147"/>
      <w:r w:rsidR="003220CF" w:rsidRPr="00D759D6">
        <w:rPr>
          <w:rFonts w:ascii="Arial" w:eastAsiaTheme="minorEastAsia" w:hAnsi="Arial" w:cs="Arial"/>
          <w:sz w:val="28"/>
        </w:rPr>
        <w:t>. Соответствие статусов и документов от ФССП</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4"/>
        <w:gridCol w:w="4268"/>
        <w:gridCol w:w="3330"/>
        <w:gridCol w:w="3495"/>
        <w:gridCol w:w="2479"/>
      </w:tblGrid>
      <w:tr w:rsidR="00BF12A3" w:rsidRPr="00D759D6" w14:paraId="584B14F5" w14:textId="77777777" w:rsidTr="00D759D6">
        <w:trPr>
          <w:tblHeader/>
          <w:tblCellSpacing w:w="15" w:type="dxa"/>
        </w:trPr>
        <w:tc>
          <w:tcPr>
            <w:tcW w:w="659" w:type="dxa"/>
            <w:shd w:val="pct25" w:color="auto" w:fill="auto"/>
            <w:vAlign w:val="center"/>
            <w:hideMark/>
          </w:tcPr>
          <w:p w14:paraId="65A7EB27" w14:textId="77777777" w:rsidR="00751016" w:rsidRPr="00D759D6" w:rsidRDefault="00751016" w:rsidP="00D759D6">
            <w:pPr>
              <w:jc w:val="center"/>
              <w:rPr>
                <w:rFonts w:ascii="Arial" w:hAnsi="Arial" w:cs="Arial"/>
                <w:b/>
              </w:rPr>
            </w:pPr>
            <w:r w:rsidRPr="00D759D6">
              <w:rPr>
                <w:rFonts w:ascii="Arial" w:hAnsi="Arial" w:cs="Arial"/>
                <w:b/>
                <w:bCs/>
              </w:rPr>
              <w:t>№</w:t>
            </w:r>
          </w:p>
        </w:tc>
        <w:tc>
          <w:tcPr>
            <w:tcW w:w="4106" w:type="dxa"/>
            <w:shd w:val="pct25" w:color="auto" w:fill="auto"/>
            <w:vAlign w:val="center"/>
            <w:hideMark/>
          </w:tcPr>
          <w:p w14:paraId="75F52576" w14:textId="22399F5B" w:rsidR="00751016" w:rsidRPr="00D759D6" w:rsidRDefault="005316C2" w:rsidP="00D759D6">
            <w:pPr>
              <w:jc w:val="center"/>
              <w:rPr>
                <w:rFonts w:ascii="Arial" w:hAnsi="Arial" w:cs="Arial"/>
                <w:b/>
                <w:bCs/>
              </w:rPr>
            </w:pPr>
            <w:r w:rsidRPr="00D759D6">
              <w:rPr>
                <w:rFonts w:ascii="Arial" w:hAnsi="Arial" w:cs="Arial"/>
                <w:b/>
                <w:bCs/>
              </w:rPr>
              <w:t xml:space="preserve">Тип документа согласно справочнику </w:t>
            </w:r>
            <w:proofErr w:type="gramStart"/>
            <w:r w:rsidRPr="00D759D6">
              <w:rPr>
                <w:rFonts w:ascii="Arial" w:hAnsi="Arial" w:cs="Arial"/>
                <w:b/>
                <w:bCs/>
              </w:rPr>
              <w:t>ФССП  (</w:t>
            </w:r>
            <w:proofErr w:type="gramEnd"/>
            <w:r w:rsidR="00751016" w:rsidRPr="00D759D6">
              <w:rPr>
                <w:rFonts w:ascii="Arial" w:hAnsi="Arial" w:cs="Arial"/>
                <w:b/>
                <w:bCs/>
              </w:rPr>
              <w:t>DocType</w:t>
            </w:r>
            <w:r w:rsidRPr="00D759D6">
              <w:rPr>
                <w:rFonts w:ascii="Arial" w:hAnsi="Arial" w:cs="Arial"/>
                <w:b/>
                <w:bCs/>
              </w:rPr>
              <w:t>)</w:t>
            </w:r>
          </w:p>
        </w:tc>
        <w:tc>
          <w:tcPr>
            <w:tcW w:w="0" w:type="auto"/>
            <w:shd w:val="pct25" w:color="auto" w:fill="auto"/>
            <w:vAlign w:val="center"/>
            <w:hideMark/>
          </w:tcPr>
          <w:p w14:paraId="58AB0817" w14:textId="77777777" w:rsidR="00751016" w:rsidRPr="00D759D6" w:rsidRDefault="00751016" w:rsidP="00D759D6">
            <w:pPr>
              <w:jc w:val="center"/>
              <w:rPr>
                <w:rFonts w:ascii="Arial" w:hAnsi="Arial" w:cs="Arial"/>
                <w:b/>
              </w:rPr>
            </w:pPr>
            <w:r w:rsidRPr="00D759D6">
              <w:rPr>
                <w:rFonts w:ascii="Arial" w:hAnsi="Arial" w:cs="Arial"/>
                <w:b/>
                <w:bCs/>
              </w:rPr>
              <w:t>Название документа</w:t>
            </w:r>
          </w:p>
        </w:tc>
        <w:tc>
          <w:tcPr>
            <w:tcW w:w="0" w:type="auto"/>
            <w:shd w:val="pct25" w:color="auto" w:fill="auto"/>
            <w:vAlign w:val="center"/>
            <w:hideMark/>
          </w:tcPr>
          <w:p w14:paraId="34624DAC" w14:textId="6F3C282B" w:rsidR="00751016" w:rsidRPr="00D759D6" w:rsidRDefault="005316C2" w:rsidP="00D759D6">
            <w:pPr>
              <w:pStyle w:val="3"/>
              <w:numPr>
                <w:ilvl w:val="0"/>
                <w:numId w:val="0"/>
              </w:numPr>
              <w:spacing w:before="0" w:after="0"/>
              <w:jc w:val="center"/>
            </w:pPr>
            <w:bookmarkStart w:id="148" w:name="_Toc223452978"/>
            <w:r w:rsidRPr="00D759D6">
              <w:t>Код статуса</w:t>
            </w:r>
            <w:bookmarkEnd w:id="148"/>
          </w:p>
        </w:tc>
        <w:tc>
          <w:tcPr>
            <w:tcW w:w="0" w:type="auto"/>
            <w:shd w:val="pct25" w:color="auto" w:fill="auto"/>
            <w:vAlign w:val="center"/>
            <w:hideMark/>
          </w:tcPr>
          <w:p w14:paraId="3A4A87DE" w14:textId="52318F92" w:rsidR="00751016" w:rsidRPr="00D759D6" w:rsidRDefault="005316C2" w:rsidP="00D759D6">
            <w:pPr>
              <w:pStyle w:val="3"/>
              <w:numPr>
                <w:ilvl w:val="0"/>
                <w:numId w:val="0"/>
              </w:numPr>
              <w:spacing w:before="0" w:after="0"/>
              <w:jc w:val="center"/>
            </w:pPr>
            <w:bookmarkStart w:id="149" w:name="_Toc223452979"/>
            <w:r w:rsidRPr="00D759D6">
              <w:t>Наименование статуса</w:t>
            </w:r>
            <w:bookmarkEnd w:id="149"/>
          </w:p>
        </w:tc>
      </w:tr>
      <w:bookmarkEnd w:id="145"/>
      <w:bookmarkEnd w:id="146"/>
      <w:tr w:rsidR="00BF12A3" w:rsidRPr="00D759D6" w14:paraId="4A9AFB22" w14:textId="77777777" w:rsidTr="00CA4F4D">
        <w:trPr>
          <w:tblCellSpacing w:w="15" w:type="dxa"/>
        </w:trPr>
        <w:tc>
          <w:tcPr>
            <w:tcW w:w="659" w:type="dxa"/>
            <w:vAlign w:val="center"/>
            <w:hideMark/>
          </w:tcPr>
          <w:p w14:paraId="536FD584" w14:textId="77777777" w:rsidR="00751016" w:rsidRPr="00D759D6" w:rsidRDefault="00751016" w:rsidP="00D759D6">
            <w:pPr>
              <w:jc w:val="center"/>
              <w:rPr>
                <w:rFonts w:ascii="Arial" w:hAnsi="Arial" w:cs="Arial"/>
              </w:rPr>
            </w:pPr>
            <w:r w:rsidRPr="00D759D6">
              <w:rPr>
                <w:rFonts w:ascii="Arial" w:hAnsi="Arial" w:cs="Arial"/>
              </w:rPr>
              <w:t>1</w:t>
            </w:r>
          </w:p>
        </w:tc>
        <w:tc>
          <w:tcPr>
            <w:tcW w:w="4106" w:type="dxa"/>
            <w:vAlign w:val="center"/>
            <w:hideMark/>
          </w:tcPr>
          <w:p w14:paraId="045F12FB" w14:textId="77777777" w:rsidR="00751016" w:rsidRPr="00D759D6" w:rsidRDefault="00751016" w:rsidP="00D759D6">
            <w:pPr>
              <w:jc w:val="center"/>
              <w:rPr>
                <w:rFonts w:ascii="Arial" w:hAnsi="Arial" w:cs="Arial"/>
                <w:lang w:val="en-US"/>
              </w:rPr>
            </w:pPr>
            <w:r w:rsidRPr="00D759D6">
              <w:rPr>
                <w:rFonts w:ascii="Arial" w:hAnsi="Arial" w:cs="Arial"/>
                <w:lang w:val="en-US"/>
              </w:rPr>
              <w:t>O_IP_ACT_CHANGE_SIDE</w:t>
            </w:r>
          </w:p>
        </w:tc>
        <w:tc>
          <w:tcPr>
            <w:tcW w:w="0" w:type="auto"/>
            <w:vAlign w:val="center"/>
            <w:hideMark/>
          </w:tcPr>
          <w:p w14:paraId="4E67DB7C" w14:textId="77777777" w:rsidR="00751016" w:rsidRPr="00D759D6" w:rsidRDefault="00751016" w:rsidP="00D759D6">
            <w:pPr>
              <w:jc w:val="center"/>
              <w:rPr>
                <w:rFonts w:ascii="Arial" w:hAnsi="Arial" w:cs="Arial"/>
              </w:rPr>
            </w:pPr>
            <w:r w:rsidRPr="00D759D6">
              <w:rPr>
                <w:rFonts w:ascii="Arial" w:hAnsi="Arial" w:cs="Arial"/>
              </w:rPr>
              <w:t>Постановление о замене стороны исполнительного производства ее правопреемником</w:t>
            </w:r>
          </w:p>
        </w:tc>
        <w:tc>
          <w:tcPr>
            <w:tcW w:w="0" w:type="auto"/>
            <w:vAlign w:val="center"/>
            <w:hideMark/>
          </w:tcPr>
          <w:p w14:paraId="015BF5A6" w14:textId="77777777" w:rsidR="00751016" w:rsidRPr="00D759D6" w:rsidRDefault="00751016" w:rsidP="00D759D6">
            <w:pPr>
              <w:jc w:val="center"/>
              <w:rPr>
                <w:rFonts w:ascii="Arial" w:hAnsi="Arial" w:cs="Arial"/>
              </w:rPr>
            </w:pPr>
            <w:r w:rsidRPr="00D759D6">
              <w:rPr>
                <w:rStyle w:val="afff7"/>
                <w:rFonts w:ascii="Arial" w:hAnsi="Arial" w:cs="Arial"/>
                <w:b/>
                <w:bCs/>
              </w:rPr>
              <w:t>transformedFromFSSP</w:t>
            </w:r>
          </w:p>
        </w:tc>
        <w:tc>
          <w:tcPr>
            <w:tcW w:w="0" w:type="auto"/>
            <w:vAlign w:val="center"/>
            <w:hideMark/>
          </w:tcPr>
          <w:p w14:paraId="3FEB8D5D" w14:textId="77777777" w:rsidR="00751016" w:rsidRPr="00D759D6" w:rsidRDefault="00751016" w:rsidP="00D759D6">
            <w:pPr>
              <w:jc w:val="center"/>
              <w:rPr>
                <w:rFonts w:ascii="Arial" w:hAnsi="Arial" w:cs="Arial"/>
              </w:rPr>
            </w:pPr>
            <w:r w:rsidRPr="00D759D6">
              <w:rPr>
                <w:rFonts w:ascii="Arial" w:hAnsi="Arial" w:cs="Arial"/>
              </w:rPr>
              <w:t>Изменения в ИП</w:t>
            </w:r>
          </w:p>
        </w:tc>
      </w:tr>
      <w:tr w:rsidR="00BF12A3" w:rsidRPr="00D759D6" w14:paraId="753B372F" w14:textId="77777777" w:rsidTr="00CA4F4D">
        <w:trPr>
          <w:tblCellSpacing w:w="15" w:type="dxa"/>
        </w:trPr>
        <w:tc>
          <w:tcPr>
            <w:tcW w:w="659" w:type="dxa"/>
            <w:vAlign w:val="center"/>
            <w:hideMark/>
          </w:tcPr>
          <w:p w14:paraId="36A11E32" w14:textId="77777777" w:rsidR="00751016" w:rsidRPr="00D759D6" w:rsidRDefault="00751016" w:rsidP="00D759D6">
            <w:pPr>
              <w:jc w:val="center"/>
              <w:rPr>
                <w:rFonts w:ascii="Arial" w:hAnsi="Arial" w:cs="Arial"/>
              </w:rPr>
            </w:pPr>
            <w:r w:rsidRPr="00D759D6">
              <w:rPr>
                <w:rFonts w:ascii="Arial" w:hAnsi="Arial" w:cs="Arial"/>
              </w:rPr>
              <w:t>2</w:t>
            </w:r>
          </w:p>
        </w:tc>
        <w:tc>
          <w:tcPr>
            <w:tcW w:w="4106" w:type="dxa"/>
            <w:vAlign w:val="center"/>
            <w:hideMark/>
          </w:tcPr>
          <w:p w14:paraId="5E102BA5" w14:textId="77777777" w:rsidR="00751016" w:rsidRPr="00D759D6" w:rsidRDefault="00751016" w:rsidP="00D759D6">
            <w:pPr>
              <w:jc w:val="center"/>
              <w:rPr>
                <w:rFonts w:ascii="Arial" w:hAnsi="Arial" w:cs="Arial"/>
                <w:lang w:val="en-US"/>
              </w:rPr>
            </w:pPr>
            <w:r w:rsidRPr="00D759D6">
              <w:rPr>
                <w:rFonts w:ascii="Arial" w:hAnsi="Arial" w:cs="Arial"/>
                <w:lang w:val="en-US"/>
              </w:rPr>
              <w:t>O_IP_ACT_END_END</w:t>
            </w:r>
          </w:p>
        </w:tc>
        <w:tc>
          <w:tcPr>
            <w:tcW w:w="0" w:type="auto"/>
            <w:vAlign w:val="center"/>
            <w:hideMark/>
          </w:tcPr>
          <w:p w14:paraId="2D673DB9" w14:textId="77777777" w:rsidR="00751016" w:rsidRPr="00D759D6" w:rsidRDefault="00751016" w:rsidP="00D759D6">
            <w:pPr>
              <w:jc w:val="center"/>
              <w:rPr>
                <w:rFonts w:ascii="Arial" w:hAnsi="Arial" w:cs="Arial"/>
              </w:rPr>
            </w:pPr>
            <w:r w:rsidRPr="00D759D6">
              <w:rPr>
                <w:rFonts w:ascii="Arial" w:hAnsi="Arial" w:cs="Arial"/>
              </w:rPr>
              <w:t>Постановление об окончании исполнительного производства</w:t>
            </w:r>
          </w:p>
        </w:tc>
        <w:tc>
          <w:tcPr>
            <w:tcW w:w="0" w:type="auto"/>
            <w:vAlign w:val="center"/>
            <w:hideMark/>
          </w:tcPr>
          <w:p w14:paraId="6CB7A172" w14:textId="77777777" w:rsidR="00751016" w:rsidRPr="00D759D6" w:rsidRDefault="00751016" w:rsidP="00D759D6">
            <w:pPr>
              <w:jc w:val="center"/>
              <w:rPr>
                <w:rFonts w:ascii="Arial" w:hAnsi="Arial" w:cs="Arial"/>
              </w:rPr>
            </w:pPr>
            <w:r w:rsidRPr="00D759D6">
              <w:rPr>
                <w:rStyle w:val="afff7"/>
                <w:rFonts w:ascii="Arial" w:hAnsi="Arial" w:cs="Arial"/>
                <w:b/>
                <w:bCs/>
              </w:rPr>
              <w:t>completedFromFSSP</w:t>
            </w:r>
          </w:p>
        </w:tc>
        <w:tc>
          <w:tcPr>
            <w:tcW w:w="0" w:type="auto"/>
            <w:vAlign w:val="center"/>
            <w:hideMark/>
          </w:tcPr>
          <w:p w14:paraId="5BB977F1" w14:textId="77777777" w:rsidR="00751016" w:rsidRPr="00D759D6" w:rsidRDefault="00751016" w:rsidP="00D759D6">
            <w:pPr>
              <w:jc w:val="center"/>
              <w:rPr>
                <w:rFonts w:ascii="Arial" w:hAnsi="Arial" w:cs="Arial"/>
              </w:rPr>
            </w:pPr>
            <w:r w:rsidRPr="00D759D6">
              <w:rPr>
                <w:rFonts w:ascii="Arial" w:hAnsi="Arial" w:cs="Arial"/>
              </w:rPr>
              <w:t>ИП завершено</w:t>
            </w:r>
          </w:p>
        </w:tc>
      </w:tr>
      <w:tr w:rsidR="00BF12A3" w:rsidRPr="00D759D6" w14:paraId="6B43FC94" w14:textId="77777777" w:rsidTr="00CA4F4D">
        <w:trPr>
          <w:tblCellSpacing w:w="15" w:type="dxa"/>
        </w:trPr>
        <w:tc>
          <w:tcPr>
            <w:tcW w:w="659" w:type="dxa"/>
            <w:vAlign w:val="center"/>
            <w:hideMark/>
          </w:tcPr>
          <w:p w14:paraId="7BC0EFB8" w14:textId="77777777" w:rsidR="00751016" w:rsidRPr="00D759D6" w:rsidRDefault="00751016" w:rsidP="00D759D6">
            <w:pPr>
              <w:jc w:val="center"/>
              <w:rPr>
                <w:rFonts w:ascii="Arial" w:hAnsi="Arial" w:cs="Arial"/>
              </w:rPr>
            </w:pPr>
            <w:r w:rsidRPr="00D759D6">
              <w:rPr>
                <w:rFonts w:ascii="Arial" w:hAnsi="Arial" w:cs="Arial"/>
              </w:rPr>
              <w:t>3</w:t>
            </w:r>
          </w:p>
        </w:tc>
        <w:tc>
          <w:tcPr>
            <w:tcW w:w="4106" w:type="dxa"/>
            <w:vAlign w:val="center"/>
            <w:hideMark/>
          </w:tcPr>
          <w:p w14:paraId="33B96A8B" w14:textId="77777777" w:rsidR="00751016" w:rsidRPr="00D759D6" w:rsidRDefault="00751016" w:rsidP="00D759D6">
            <w:pPr>
              <w:jc w:val="center"/>
              <w:rPr>
                <w:rFonts w:ascii="Arial" w:hAnsi="Arial" w:cs="Arial"/>
              </w:rPr>
            </w:pPr>
            <w:r w:rsidRPr="00D759D6">
              <w:rPr>
                <w:rFonts w:ascii="Arial" w:hAnsi="Arial" w:cs="Arial"/>
              </w:rPr>
              <w:t>O_IP_ACT_RETURN</w:t>
            </w:r>
          </w:p>
        </w:tc>
        <w:tc>
          <w:tcPr>
            <w:tcW w:w="0" w:type="auto"/>
            <w:vAlign w:val="center"/>
            <w:hideMark/>
          </w:tcPr>
          <w:p w14:paraId="6B392458" w14:textId="77777777" w:rsidR="00751016" w:rsidRPr="00D759D6" w:rsidRDefault="00751016" w:rsidP="00D759D6">
            <w:pPr>
              <w:jc w:val="center"/>
              <w:rPr>
                <w:rFonts w:ascii="Arial" w:hAnsi="Arial" w:cs="Arial"/>
              </w:rPr>
            </w:pPr>
            <w:r w:rsidRPr="00D759D6">
              <w:rPr>
                <w:rFonts w:ascii="Arial" w:hAnsi="Arial" w:cs="Arial"/>
              </w:rPr>
              <w:t xml:space="preserve">Постановление об окончании исполнительного </w:t>
            </w:r>
            <w:r w:rsidRPr="00D759D6">
              <w:rPr>
                <w:rFonts w:ascii="Arial" w:hAnsi="Arial" w:cs="Arial"/>
              </w:rPr>
              <w:lastRenderedPageBreak/>
              <w:t>производства и возвращении исполнительного документа взыскателю</w:t>
            </w:r>
          </w:p>
        </w:tc>
        <w:tc>
          <w:tcPr>
            <w:tcW w:w="0" w:type="auto"/>
            <w:vAlign w:val="center"/>
            <w:hideMark/>
          </w:tcPr>
          <w:p w14:paraId="0A34399C" w14:textId="77777777" w:rsidR="00751016" w:rsidRPr="00D759D6" w:rsidRDefault="00751016" w:rsidP="00D759D6">
            <w:pPr>
              <w:jc w:val="center"/>
              <w:rPr>
                <w:rFonts w:ascii="Arial" w:hAnsi="Arial" w:cs="Arial"/>
              </w:rPr>
            </w:pPr>
            <w:r w:rsidRPr="00D759D6">
              <w:rPr>
                <w:rStyle w:val="afff7"/>
                <w:rFonts w:ascii="Arial" w:hAnsi="Arial" w:cs="Arial"/>
                <w:b/>
                <w:bCs/>
              </w:rPr>
              <w:lastRenderedPageBreak/>
              <w:t>completedFromFSS</w:t>
            </w:r>
            <w:r w:rsidRPr="00D759D6">
              <w:rPr>
                <w:rFonts w:ascii="Arial" w:hAnsi="Arial" w:cs="Arial"/>
                <w:b/>
                <w:bCs/>
              </w:rPr>
              <w:t>P</w:t>
            </w:r>
          </w:p>
        </w:tc>
        <w:tc>
          <w:tcPr>
            <w:tcW w:w="0" w:type="auto"/>
            <w:vAlign w:val="center"/>
            <w:hideMark/>
          </w:tcPr>
          <w:p w14:paraId="1092D00B" w14:textId="77777777" w:rsidR="00751016" w:rsidRPr="00D759D6" w:rsidRDefault="00751016" w:rsidP="00D759D6">
            <w:pPr>
              <w:jc w:val="center"/>
              <w:rPr>
                <w:rFonts w:ascii="Arial" w:hAnsi="Arial" w:cs="Arial"/>
              </w:rPr>
            </w:pPr>
            <w:r w:rsidRPr="00D759D6">
              <w:rPr>
                <w:rFonts w:ascii="Arial" w:hAnsi="Arial" w:cs="Arial"/>
              </w:rPr>
              <w:t>ИП завершено</w:t>
            </w:r>
          </w:p>
        </w:tc>
      </w:tr>
      <w:tr w:rsidR="00BF12A3" w:rsidRPr="00D759D6" w14:paraId="2B5063D2" w14:textId="77777777" w:rsidTr="00CA4F4D">
        <w:trPr>
          <w:tblCellSpacing w:w="15" w:type="dxa"/>
        </w:trPr>
        <w:tc>
          <w:tcPr>
            <w:tcW w:w="659" w:type="dxa"/>
            <w:vAlign w:val="center"/>
            <w:hideMark/>
          </w:tcPr>
          <w:p w14:paraId="2A3D97A7" w14:textId="77777777" w:rsidR="00751016" w:rsidRPr="00D759D6" w:rsidRDefault="00751016" w:rsidP="00D759D6">
            <w:pPr>
              <w:jc w:val="center"/>
              <w:rPr>
                <w:rFonts w:ascii="Arial" w:hAnsi="Arial" w:cs="Arial"/>
              </w:rPr>
            </w:pPr>
            <w:r w:rsidRPr="00D759D6">
              <w:rPr>
                <w:rFonts w:ascii="Arial" w:hAnsi="Arial" w:cs="Arial"/>
              </w:rPr>
              <w:t>4</w:t>
            </w:r>
          </w:p>
        </w:tc>
        <w:tc>
          <w:tcPr>
            <w:tcW w:w="4106" w:type="dxa"/>
            <w:vAlign w:val="center"/>
            <w:hideMark/>
          </w:tcPr>
          <w:p w14:paraId="17EFAC13" w14:textId="77777777" w:rsidR="00751016" w:rsidRPr="00D759D6" w:rsidRDefault="00751016" w:rsidP="00D759D6">
            <w:pPr>
              <w:jc w:val="center"/>
              <w:rPr>
                <w:rFonts w:ascii="Arial" w:hAnsi="Arial" w:cs="Arial"/>
                <w:lang w:val="en-US"/>
              </w:rPr>
            </w:pPr>
            <w:r w:rsidRPr="00D759D6">
              <w:rPr>
                <w:rFonts w:ascii="Arial" w:hAnsi="Arial" w:cs="Arial"/>
                <w:lang w:val="en-US"/>
              </w:rPr>
              <w:t>O_IP_ACT_SVOD_COL</w:t>
            </w:r>
          </w:p>
        </w:tc>
        <w:tc>
          <w:tcPr>
            <w:tcW w:w="0" w:type="auto"/>
            <w:vAlign w:val="center"/>
            <w:hideMark/>
          </w:tcPr>
          <w:p w14:paraId="60A9168A" w14:textId="77777777" w:rsidR="00751016" w:rsidRPr="00D759D6" w:rsidRDefault="00751016" w:rsidP="00D759D6">
            <w:pPr>
              <w:jc w:val="center"/>
              <w:rPr>
                <w:rFonts w:ascii="Arial" w:hAnsi="Arial" w:cs="Arial"/>
              </w:rPr>
            </w:pPr>
            <w:r w:rsidRPr="00D759D6">
              <w:rPr>
                <w:rFonts w:ascii="Arial" w:hAnsi="Arial" w:cs="Arial"/>
              </w:rPr>
              <w:t>Постановление об объединении исполнительных производств в сводное исполнительное производство</w:t>
            </w:r>
          </w:p>
        </w:tc>
        <w:tc>
          <w:tcPr>
            <w:tcW w:w="0" w:type="auto"/>
            <w:vAlign w:val="center"/>
            <w:hideMark/>
          </w:tcPr>
          <w:p w14:paraId="51D28A77" w14:textId="77777777" w:rsidR="00751016" w:rsidRPr="00D759D6" w:rsidRDefault="00751016" w:rsidP="00D759D6">
            <w:pPr>
              <w:jc w:val="center"/>
              <w:rPr>
                <w:rFonts w:ascii="Arial" w:hAnsi="Arial" w:cs="Arial"/>
              </w:rPr>
            </w:pPr>
            <w:r w:rsidRPr="00D759D6">
              <w:rPr>
                <w:rStyle w:val="afff7"/>
                <w:rFonts w:ascii="Arial" w:hAnsi="Arial" w:cs="Arial"/>
                <w:b/>
                <w:bCs/>
              </w:rPr>
              <w:t>transformedFromFSSP</w:t>
            </w:r>
          </w:p>
        </w:tc>
        <w:tc>
          <w:tcPr>
            <w:tcW w:w="0" w:type="auto"/>
            <w:vAlign w:val="center"/>
            <w:hideMark/>
          </w:tcPr>
          <w:p w14:paraId="1516EB5F" w14:textId="77777777" w:rsidR="00751016" w:rsidRPr="00D759D6" w:rsidRDefault="00751016" w:rsidP="00D759D6">
            <w:pPr>
              <w:jc w:val="center"/>
              <w:rPr>
                <w:rFonts w:ascii="Arial" w:hAnsi="Arial" w:cs="Arial"/>
              </w:rPr>
            </w:pPr>
            <w:r w:rsidRPr="00D759D6">
              <w:rPr>
                <w:rFonts w:ascii="Arial" w:hAnsi="Arial" w:cs="Arial"/>
              </w:rPr>
              <w:t>Изменения в ИП</w:t>
            </w:r>
          </w:p>
        </w:tc>
      </w:tr>
      <w:tr w:rsidR="00BF12A3" w:rsidRPr="00D759D6" w14:paraId="74D4D9C2" w14:textId="77777777" w:rsidTr="00CA4F4D">
        <w:trPr>
          <w:tblCellSpacing w:w="15" w:type="dxa"/>
        </w:trPr>
        <w:tc>
          <w:tcPr>
            <w:tcW w:w="659" w:type="dxa"/>
            <w:vAlign w:val="center"/>
            <w:hideMark/>
          </w:tcPr>
          <w:p w14:paraId="46122DA1" w14:textId="77777777" w:rsidR="00751016" w:rsidRPr="00D759D6" w:rsidRDefault="00751016" w:rsidP="00D759D6">
            <w:pPr>
              <w:jc w:val="center"/>
              <w:rPr>
                <w:rFonts w:ascii="Arial" w:hAnsi="Arial" w:cs="Arial"/>
              </w:rPr>
            </w:pPr>
            <w:r w:rsidRPr="00D759D6">
              <w:rPr>
                <w:rFonts w:ascii="Arial" w:hAnsi="Arial" w:cs="Arial"/>
              </w:rPr>
              <w:t>5</w:t>
            </w:r>
          </w:p>
        </w:tc>
        <w:tc>
          <w:tcPr>
            <w:tcW w:w="4106" w:type="dxa"/>
            <w:vAlign w:val="center"/>
            <w:hideMark/>
          </w:tcPr>
          <w:p w14:paraId="426D581F" w14:textId="77777777" w:rsidR="00751016" w:rsidRPr="00D759D6" w:rsidRDefault="00751016" w:rsidP="00D759D6">
            <w:pPr>
              <w:jc w:val="center"/>
              <w:rPr>
                <w:rFonts w:ascii="Arial" w:hAnsi="Arial" w:cs="Arial"/>
                <w:lang w:val="en-US"/>
              </w:rPr>
            </w:pPr>
            <w:r w:rsidRPr="00D759D6">
              <w:rPr>
                <w:rFonts w:ascii="Arial" w:hAnsi="Arial" w:cs="Arial"/>
                <w:lang w:val="en-US"/>
              </w:rPr>
              <w:t>O_IP_ACT_SVOD_DBT</w:t>
            </w:r>
          </w:p>
        </w:tc>
        <w:tc>
          <w:tcPr>
            <w:tcW w:w="0" w:type="auto"/>
            <w:vAlign w:val="center"/>
            <w:hideMark/>
          </w:tcPr>
          <w:p w14:paraId="77DA86E8" w14:textId="77777777" w:rsidR="00751016" w:rsidRPr="00D759D6" w:rsidRDefault="00751016" w:rsidP="00D759D6">
            <w:pPr>
              <w:jc w:val="center"/>
              <w:rPr>
                <w:rFonts w:ascii="Arial" w:hAnsi="Arial" w:cs="Arial"/>
              </w:rPr>
            </w:pPr>
            <w:r w:rsidRPr="00D759D6">
              <w:rPr>
                <w:rFonts w:ascii="Arial" w:hAnsi="Arial" w:cs="Arial"/>
              </w:rPr>
              <w:t>Постановление об объединении исполнительных производств в сводное исполнительное производство</w:t>
            </w:r>
          </w:p>
        </w:tc>
        <w:tc>
          <w:tcPr>
            <w:tcW w:w="0" w:type="auto"/>
            <w:vAlign w:val="center"/>
            <w:hideMark/>
          </w:tcPr>
          <w:p w14:paraId="157676D5" w14:textId="77777777" w:rsidR="00751016" w:rsidRPr="00D759D6" w:rsidRDefault="00751016" w:rsidP="00D759D6">
            <w:pPr>
              <w:jc w:val="center"/>
              <w:rPr>
                <w:rFonts w:ascii="Arial" w:hAnsi="Arial" w:cs="Arial"/>
              </w:rPr>
            </w:pPr>
            <w:r w:rsidRPr="00D759D6">
              <w:rPr>
                <w:rStyle w:val="afff7"/>
                <w:rFonts w:ascii="Arial" w:hAnsi="Arial" w:cs="Arial"/>
                <w:b/>
                <w:bCs/>
              </w:rPr>
              <w:t>resolutionsMergeFromFSSP</w:t>
            </w:r>
          </w:p>
        </w:tc>
        <w:tc>
          <w:tcPr>
            <w:tcW w:w="0" w:type="auto"/>
            <w:vAlign w:val="center"/>
            <w:hideMark/>
          </w:tcPr>
          <w:p w14:paraId="7CB9894A" w14:textId="77777777" w:rsidR="00751016" w:rsidRPr="00D759D6" w:rsidRDefault="00751016" w:rsidP="00D759D6">
            <w:pPr>
              <w:jc w:val="center"/>
              <w:rPr>
                <w:rFonts w:ascii="Arial" w:hAnsi="Arial" w:cs="Arial"/>
              </w:rPr>
            </w:pPr>
            <w:r w:rsidRPr="00D759D6">
              <w:rPr>
                <w:rFonts w:ascii="Arial" w:hAnsi="Arial" w:cs="Arial"/>
              </w:rPr>
              <w:t>Объединение ИП</w:t>
            </w:r>
          </w:p>
        </w:tc>
      </w:tr>
      <w:tr w:rsidR="00BF12A3" w:rsidRPr="00D759D6" w14:paraId="6289ACA0" w14:textId="77777777" w:rsidTr="00CA4F4D">
        <w:trPr>
          <w:tblCellSpacing w:w="15" w:type="dxa"/>
        </w:trPr>
        <w:tc>
          <w:tcPr>
            <w:tcW w:w="659" w:type="dxa"/>
            <w:vAlign w:val="center"/>
            <w:hideMark/>
          </w:tcPr>
          <w:p w14:paraId="24B2EDAD" w14:textId="77777777" w:rsidR="00751016" w:rsidRPr="00D759D6" w:rsidRDefault="00751016" w:rsidP="00D759D6">
            <w:pPr>
              <w:jc w:val="center"/>
              <w:rPr>
                <w:rFonts w:ascii="Arial" w:hAnsi="Arial" w:cs="Arial"/>
              </w:rPr>
            </w:pPr>
            <w:r w:rsidRPr="00D759D6">
              <w:rPr>
                <w:rFonts w:ascii="Arial" w:hAnsi="Arial" w:cs="Arial"/>
              </w:rPr>
              <w:t>6</w:t>
            </w:r>
          </w:p>
        </w:tc>
        <w:tc>
          <w:tcPr>
            <w:tcW w:w="4106" w:type="dxa"/>
            <w:vAlign w:val="center"/>
            <w:hideMark/>
          </w:tcPr>
          <w:p w14:paraId="7F54C59C" w14:textId="77777777" w:rsidR="00751016" w:rsidRPr="00D759D6" w:rsidRDefault="00751016" w:rsidP="00D759D6">
            <w:pPr>
              <w:jc w:val="center"/>
              <w:rPr>
                <w:rFonts w:ascii="Arial" w:hAnsi="Arial" w:cs="Arial"/>
                <w:lang w:val="en-US"/>
              </w:rPr>
            </w:pPr>
            <w:r w:rsidRPr="00D759D6">
              <w:rPr>
                <w:rFonts w:ascii="Arial" w:hAnsi="Arial" w:cs="Arial"/>
                <w:lang w:val="en-US"/>
              </w:rPr>
              <w:t>O_IP_ACT_END_REOPEN</w:t>
            </w:r>
          </w:p>
        </w:tc>
        <w:tc>
          <w:tcPr>
            <w:tcW w:w="0" w:type="auto"/>
            <w:vAlign w:val="center"/>
            <w:hideMark/>
          </w:tcPr>
          <w:p w14:paraId="722DE19D" w14:textId="77777777" w:rsidR="00751016" w:rsidRPr="00D759D6" w:rsidRDefault="00751016" w:rsidP="00D759D6">
            <w:pPr>
              <w:jc w:val="center"/>
              <w:rPr>
                <w:rFonts w:ascii="Arial" w:hAnsi="Arial" w:cs="Arial"/>
              </w:rPr>
            </w:pPr>
            <w:r w:rsidRPr="00D759D6">
              <w:rPr>
                <w:rFonts w:ascii="Arial" w:hAnsi="Arial" w:cs="Arial"/>
              </w:rPr>
              <w:t>Постановление об отмене постановления о возбуждении исполнительного производства</w:t>
            </w:r>
          </w:p>
        </w:tc>
        <w:tc>
          <w:tcPr>
            <w:tcW w:w="0" w:type="auto"/>
            <w:vAlign w:val="center"/>
            <w:hideMark/>
          </w:tcPr>
          <w:p w14:paraId="65352C42" w14:textId="77777777" w:rsidR="00751016" w:rsidRPr="00D759D6" w:rsidRDefault="00751016" w:rsidP="00D759D6">
            <w:pPr>
              <w:jc w:val="center"/>
              <w:rPr>
                <w:rFonts w:ascii="Arial" w:hAnsi="Arial" w:cs="Arial"/>
              </w:rPr>
            </w:pPr>
            <w:proofErr w:type="gramStart"/>
            <w:r w:rsidRPr="00D759D6">
              <w:rPr>
                <w:rStyle w:val="afff7"/>
                <w:rFonts w:ascii="Arial" w:hAnsi="Arial" w:cs="Arial"/>
                <w:b/>
                <w:bCs/>
              </w:rPr>
              <w:t>cancelledFromFSSP{</w:t>
            </w:r>
            <w:proofErr w:type="gramEnd"/>
            <w:r w:rsidRPr="00D759D6">
              <w:rPr>
                <w:rStyle w:val="afff7"/>
                <w:rFonts w:ascii="Arial" w:hAnsi="Arial" w:cs="Arial"/>
              </w:rPr>
              <w:t>}</w:t>
            </w:r>
          </w:p>
        </w:tc>
        <w:tc>
          <w:tcPr>
            <w:tcW w:w="0" w:type="auto"/>
            <w:vAlign w:val="center"/>
            <w:hideMark/>
          </w:tcPr>
          <w:p w14:paraId="43EFD34B" w14:textId="77777777" w:rsidR="00751016" w:rsidRPr="00D759D6" w:rsidRDefault="00751016" w:rsidP="00D759D6">
            <w:pPr>
              <w:jc w:val="center"/>
              <w:rPr>
                <w:rFonts w:ascii="Arial" w:hAnsi="Arial" w:cs="Arial"/>
              </w:rPr>
            </w:pPr>
            <w:r w:rsidRPr="00D759D6">
              <w:rPr>
                <w:rFonts w:ascii="Arial" w:hAnsi="Arial" w:cs="Arial"/>
              </w:rPr>
              <w:t>ИП отменено</w:t>
            </w:r>
          </w:p>
        </w:tc>
      </w:tr>
      <w:tr w:rsidR="00BF12A3" w:rsidRPr="00D759D6" w14:paraId="79439467" w14:textId="77777777" w:rsidTr="00CA4F4D">
        <w:trPr>
          <w:tblCellSpacing w:w="15" w:type="dxa"/>
        </w:trPr>
        <w:tc>
          <w:tcPr>
            <w:tcW w:w="659" w:type="dxa"/>
            <w:vAlign w:val="center"/>
            <w:hideMark/>
          </w:tcPr>
          <w:p w14:paraId="56B061CC" w14:textId="77777777" w:rsidR="00751016" w:rsidRPr="00D759D6" w:rsidRDefault="00751016" w:rsidP="00D759D6">
            <w:pPr>
              <w:jc w:val="center"/>
              <w:rPr>
                <w:rFonts w:ascii="Arial" w:hAnsi="Arial" w:cs="Arial"/>
              </w:rPr>
            </w:pPr>
            <w:r w:rsidRPr="00D759D6">
              <w:rPr>
                <w:rFonts w:ascii="Arial" w:hAnsi="Arial" w:cs="Arial"/>
              </w:rPr>
              <w:t>7</w:t>
            </w:r>
          </w:p>
        </w:tc>
        <w:tc>
          <w:tcPr>
            <w:tcW w:w="4106" w:type="dxa"/>
            <w:vAlign w:val="center"/>
            <w:hideMark/>
          </w:tcPr>
          <w:p w14:paraId="47A4A99F" w14:textId="77777777" w:rsidR="00751016" w:rsidRPr="00D759D6" w:rsidRDefault="00751016" w:rsidP="00D759D6">
            <w:pPr>
              <w:jc w:val="center"/>
              <w:rPr>
                <w:rFonts w:ascii="Arial" w:hAnsi="Arial" w:cs="Arial"/>
              </w:rPr>
            </w:pPr>
            <w:r w:rsidRPr="00D759D6">
              <w:rPr>
                <w:rFonts w:ascii="Arial" w:hAnsi="Arial" w:cs="Arial"/>
              </w:rPr>
              <w:t>O_IP_ACT_REOPEN</w:t>
            </w:r>
          </w:p>
        </w:tc>
        <w:tc>
          <w:tcPr>
            <w:tcW w:w="0" w:type="auto"/>
            <w:vAlign w:val="center"/>
            <w:hideMark/>
          </w:tcPr>
          <w:p w14:paraId="130C22CA" w14:textId="77777777" w:rsidR="00751016" w:rsidRPr="00D759D6" w:rsidRDefault="00751016" w:rsidP="00D759D6">
            <w:pPr>
              <w:jc w:val="center"/>
              <w:rPr>
                <w:rFonts w:ascii="Arial" w:hAnsi="Arial" w:cs="Arial"/>
              </w:rPr>
            </w:pPr>
            <w:r w:rsidRPr="00D759D6">
              <w:rPr>
                <w:rFonts w:ascii="Arial" w:hAnsi="Arial" w:cs="Arial"/>
              </w:rPr>
              <w:t>Постановление о возобновлении исполнительного производства</w:t>
            </w:r>
          </w:p>
        </w:tc>
        <w:tc>
          <w:tcPr>
            <w:tcW w:w="0" w:type="auto"/>
            <w:vAlign w:val="center"/>
            <w:hideMark/>
          </w:tcPr>
          <w:p w14:paraId="539F53AF" w14:textId="77777777" w:rsidR="00751016" w:rsidRPr="00D759D6" w:rsidRDefault="00751016" w:rsidP="00D759D6">
            <w:pPr>
              <w:jc w:val="center"/>
              <w:rPr>
                <w:rFonts w:ascii="Arial" w:hAnsi="Arial" w:cs="Arial"/>
              </w:rPr>
            </w:pPr>
            <w:r w:rsidRPr="00D759D6">
              <w:rPr>
                <w:rStyle w:val="afff7"/>
                <w:rFonts w:ascii="Arial" w:hAnsi="Arial" w:cs="Arial"/>
                <w:b/>
                <w:bCs/>
              </w:rPr>
              <w:t>restartedFromFSSP</w:t>
            </w:r>
          </w:p>
        </w:tc>
        <w:tc>
          <w:tcPr>
            <w:tcW w:w="0" w:type="auto"/>
            <w:vAlign w:val="center"/>
            <w:hideMark/>
          </w:tcPr>
          <w:p w14:paraId="225A322C" w14:textId="77777777" w:rsidR="00751016" w:rsidRPr="00D759D6" w:rsidRDefault="00751016" w:rsidP="00D759D6">
            <w:pPr>
              <w:jc w:val="center"/>
              <w:rPr>
                <w:rFonts w:ascii="Arial" w:hAnsi="Arial" w:cs="Arial"/>
              </w:rPr>
            </w:pPr>
            <w:r w:rsidRPr="00D759D6">
              <w:rPr>
                <w:rFonts w:ascii="Arial" w:hAnsi="Arial" w:cs="Arial"/>
              </w:rPr>
              <w:t>ИП возобновлено</w:t>
            </w:r>
          </w:p>
        </w:tc>
      </w:tr>
      <w:tr w:rsidR="00BF12A3" w:rsidRPr="00D759D6" w14:paraId="784237ED" w14:textId="77777777" w:rsidTr="00CA4F4D">
        <w:trPr>
          <w:tblCellSpacing w:w="15" w:type="dxa"/>
        </w:trPr>
        <w:tc>
          <w:tcPr>
            <w:tcW w:w="659" w:type="dxa"/>
            <w:vAlign w:val="center"/>
            <w:hideMark/>
          </w:tcPr>
          <w:p w14:paraId="30A12C21" w14:textId="77777777" w:rsidR="00751016" w:rsidRPr="00D759D6" w:rsidRDefault="00751016" w:rsidP="00D759D6">
            <w:pPr>
              <w:jc w:val="center"/>
              <w:rPr>
                <w:rFonts w:ascii="Arial" w:hAnsi="Arial" w:cs="Arial"/>
              </w:rPr>
            </w:pPr>
            <w:r w:rsidRPr="00D759D6">
              <w:rPr>
                <w:rFonts w:ascii="Arial" w:hAnsi="Arial" w:cs="Arial"/>
              </w:rPr>
              <w:t>8</w:t>
            </w:r>
          </w:p>
        </w:tc>
        <w:tc>
          <w:tcPr>
            <w:tcW w:w="4106" w:type="dxa"/>
            <w:vAlign w:val="center"/>
            <w:hideMark/>
          </w:tcPr>
          <w:p w14:paraId="3226B971" w14:textId="77777777" w:rsidR="00751016" w:rsidRPr="00D759D6" w:rsidRDefault="00751016" w:rsidP="00D759D6">
            <w:pPr>
              <w:jc w:val="center"/>
              <w:rPr>
                <w:rFonts w:ascii="Arial" w:hAnsi="Arial" w:cs="Arial"/>
                <w:lang w:val="en-US"/>
              </w:rPr>
            </w:pPr>
            <w:r w:rsidRPr="00D759D6">
              <w:rPr>
                <w:rFonts w:ascii="Arial" w:hAnsi="Arial" w:cs="Arial"/>
                <w:lang w:val="en-US"/>
              </w:rPr>
              <w:t>O_IP_ACT_ARREST_ACCMONEY</w:t>
            </w:r>
          </w:p>
        </w:tc>
        <w:tc>
          <w:tcPr>
            <w:tcW w:w="0" w:type="auto"/>
            <w:vAlign w:val="center"/>
            <w:hideMark/>
          </w:tcPr>
          <w:p w14:paraId="12A4FA85" w14:textId="77777777" w:rsidR="00751016" w:rsidRPr="00D759D6" w:rsidRDefault="00751016" w:rsidP="00D759D6">
            <w:pPr>
              <w:jc w:val="center"/>
              <w:rPr>
                <w:rFonts w:ascii="Arial" w:hAnsi="Arial" w:cs="Arial"/>
              </w:rPr>
            </w:pPr>
            <w:r w:rsidRPr="00D759D6">
              <w:rPr>
                <w:rFonts w:ascii="Arial" w:hAnsi="Arial" w:cs="Arial"/>
              </w:rPr>
              <w:t xml:space="preserve">Постановление о наложении ареста на ДС, находящиеся </w:t>
            </w:r>
            <w:r w:rsidRPr="00D759D6">
              <w:rPr>
                <w:rFonts w:ascii="Arial" w:hAnsi="Arial" w:cs="Arial"/>
              </w:rPr>
              <w:lastRenderedPageBreak/>
              <w:t>в банке или иной кредитной организации</w:t>
            </w:r>
          </w:p>
        </w:tc>
        <w:tc>
          <w:tcPr>
            <w:tcW w:w="0" w:type="auto"/>
            <w:vAlign w:val="center"/>
            <w:hideMark/>
          </w:tcPr>
          <w:p w14:paraId="5E2B8B51" w14:textId="77777777" w:rsidR="00751016" w:rsidRPr="00D759D6" w:rsidRDefault="00751016" w:rsidP="00D759D6">
            <w:pPr>
              <w:jc w:val="center"/>
              <w:rPr>
                <w:rFonts w:ascii="Arial" w:hAnsi="Arial" w:cs="Arial"/>
              </w:rPr>
            </w:pPr>
            <w:r w:rsidRPr="00D759D6">
              <w:rPr>
                <w:rStyle w:val="afff7"/>
                <w:rFonts w:ascii="Arial" w:hAnsi="Arial" w:cs="Arial"/>
                <w:b/>
                <w:bCs/>
              </w:rPr>
              <w:lastRenderedPageBreak/>
              <w:t>arrestedFromFSSP</w:t>
            </w:r>
          </w:p>
        </w:tc>
        <w:tc>
          <w:tcPr>
            <w:tcW w:w="0" w:type="auto"/>
            <w:vAlign w:val="center"/>
            <w:hideMark/>
          </w:tcPr>
          <w:p w14:paraId="478C9BCF" w14:textId="77777777" w:rsidR="00751016" w:rsidRPr="00D759D6" w:rsidRDefault="00751016" w:rsidP="00D759D6">
            <w:pPr>
              <w:jc w:val="center"/>
              <w:rPr>
                <w:rFonts w:ascii="Arial" w:hAnsi="Arial" w:cs="Arial"/>
              </w:rPr>
            </w:pPr>
            <w:r w:rsidRPr="00D759D6">
              <w:rPr>
                <w:rFonts w:ascii="Arial" w:hAnsi="Arial" w:cs="Arial"/>
              </w:rPr>
              <w:t>Наложен арест</w:t>
            </w:r>
          </w:p>
        </w:tc>
      </w:tr>
      <w:tr w:rsidR="00BF12A3" w:rsidRPr="00D759D6" w14:paraId="16D875E4" w14:textId="77777777" w:rsidTr="00CA4F4D">
        <w:trPr>
          <w:tblCellSpacing w:w="15" w:type="dxa"/>
        </w:trPr>
        <w:tc>
          <w:tcPr>
            <w:tcW w:w="659" w:type="dxa"/>
            <w:vAlign w:val="center"/>
            <w:hideMark/>
          </w:tcPr>
          <w:p w14:paraId="1F68763C" w14:textId="77777777" w:rsidR="00751016" w:rsidRPr="00D759D6" w:rsidRDefault="00751016" w:rsidP="00D759D6">
            <w:pPr>
              <w:jc w:val="center"/>
              <w:rPr>
                <w:rFonts w:ascii="Arial" w:hAnsi="Arial" w:cs="Arial"/>
              </w:rPr>
            </w:pPr>
            <w:r w:rsidRPr="00D759D6">
              <w:rPr>
                <w:rFonts w:ascii="Arial" w:hAnsi="Arial" w:cs="Arial"/>
              </w:rPr>
              <w:t>9</w:t>
            </w:r>
          </w:p>
        </w:tc>
        <w:tc>
          <w:tcPr>
            <w:tcW w:w="4106" w:type="dxa"/>
            <w:vAlign w:val="center"/>
            <w:hideMark/>
          </w:tcPr>
          <w:p w14:paraId="058CAE72" w14:textId="77777777" w:rsidR="00751016" w:rsidRPr="00D759D6" w:rsidRDefault="00751016" w:rsidP="00D759D6">
            <w:pPr>
              <w:jc w:val="center"/>
              <w:rPr>
                <w:rFonts w:ascii="Arial" w:hAnsi="Arial" w:cs="Arial"/>
                <w:lang w:val="en-US"/>
              </w:rPr>
            </w:pPr>
            <w:r w:rsidRPr="00D759D6">
              <w:rPr>
                <w:rFonts w:ascii="Arial" w:hAnsi="Arial" w:cs="Arial"/>
                <w:lang w:val="en-US"/>
              </w:rPr>
              <w:t>O_IP_ACT_BAN_GIBDD</w:t>
            </w:r>
          </w:p>
        </w:tc>
        <w:tc>
          <w:tcPr>
            <w:tcW w:w="0" w:type="auto"/>
            <w:vAlign w:val="center"/>
            <w:hideMark/>
          </w:tcPr>
          <w:p w14:paraId="010D0C4E" w14:textId="77777777" w:rsidR="00751016" w:rsidRPr="00D759D6" w:rsidRDefault="00751016" w:rsidP="00D759D6">
            <w:pPr>
              <w:jc w:val="center"/>
              <w:rPr>
                <w:rFonts w:ascii="Arial" w:hAnsi="Arial" w:cs="Arial"/>
              </w:rPr>
            </w:pPr>
            <w:r w:rsidRPr="00D759D6">
              <w:rPr>
                <w:rFonts w:ascii="Arial" w:hAnsi="Arial" w:cs="Arial"/>
              </w:rPr>
              <w:t>Постановление о запрете на регистрационные действия в отношении транспортных средств</w:t>
            </w:r>
          </w:p>
        </w:tc>
        <w:tc>
          <w:tcPr>
            <w:tcW w:w="0" w:type="auto"/>
            <w:vAlign w:val="center"/>
            <w:hideMark/>
          </w:tcPr>
          <w:p w14:paraId="6C9DCB59" w14:textId="77777777" w:rsidR="00751016" w:rsidRPr="00D759D6" w:rsidRDefault="00751016" w:rsidP="00D759D6">
            <w:pPr>
              <w:jc w:val="center"/>
              <w:rPr>
                <w:rFonts w:ascii="Arial" w:hAnsi="Arial" w:cs="Arial"/>
              </w:rPr>
            </w:pPr>
            <w:r w:rsidRPr="00D759D6">
              <w:rPr>
                <w:rStyle w:val="afff7"/>
                <w:rFonts w:ascii="Arial" w:hAnsi="Arial" w:cs="Arial"/>
                <w:b/>
                <w:bCs/>
              </w:rPr>
              <w:t>restrictionFromFSSP</w:t>
            </w:r>
          </w:p>
        </w:tc>
        <w:tc>
          <w:tcPr>
            <w:tcW w:w="0" w:type="auto"/>
            <w:vAlign w:val="center"/>
            <w:hideMark/>
          </w:tcPr>
          <w:p w14:paraId="7C8F0C51" w14:textId="77777777" w:rsidR="00751016" w:rsidRPr="00D759D6" w:rsidRDefault="00751016" w:rsidP="00D759D6">
            <w:pPr>
              <w:jc w:val="center"/>
              <w:rPr>
                <w:rFonts w:ascii="Arial" w:hAnsi="Arial" w:cs="Arial"/>
              </w:rPr>
            </w:pPr>
            <w:r w:rsidRPr="00D759D6">
              <w:rPr>
                <w:rFonts w:ascii="Arial" w:hAnsi="Arial" w:cs="Arial"/>
              </w:rPr>
              <w:t>Наложен запрет</w:t>
            </w:r>
          </w:p>
        </w:tc>
      </w:tr>
      <w:tr w:rsidR="00BF12A3" w:rsidRPr="00D759D6" w14:paraId="1F75478F" w14:textId="77777777" w:rsidTr="00CA4F4D">
        <w:trPr>
          <w:tblCellSpacing w:w="15" w:type="dxa"/>
        </w:trPr>
        <w:tc>
          <w:tcPr>
            <w:tcW w:w="659" w:type="dxa"/>
            <w:vAlign w:val="center"/>
            <w:hideMark/>
          </w:tcPr>
          <w:p w14:paraId="092F660D" w14:textId="77777777" w:rsidR="00751016" w:rsidRPr="00D759D6" w:rsidRDefault="00751016" w:rsidP="00D759D6">
            <w:pPr>
              <w:jc w:val="center"/>
              <w:rPr>
                <w:rFonts w:ascii="Arial" w:hAnsi="Arial" w:cs="Arial"/>
              </w:rPr>
            </w:pPr>
            <w:r w:rsidRPr="00D759D6">
              <w:rPr>
                <w:rFonts w:ascii="Arial" w:hAnsi="Arial" w:cs="Arial"/>
              </w:rPr>
              <w:t>10</w:t>
            </w:r>
          </w:p>
        </w:tc>
        <w:tc>
          <w:tcPr>
            <w:tcW w:w="4106" w:type="dxa"/>
            <w:vAlign w:val="center"/>
            <w:hideMark/>
          </w:tcPr>
          <w:p w14:paraId="7A6AB95D" w14:textId="77777777" w:rsidR="00751016" w:rsidRPr="00D759D6" w:rsidRDefault="00751016" w:rsidP="00D759D6">
            <w:pPr>
              <w:jc w:val="center"/>
              <w:rPr>
                <w:rFonts w:ascii="Arial" w:hAnsi="Arial" w:cs="Arial"/>
                <w:lang w:val="en-US"/>
              </w:rPr>
            </w:pPr>
            <w:r w:rsidRPr="00D759D6">
              <w:rPr>
                <w:rFonts w:ascii="Arial" w:hAnsi="Arial" w:cs="Arial"/>
                <w:lang w:val="en-US"/>
              </w:rPr>
              <w:t>O_IP_ACT_BAN_MACHINE</w:t>
            </w:r>
          </w:p>
        </w:tc>
        <w:tc>
          <w:tcPr>
            <w:tcW w:w="0" w:type="auto"/>
            <w:vAlign w:val="center"/>
            <w:hideMark/>
          </w:tcPr>
          <w:p w14:paraId="6B563146" w14:textId="77777777" w:rsidR="00751016" w:rsidRPr="00D759D6" w:rsidRDefault="00751016" w:rsidP="00D759D6">
            <w:pPr>
              <w:jc w:val="center"/>
              <w:rPr>
                <w:rFonts w:ascii="Arial" w:hAnsi="Arial" w:cs="Arial"/>
              </w:rPr>
            </w:pPr>
            <w:r w:rsidRPr="00D759D6">
              <w:rPr>
                <w:rFonts w:ascii="Arial" w:hAnsi="Arial" w:cs="Arial"/>
              </w:rPr>
              <w:t>Постановление о запрете на совершение регистрационных действий в отношении самоходных машин</w:t>
            </w:r>
          </w:p>
        </w:tc>
        <w:tc>
          <w:tcPr>
            <w:tcW w:w="0" w:type="auto"/>
            <w:vAlign w:val="center"/>
            <w:hideMark/>
          </w:tcPr>
          <w:p w14:paraId="64AD3A72" w14:textId="77777777" w:rsidR="00751016" w:rsidRPr="00D759D6" w:rsidRDefault="00751016" w:rsidP="00D759D6">
            <w:pPr>
              <w:jc w:val="center"/>
              <w:rPr>
                <w:rFonts w:ascii="Arial" w:hAnsi="Arial" w:cs="Arial"/>
              </w:rPr>
            </w:pPr>
            <w:r w:rsidRPr="00D759D6">
              <w:rPr>
                <w:rStyle w:val="afff7"/>
                <w:rFonts w:ascii="Arial" w:hAnsi="Arial" w:cs="Arial"/>
                <w:b/>
                <w:bCs/>
              </w:rPr>
              <w:t>restrictionFromFSSP</w:t>
            </w:r>
          </w:p>
        </w:tc>
        <w:tc>
          <w:tcPr>
            <w:tcW w:w="0" w:type="auto"/>
            <w:vAlign w:val="center"/>
            <w:hideMark/>
          </w:tcPr>
          <w:p w14:paraId="64A81688" w14:textId="77777777" w:rsidR="00751016" w:rsidRPr="00D759D6" w:rsidRDefault="00751016" w:rsidP="00D759D6">
            <w:pPr>
              <w:jc w:val="center"/>
              <w:rPr>
                <w:rFonts w:ascii="Arial" w:hAnsi="Arial" w:cs="Arial"/>
              </w:rPr>
            </w:pPr>
            <w:r w:rsidRPr="00D759D6">
              <w:rPr>
                <w:rFonts w:ascii="Arial" w:hAnsi="Arial" w:cs="Arial"/>
              </w:rPr>
              <w:t>Наложен запрет</w:t>
            </w:r>
          </w:p>
        </w:tc>
      </w:tr>
      <w:tr w:rsidR="00BF12A3" w:rsidRPr="00D759D6" w14:paraId="42FF2CE6" w14:textId="77777777" w:rsidTr="00CA4F4D">
        <w:trPr>
          <w:tblCellSpacing w:w="15" w:type="dxa"/>
        </w:trPr>
        <w:tc>
          <w:tcPr>
            <w:tcW w:w="659" w:type="dxa"/>
            <w:vAlign w:val="center"/>
            <w:hideMark/>
          </w:tcPr>
          <w:p w14:paraId="7146FEDB" w14:textId="77777777" w:rsidR="00751016" w:rsidRPr="00D759D6" w:rsidRDefault="00751016" w:rsidP="00D759D6">
            <w:pPr>
              <w:jc w:val="center"/>
              <w:rPr>
                <w:rFonts w:ascii="Arial" w:hAnsi="Arial" w:cs="Arial"/>
              </w:rPr>
            </w:pPr>
            <w:r w:rsidRPr="00D759D6">
              <w:rPr>
                <w:rFonts w:ascii="Arial" w:hAnsi="Arial" w:cs="Arial"/>
              </w:rPr>
              <w:t>11</w:t>
            </w:r>
          </w:p>
        </w:tc>
        <w:tc>
          <w:tcPr>
            <w:tcW w:w="4106" w:type="dxa"/>
            <w:vAlign w:val="center"/>
            <w:hideMark/>
          </w:tcPr>
          <w:p w14:paraId="4BAC0374" w14:textId="77777777" w:rsidR="00751016" w:rsidRPr="00D759D6" w:rsidRDefault="00751016" w:rsidP="00D759D6">
            <w:pPr>
              <w:jc w:val="center"/>
              <w:rPr>
                <w:rFonts w:ascii="Arial" w:hAnsi="Arial" w:cs="Arial"/>
                <w:lang w:val="en-US"/>
              </w:rPr>
            </w:pPr>
            <w:r w:rsidRPr="00D759D6">
              <w:rPr>
                <w:rFonts w:ascii="Arial" w:hAnsi="Arial" w:cs="Arial"/>
                <w:lang w:val="en-US"/>
              </w:rPr>
              <w:t>O_IP_ACT_BAN_REG</w:t>
            </w:r>
          </w:p>
        </w:tc>
        <w:tc>
          <w:tcPr>
            <w:tcW w:w="0" w:type="auto"/>
            <w:vAlign w:val="center"/>
            <w:hideMark/>
          </w:tcPr>
          <w:p w14:paraId="210D6890" w14:textId="77777777" w:rsidR="00751016" w:rsidRPr="00D759D6" w:rsidRDefault="00751016" w:rsidP="00D759D6">
            <w:pPr>
              <w:jc w:val="center"/>
              <w:rPr>
                <w:rFonts w:ascii="Arial" w:hAnsi="Arial" w:cs="Arial"/>
              </w:rPr>
            </w:pPr>
            <w:r w:rsidRPr="00D759D6">
              <w:rPr>
                <w:rFonts w:ascii="Arial" w:hAnsi="Arial" w:cs="Arial"/>
              </w:rPr>
              <w:t>Постановление о запрете на совершение действий по регистрации</w:t>
            </w:r>
          </w:p>
        </w:tc>
        <w:tc>
          <w:tcPr>
            <w:tcW w:w="0" w:type="auto"/>
            <w:vAlign w:val="center"/>
            <w:hideMark/>
          </w:tcPr>
          <w:p w14:paraId="1A71139D" w14:textId="77777777" w:rsidR="00751016" w:rsidRPr="00D759D6" w:rsidRDefault="00751016" w:rsidP="00D759D6">
            <w:pPr>
              <w:jc w:val="center"/>
              <w:rPr>
                <w:rFonts w:ascii="Arial" w:hAnsi="Arial" w:cs="Arial"/>
              </w:rPr>
            </w:pPr>
            <w:r w:rsidRPr="00D759D6">
              <w:rPr>
                <w:rStyle w:val="afff7"/>
                <w:rFonts w:ascii="Arial" w:hAnsi="Arial" w:cs="Arial"/>
                <w:b/>
                <w:bCs/>
              </w:rPr>
              <w:t>restrictionFromFSSP</w:t>
            </w:r>
          </w:p>
        </w:tc>
        <w:tc>
          <w:tcPr>
            <w:tcW w:w="0" w:type="auto"/>
            <w:vAlign w:val="center"/>
            <w:hideMark/>
          </w:tcPr>
          <w:p w14:paraId="7F0A2375" w14:textId="77777777" w:rsidR="00751016" w:rsidRPr="00D759D6" w:rsidRDefault="00751016" w:rsidP="00D759D6">
            <w:pPr>
              <w:jc w:val="center"/>
              <w:rPr>
                <w:rFonts w:ascii="Arial" w:hAnsi="Arial" w:cs="Arial"/>
              </w:rPr>
            </w:pPr>
            <w:r w:rsidRPr="00D759D6">
              <w:rPr>
                <w:rFonts w:ascii="Arial" w:hAnsi="Arial" w:cs="Arial"/>
              </w:rPr>
              <w:t>Наложен запрет</w:t>
            </w:r>
          </w:p>
        </w:tc>
      </w:tr>
      <w:tr w:rsidR="00BF12A3" w:rsidRPr="00D759D6" w14:paraId="4233EA27" w14:textId="77777777" w:rsidTr="00CA4F4D">
        <w:trPr>
          <w:tblCellSpacing w:w="15" w:type="dxa"/>
        </w:trPr>
        <w:tc>
          <w:tcPr>
            <w:tcW w:w="659" w:type="dxa"/>
            <w:vAlign w:val="center"/>
            <w:hideMark/>
          </w:tcPr>
          <w:p w14:paraId="526A54E3" w14:textId="77777777" w:rsidR="00751016" w:rsidRPr="00D759D6" w:rsidRDefault="00751016" w:rsidP="00D759D6">
            <w:pPr>
              <w:jc w:val="center"/>
              <w:rPr>
                <w:rFonts w:ascii="Arial" w:hAnsi="Arial" w:cs="Arial"/>
              </w:rPr>
            </w:pPr>
            <w:r w:rsidRPr="00D759D6">
              <w:rPr>
                <w:rFonts w:ascii="Arial" w:hAnsi="Arial" w:cs="Arial"/>
              </w:rPr>
              <w:t>12</w:t>
            </w:r>
          </w:p>
        </w:tc>
        <w:tc>
          <w:tcPr>
            <w:tcW w:w="4106" w:type="dxa"/>
            <w:vAlign w:val="center"/>
            <w:hideMark/>
          </w:tcPr>
          <w:p w14:paraId="5447606E" w14:textId="77777777" w:rsidR="00751016" w:rsidRPr="00D759D6" w:rsidRDefault="00751016" w:rsidP="00D759D6">
            <w:pPr>
              <w:jc w:val="center"/>
              <w:rPr>
                <w:rFonts w:ascii="Arial" w:hAnsi="Arial" w:cs="Arial"/>
                <w:lang w:val="en-US"/>
              </w:rPr>
            </w:pPr>
            <w:r w:rsidRPr="00D759D6">
              <w:rPr>
                <w:rFonts w:ascii="Arial" w:hAnsi="Arial" w:cs="Arial"/>
                <w:lang w:val="en-US"/>
              </w:rPr>
              <w:t>O_IP_ACT_CURRENCY_ROUB</w:t>
            </w:r>
          </w:p>
        </w:tc>
        <w:tc>
          <w:tcPr>
            <w:tcW w:w="0" w:type="auto"/>
            <w:vAlign w:val="center"/>
            <w:hideMark/>
          </w:tcPr>
          <w:p w14:paraId="514B3F3D" w14:textId="77777777" w:rsidR="00751016" w:rsidRPr="00D759D6" w:rsidRDefault="00751016" w:rsidP="00D759D6">
            <w:pPr>
              <w:jc w:val="center"/>
              <w:rPr>
                <w:rFonts w:ascii="Arial" w:hAnsi="Arial" w:cs="Arial"/>
              </w:rPr>
            </w:pPr>
            <w:r w:rsidRPr="00D759D6">
              <w:rPr>
                <w:rFonts w:ascii="Arial" w:hAnsi="Arial" w:cs="Arial"/>
              </w:rPr>
              <w:t>Постановление об обращении взыскания на ДС в валюте при исчислении долга в руб</w:t>
            </w:r>
          </w:p>
        </w:tc>
        <w:tc>
          <w:tcPr>
            <w:tcW w:w="0" w:type="auto"/>
            <w:vAlign w:val="center"/>
            <w:hideMark/>
          </w:tcPr>
          <w:p w14:paraId="4EC5FAD9" w14:textId="77777777" w:rsidR="00751016" w:rsidRPr="00D759D6" w:rsidRDefault="00751016" w:rsidP="00D759D6">
            <w:pPr>
              <w:jc w:val="center"/>
              <w:rPr>
                <w:rFonts w:ascii="Arial" w:hAnsi="Arial" w:cs="Arial"/>
              </w:rPr>
            </w:pPr>
            <w:r w:rsidRPr="00D759D6">
              <w:rPr>
                <w:rStyle w:val="afff7"/>
                <w:rFonts w:ascii="Arial" w:hAnsi="Arial" w:cs="Arial"/>
                <w:b/>
                <w:bCs/>
              </w:rPr>
              <w:t>collectionFromFSSP</w:t>
            </w:r>
          </w:p>
        </w:tc>
        <w:tc>
          <w:tcPr>
            <w:tcW w:w="0" w:type="auto"/>
            <w:vAlign w:val="center"/>
            <w:hideMark/>
          </w:tcPr>
          <w:p w14:paraId="1C35420F" w14:textId="77777777" w:rsidR="00751016" w:rsidRPr="00D759D6" w:rsidRDefault="00751016" w:rsidP="00D759D6">
            <w:pPr>
              <w:jc w:val="center"/>
              <w:rPr>
                <w:rFonts w:ascii="Arial" w:hAnsi="Arial" w:cs="Arial"/>
              </w:rPr>
            </w:pPr>
            <w:r w:rsidRPr="00D759D6">
              <w:rPr>
                <w:rFonts w:ascii="Arial" w:hAnsi="Arial" w:cs="Arial"/>
              </w:rPr>
              <w:t>Постановление о взыскании ДС</w:t>
            </w:r>
          </w:p>
        </w:tc>
      </w:tr>
      <w:tr w:rsidR="00BF12A3" w:rsidRPr="00D759D6" w14:paraId="7C86F5AC" w14:textId="77777777" w:rsidTr="00CA4F4D">
        <w:trPr>
          <w:tblCellSpacing w:w="15" w:type="dxa"/>
        </w:trPr>
        <w:tc>
          <w:tcPr>
            <w:tcW w:w="659" w:type="dxa"/>
            <w:vAlign w:val="center"/>
            <w:hideMark/>
          </w:tcPr>
          <w:p w14:paraId="5CAAB68E" w14:textId="77777777" w:rsidR="00751016" w:rsidRPr="00D759D6" w:rsidRDefault="00751016" w:rsidP="00D759D6">
            <w:pPr>
              <w:jc w:val="center"/>
              <w:rPr>
                <w:rFonts w:ascii="Arial" w:hAnsi="Arial" w:cs="Arial"/>
              </w:rPr>
            </w:pPr>
            <w:r w:rsidRPr="00D759D6">
              <w:rPr>
                <w:rFonts w:ascii="Arial" w:hAnsi="Arial" w:cs="Arial"/>
              </w:rPr>
              <w:t>13</w:t>
            </w:r>
          </w:p>
        </w:tc>
        <w:tc>
          <w:tcPr>
            <w:tcW w:w="4106" w:type="dxa"/>
            <w:vAlign w:val="center"/>
            <w:hideMark/>
          </w:tcPr>
          <w:p w14:paraId="1C2A3E01" w14:textId="77777777" w:rsidR="00751016" w:rsidRPr="00D759D6" w:rsidRDefault="00751016" w:rsidP="00D759D6">
            <w:pPr>
              <w:jc w:val="center"/>
              <w:rPr>
                <w:rFonts w:ascii="Arial" w:hAnsi="Arial" w:cs="Arial"/>
              </w:rPr>
            </w:pPr>
            <w:r w:rsidRPr="00D759D6">
              <w:rPr>
                <w:rFonts w:ascii="Arial" w:hAnsi="Arial" w:cs="Arial"/>
              </w:rPr>
              <w:t>O_IP_ACT_ENDARRES</w:t>
            </w:r>
          </w:p>
        </w:tc>
        <w:tc>
          <w:tcPr>
            <w:tcW w:w="0" w:type="auto"/>
            <w:vAlign w:val="center"/>
            <w:hideMark/>
          </w:tcPr>
          <w:p w14:paraId="1B996CBB" w14:textId="77777777" w:rsidR="00751016" w:rsidRPr="00D759D6" w:rsidRDefault="00751016" w:rsidP="00D759D6">
            <w:pPr>
              <w:jc w:val="center"/>
              <w:rPr>
                <w:rFonts w:ascii="Arial" w:hAnsi="Arial" w:cs="Arial"/>
              </w:rPr>
            </w:pPr>
            <w:r w:rsidRPr="00D759D6">
              <w:rPr>
                <w:rFonts w:ascii="Arial" w:hAnsi="Arial" w:cs="Arial"/>
              </w:rPr>
              <w:t>Постановление о снятии ареста с ДС на счете</w:t>
            </w:r>
          </w:p>
        </w:tc>
        <w:tc>
          <w:tcPr>
            <w:tcW w:w="0" w:type="auto"/>
            <w:vAlign w:val="center"/>
            <w:hideMark/>
          </w:tcPr>
          <w:p w14:paraId="67ECF688" w14:textId="77777777" w:rsidR="00751016" w:rsidRPr="00D759D6" w:rsidRDefault="00751016" w:rsidP="00D759D6">
            <w:pPr>
              <w:jc w:val="center"/>
              <w:rPr>
                <w:rFonts w:ascii="Arial" w:hAnsi="Arial" w:cs="Arial"/>
              </w:rPr>
            </w:pPr>
            <w:r w:rsidRPr="00D759D6">
              <w:rPr>
                <w:rStyle w:val="afff7"/>
                <w:rFonts w:ascii="Arial" w:hAnsi="Arial" w:cs="Arial"/>
                <w:b/>
                <w:bCs/>
              </w:rPr>
              <w:t>arrestedRemoveFromFSSP</w:t>
            </w:r>
          </w:p>
        </w:tc>
        <w:tc>
          <w:tcPr>
            <w:tcW w:w="0" w:type="auto"/>
            <w:vAlign w:val="center"/>
            <w:hideMark/>
          </w:tcPr>
          <w:p w14:paraId="08BAACE1" w14:textId="77777777" w:rsidR="00751016" w:rsidRPr="00D759D6" w:rsidRDefault="00751016" w:rsidP="00D759D6">
            <w:pPr>
              <w:jc w:val="center"/>
              <w:rPr>
                <w:rFonts w:ascii="Arial" w:hAnsi="Arial" w:cs="Arial"/>
              </w:rPr>
            </w:pPr>
            <w:r w:rsidRPr="00D759D6">
              <w:rPr>
                <w:rFonts w:ascii="Arial" w:hAnsi="Arial" w:cs="Arial"/>
              </w:rPr>
              <w:t>Снятие ареста</w:t>
            </w:r>
          </w:p>
        </w:tc>
      </w:tr>
      <w:tr w:rsidR="00BF12A3" w:rsidRPr="00D759D6" w14:paraId="1241D595" w14:textId="77777777" w:rsidTr="00CA4F4D">
        <w:trPr>
          <w:tblCellSpacing w:w="15" w:type="dxa"/>
        </w:trPr>
        <w:tc>
          <w:tcPr>
            <w:tcW w:w="659" w:type="dxa"/>
            <w:vAlign w:val="center"/>
            <w:hideMark/>
          </w:tcPr>
          <w:p w14:paraId="608BC1B1" w14:textId="77777777" w:rsidR="00751016" w:rsidRPr="00D759D6" w:rsidRDefault="00751016" w:rsidP="00D759D6">
            <w:pPr>
              <w:jc w:val="center"/>
              <w:rPr>
                <w:rFonts w:ascii="Arial" w:hAnsi="Arial" w:cs="Arial"/>
              </w:rPr>
            </w:pPr>
            <w:r w:rsidRPr="00D759D6">
              <w:rPr>
                <w:rFonts w:ascii="Arial" w:hAnsi="Arial" w:cs="Arial"/>
              </w:rPr>
              <w:t>14</w:t>
            </w:r>
          </w:p>
        </w:tc>
        <w:tc>
          <w:tcPr>
            <w:tcW w:w="4106" w:type="dxa"/>
            <w:vAlign w:val="center"/>
            <w:hideMark/>
          </w:tcPr>
          <w:p w14:paraId="6C928707" w14:textId="77777777" w:rsidR="00751016" w:rsidRPr="00D759D6" w:rsidRDefault="00751016" w:rsidP="00D759D6">
            <w:pPr>
              <w:jc w:val="center"/>
              <w:rPr>
                <w:rFonts w:ascii="Arial" w:hAnsi="Arial" w:cs="Arial"/>
                <w:lang w:val="en-US"/>
              </w:rPr>
            </w:pPr>
            <w:r w:rsidRPr="00D759D6">
              <w:rPr>
                <w:rFonts w:ascii="Arial" w:hAnsi="Arial" w:cs="Arial"/>
                <w:lang w:val="en-US"/>
              </w:rPr>
              <w:t>O_IP_ACT_ENDARR_GMONEY</w:t>
            </w:r>
          </w:p>
        </w:tc>
        <w:tc>
          <w:tcPr>
            <w:tcW w:w="0" w:type="auto"/>
            <w:vAlign w:val="center"/>
            <w:hideMark/>
          </w:tcPr>
          <w:p w14:paraId="4C530EAE" w14:textId="77777777" w:rsidR="00751016" w:rsidRPr="00D759D6" w:rsidRDefault="00751016" w:rsidP="00D759D6">
            <w:pPr>
              <w:jc w:val="center"/>
              <w:rPr>
                <w:rFonts w:ascii="Arial" w:hAnsi="Arial" w:cs="Arial"/>
              </w:rPr>
            </w:pPr>
            <w:r w:rsidRPr="00D759D6">
              <w:rPr>
                <w:rFonts w:ascii="Arial" w:hAnsi="Arial" w:cs="Arial"/>
              </w:rPr>
              <w:t>Постановление о снятии ареста и списании ДС со счета</w:t>
            </w:r>
          </w:p>
        </w:tc>
        <w:tc>
          <w:tcPr>
            <w:tcW w:w="0" w:type="auto"/>
            <w:vAlign w:val="center"/>
            <w:hideMark/>
          </w:tcPr>
          <w:p w14:paraId="2966FBDC" w14:textId="77777777" w:rsidR="00751016" w:rsidRPr="00D759D6" w:rsidRDefault="00751016" w:rsidP="00D759D6">
            <w:pPr>
              <w:jc w:val="center"/>
              <w:rPr>
                <w:rFonts w:ascii="Arial" w:hAnsi="Arial" w:cs="Arial"/>
              </w:rPr>
            </w:pPr>
            <w:r w:rsidRPr="00D759D6">
              <w:rPr>
                <w:rStyle w:val="afff7"/>
                <w:rFonts w:ascii="Arial" w:hAnsi="Arial" w:cs="Arial"/>
                <w:b/>
                <w:bCs/>
              </w:rPr>
              <w:t>arrestedRemoveFromFSSP</w:t>
            </w:r>
          </w:p>
        </w:tc>
        <w:tc>
          <w:tcPr>
            <w:tcW w:w="0" w:type="auto"/>
            <w:vAlign w:val="center"/>
            <w:hideMark/>
          </w:tcPr>
          <w:p w14:paraId="6ED8E7CF" w14:textId="77777777" w:rsidR="00751016" w:rsidRPr="00D759D6" w:rsidRDefault="00751016" w:rsidP="00D759D6">
            <w:pPr>
              <w:jc w:val="center"/>
              <w:rPr>
                <w:rFonts w:ascii="Arial" w:hAnsi="Arial" w:cs="Arial"/>
              </w:rPr>
            </w:pPr>
            <w:r w:rsidRPr="00D759D6">
              <w:rPr>
                <w:rFonts w:ascii="Arial" w:hAnsi="Arial" w:cs="Arial"/>
              </w:rPr>
              <w:t>Снятие ареста</w:t>
            </w:r>
          </w:p>
        </w:tc>
      </w:tr>
      <w:tr w:rsidR="00BF12A3" w:rsidRPr="00D759D6" w14:paraId="5B25B908" w14:textId="77777777" w:rsidTr="00CA4F4D">
        <w:trPr>
          <w:tblCellSpacing w:w="15" w:type="dxa"/>
        </w:trPr>
        <w:tc>
          <w:tcPr>
            <w:tcW w:w="659" w:type="dxa"/>
            <w:vAlign w:val="center"/>
            <w:hideMark/>
          </w:tcPr>
          <w:p w14:paraId="02AB5F78" w14:textId="77777777" w:rsidR="00751016" w:rsidRPr="00D759D6" w:rsidRDefault="00751016" w:rsidP="00D759D6">
            <w:pPr>
              <w:jc w:val="center"/>
              <w:rPr>
                <w:rFonts w:ascii="Arial" w:hAnsi="Arial" w:cs="Arial"/>
              </w:rPr>
            </w:pPr>
            <w:r w:rsidRPr="00D759D6">
              <w:rPr>
                <w:rFonts w:ascii="Arial" w:hAnsi="Arial" w:cs="Arial"/>
              </w:rPr>
              <w:t>15</w:t>
            </w:r>
          </w:p>
        </w:tc>
        <w:tc>
          <w:tcPr>
            <w:tcW w:w="4106" w:type="dxa"/>
            <w:vAlign w:val="center"/>
            <w:hideMark/>
          </w:tcPr>
          <w:p w14:paraId="037A23C3" w14:textId="77777777" w:rsidR="00751016" w:rsidRPr="00D759D6" w:rsidRDefault="00751016" w:rsidP="00D759D6">
            <w:pPr>
              <w:jc w:val="center"/>
              <w:rPr>
                <w:rFonts w:ascii="Arial" w:hAnsi="Arial" w:cs="Arial"/>
                <w:lang w:val="en-US"/>
              </w:rPr>
            </w:pPr>
            <w:r w:rsidRPr="00D759D6">
              <w:rPr>
                <w:rFonts w:ascii="Arial" w:hAnsi="Arial" w:cs="Arial"/>
                <w:lang w:val="en-US"/>
              </w:rPr>
              <w:t>O_IP_ACT_ENDARR_NO_CHANGE</w:t>
            </w:r>
          </w:p>
        </w:tc>
        <w:tc>
          <w:tcPr>
            <w:tcW w:w="0" w:type="auto"/>
            <w:vAlign w:val="center"/>
            <w:hideMark/>
          </w:tcPr>
          <w:p w14:paraId="7FBAA6E9" w14:textId="77777777" w:rsidR="00751016" w:rsidRPr="00D759D6" w:rsidRDefault="00751016" w:rsidP="00D759D6">
            <w:pPr>
              <w:jc w:val="center"/>
              <w:rPr>
                <w:rFonts w:ascii="Arial" w:hAnsi="Arial" w:cs="Arial"/>
              </w:rPr>
            </w:pPr>
            <w:r w:rsidRPr="00D759D6">
              <w:rPr>
                <w:rFonts w:ascii="Arial" w:hAnsi="Arial" w:cs="Arial"/>
              </w:rPr>
              <w:t>Постановление о снятии ареста с ДС без изменения суммы, подлежащей аресту</w:t>
            </w:r>
          </w:p>
        </w:tc>
        <w:tc>
          <w:tcPr>
            <w:tcW w:w="0" w:type="auto"/>
            <w:vAlign w:val="center"/>
            <w:hideMark/>
          </w:tcPr>
          <w:p w14:paraId="36A23CE2" w14:textId="77777777" w:rsidR="00751016" w:rsidRPr="00D759D6" w:rsidRDefault="00751016" w:rsidP="00D759D6">
            <w:pPr>
              <w:jc w:val="center"/>
              <w:rPr>
                <w:rFonts w:ascii="Arial" w:hAnsi="Arial" w:cs="Arial"/>
              </w:rPr>
            </w:pPr>
            <w:r w:rsidRPr="00D759D6">
              <w:rPr>
                <w:rStyle w:val="afff7"/>
                <w:rFonts w:ascii="Arial" w:hAnsi="Arial" w:cs="Arial"/>
                <w:b/>
                <w:bCs/>
              </w:rPr>
              <w:t>arrestedRemoveFromFSSP</w:t>
            </w:r>
          </w:p>
        </w:tc>
        <w:tc>
          <w:tcPr>
            <w:tcW w:w="0" w:type="auto"/>
            <w:vAlign w:val="center"/>
            <w:hideMark/>
          </w:tcPr>
          <w:p w14:paraId="09068B96" w14:textId="77777777" w:rsidR="00751016" w:rsidRPr="00D759D6" w:rsidRDefault="00751016" w:rsidP="00D759D6">
            <w:pPr>
              <w:jc w:val="center"/>
              <w:rPr>
                <w:rFonts w:ascii="Arial" w:hAnsi="Arial" w:cs="Arial"/>
              </w:rPr>
            </w:pPr>
            <w:r w:rsidRPr="00D759D6">
              <w:rPr>
                <w:rFonts w:ascii="Arial" w:hAnsi="Arial" w:cs="Arial"/>
              </w:rPr>
              <w:t>Снятие ареста</w:t>
            </w:r>
          </w:p>
        </w:tc>
      </w:tr>
      <w:tr w:rsidR="00BF12A3" w:rsidRPr="00D759D6" w14:paraId="0235AF3A" w14:textId="77777777" w:rsidTr="00CA4F4D">
        <w:trPr>
          <w:tblCellSpacing w:w="15" w:type="dxa"/>
        </w:trPr>
        <w:tc>
          <w:tcPr>
            <w:tcW w:w="659" w:type="dxa"/>
            <w:vAlign w:val="center"/>
            <w:hideMark/>
          </w:tcPr>
          <w:p w14:paraId="513842F2" w14:textId="77777777" w:rsidR="00751016" w:rsidRPr="00D759D6" w:rsidRDefault="00751016" w:rsidP="00D759D6">
            <w:pPr>
              <w:jc w:val="center"/>
              <w:rPr>
                <w:rFonts w:ascii="Arial" w:hAnsi="Arial" w:cs="Arial"/>
              </w:rPr>
            </w:pPr>
            <w:r w:rsidRPr="00D759D6">
              <w:rPr>
                <w:rFonts w:ascii="Arial" w:hAnsi="Arial" w:cs="Arial"/>
              </w:rPr>
              <w:lastRenderedPageBreak/>
              <w:t>16</w:t>
            </w:r>
          </w:p>
        </w:tc>
        <w:tc>
          <w:tcPr>
            <w:tcW w:w="4106" w:type="dxa"/>
            <w:vAlign w:val="center"/>
            <w:hideMark/>
          </w:tcPr>
          <w:p w14:paraId="766D0BFD" w14:textId="77777777" w:rsidR="00751016" w:rsidRPr="00D759D6" w:rsidRDefault="00751016" w:rsidP="00D759D6">
            <w:pPr>
              <w:jc w:val="center"/>
              <w:rPr>
                <w:rFonts w:ascii="Arial" w:hAnsi="Arial" w:cs="Arial"/>
                <w:lang w:val="en-US"/>
              </w:rPr>
            </w:pPr>
            <w:r w:rsidRPr="00D759D6">
              <w:rPr>
                <w:rFonts w:ascii="Arial" w:hAnsi="Arial" w:cs="Arial"/>
                <w:lang w:val="en-US"/>
              </w:rPr>
              <w:t>O_IP_ACT_ENDBAN_GIBDD</w:t>
            </w:r>
          </w:p>
        </w:tc>
        <w:tc>
          <w:tcPr>
            <w:tcW w:w="0" w:type="auto"/>
            <w:vAlign w:val="center"/>
            <w:hideMark/>
          </w:tcPr>
          <w:p w14:paraId="5071CD17" w14:textId="77777777" w:rsidR="00751016" w:rsidRPr="00D759D6" w:rsidRDefault="00751016" w:rsidP="00D759D6">
            <w:pPr>
              <w:jc w:val="center"/>
              <w:rPr>
                <w:rFonts w:ascii="Arial" w:hAnsi="Arial" w:cs="Arial"/>
              </w:rPr>
            </w:pPr>
            <w:r w:rsidRPr="00D759D6">
              <w:rPr>
                <w:rFonts w:ascii="Arial" w:hAnsi="Arial" w:cs="Arial"/>
              </w:rPr>
              <w:t>Постановление об отмене запрета на регистрационные действия в отношении транспортных средств</w:t>
            </w:r>
          </w:p>
        </w:tc>
        <w:tc>
          <w:tcPr>
            <w:tcW w:w="0" w:type="auto"/>
            <w:vAlign w:val="center"/>
            <w:hideMark/>
          </w:tcPr>
          <w:p w14:paraId="38D5BFA7" w14:textId="77777777" w:rsidR="00751016" w:rsidRPr="00D759D6" w:rsidRDefault="00751016" w:rsidP="00D759D6">
            <w:pPr>
              <w:jc w:val="center"/>
              <w:rPr>
                <w:rFonts w:ascii="Arial" w:hAnsi="Arial" w:cs="Arial"/>
              </w:rPr>
            </w:pPr>
            <w:r w:rsidRPr="00D759D6">
              <w:rPr>
                <w:rStyle w:val="afff7"/>
                <w:rFonts w:ascii="Arial" w:hAnsi="Arial" w:cs="Arial"/>
                <w:b/>
                <w:bCs/>
              </w:rPr>
              <w:t>RemoveRestrictionFromFSSP</w:t>
            </w:r>
          </w:p>
        </w:tc>
        <w:tc>
          <w:tcPr>
            <w:tcW w:w="0" w:type="auto"/>
            <w:vAlign w:val="center"/>
            <w:hideMark/>
          </w:tcPr>
          <w:p w14:paraId="7B262A67" w14:textId="77777777" w:rsidR="00751016" w:rsidRPr="00D759D6" w:rsidRDefault="00751016" w:rsidP="00D759D6">
            <w:pPr>
              <w:jc w:val="center"/>
              <w:rPr>
                <w:rFonts w:ascii="Arial" w:hAnsi="Arial" w:cs="Arial"/>
              </w:rPr>
            </w:pPr>
            <w:r w:rsidRPr="00D759D6">
              <w:rPr>
                <w:rFonts w:ascii="Arial" w:hAnsi="Arial" w:cs="Arial"/>
              </w:rPr>
              <w:t>Отмена запрета</w:t>
            </w:r>
          </w:p>
        </w:tc>
      </w:tr>
      <w:tr w:rsidR="00BF12A3" w:rsidRPr="00D759D6" w14:paraId="594FFCFC" w14:textId="77777777" w:rsidTr="00CA4F4D">
        <w:trPr>
          <w:tblCellSpacing w:w="15" w:type="dxa"/>
        </w:trPr>
        <w:tc>
          <w:tcPr>
            <w:tcW w:w="659" w:type="dxa"/>
            <w:vAlign w:val="center"/>
            <w:hideMark/>
          </w:tcPr>
          <w:p w14:paraId="608FF6A5" w14:textId="77777777" w:rsidR="00751016" w:rsidRPr="00D759D6" w:rsidRDefault="00751016" w:rsidP="00D759D6">
            <w:pPr>
              <w:jc w:val="center"/>
              <w:rPr>
                <w:rFonts w:ascii="Arial" w:hAnsi="Arial" w:cs="Arial"/>
              </w:rPr>
            </w:pPr>
            <w:r w:rsidRPr="00D759D6">
              <w:rPr>
                <w:rFonts w:ascii="Arial" w:hAnsi="Arial" w:cs="Arial"/>
              </w:rPr>
              <w:t>17</w:t>
            </w:r>
          </w:p>
        </w:tc>
        <w:tc>
          <w:tcPr>
            <w:tcW w:w="4106" w:type="dxa"/>
            <w:vAlign w:val="center"/>
            <w:hideMark/>
          </w:tcPr>
          <w:p w14:paraId="0DF60917" w14:textId="77777777" w:rsidR="00751016" w:rsidRPr="00D759D6" w:rsidRDefault="00751016" w:rsidP="00D759D6">
            <w:pPr>
              <w:jc w:val="center"/>
              <w:rPr>
                <w:rFonts w:ascii="Arial" w:hAnsi="Arial" w:cs="Arial"/>
                <w:lang w:val="en-US"/>
              </w:rPr>
            </w:pPr>
            <w:r w:rsidRPr="00D759D6">
              <w:rPr>
                <w:rFonts w:ascii="Arial" w:hAnsi="Arial" w:cs="Arial"/>
                <w:lang w:val="en-US"/>
              </w:rPr>
              <w:t>O_IP_ACT_ENDBAN_MACHINE</w:t>
            </w:r>
          </w:p>
        </w:tc>
        <w:tc>
          <w:tcPr>
            <w:tcW w:w="0" w:type="auto"/>
            <w:vAlign w:val="center"/>
            <w:hideMark/>
          </w:tcPr>
          <w:p w14:paraId="32C7661D" w14:textId="77777777" w:rsidR="00751016" w:rsidRPr="00D759D6" w:rsidRDefault="00751016" w:rsidP="00D759D6">
            <w:pPr>
              <w:jc w:val="center"/>
              <w:rPr>
                <w:rFonts w:ascii="Arial" w:hAnsi="Arial" w:cs="Arial"/>
              </w:rPr>
            </w:pPr>
            <w:r w:rsidRPr="00D759D6">
              <w:rPr>
                <w:rFonts w:ascii="Arial" w:hAnsi="Arial" w:cs="Arial"/>
              </w:rPr>
              <w:t>Постановление об отмене запрета на совершение регистрационных действий в отношении самоходных машин</w:t>
            </w:r>
          </w:p>
        </w:tc>
        <w:tc>
          <w:tcPr>
            <w:tcW w:w="0" w:type="auto"/>
            <w:vAlign w:val="center"/>
            <w:hideMark/>
          </w:tcPr>
          <w:p w14:paraId="26A52733" w14:textId="77777777" w:rsidR="00751016" w:rsidRPr="00D759D6" w:rsidRDefault="00751016" w:rsidP="00D759D6">
            <w:pPr>
              <w:jc w:val="center"/>
              <w:rPr>
                <w:rFonts w:ascii="Arial" w:hAnsi="Arial" w:cs="Arial"/>
              </w:rPr>
            </w:pPr>
            <w:r w:rsidRPr="00D759D6">
              <w:rPr>
                <w:rStyle w:val="afff7"/>
                <w:rFonts w:ascii="Arial" w:hAnsi="Arial" w:cs="Arial"/>
                <w:b/>
                <w:bCs/>
              </w:rPr>
              <w:t>RemoveRestrictionFromFSSP</w:t>
            </w:r>
          </w:p>
        </w:tc>
        <w:tc>
          <w:tcPr>
            <w:tcW w:w="0" w:type="auto"/>
            <w:vAlign w:val="center"/>
            <w:hideMark/>
          </w:tcPr>
          <w:p w14:paraId="28DDA001" w14:textId="77777777" w:rsidR="00751016" w:rsidRPr="00D759D6" w:rsidRDefault="00751016" w:rsidP="00D759D6">
            <w:pPr>
              <w:jc w:val="center"/>
              <w:rPr>
                <w:rFonts w:ascii="Arial" w:hAnsi="Arial" w:cs="Arial"/>
              </w:rPr>
            </w:pPr>
            <w:r w:rsidRPr="00D759D6">
              <w:rPr>
                <w:rFonts w:ascii="Arial" w:hAnsi="Arial" w:cs="Arial"/>
              </w:rPr>
              <w:t>Отмена запрета</w:t>
            </w:r>
          </w:p>
        </w:tc>
      </w:tr>
      <w:tr w:rsidR="00BF12A3" w:rsidRPr="00D759D6" w14:paraId="3507F4EF" w14:textId="77777777" w:rsidTr="00CA4F4D">
        <w:trPr>
          <w:tblCellSpacing w:w="15" w:type="dxa"/>
        </w:trPr>
        <w:tc>
          <w:tcPr>
            <w:tcW w:w="659" w:type="dxa"/>
            <w:vAlign w:val="center"/>
            <w:hideMark/>
          </w:tcPr>
          <w:p w14:paraId="6CA93958" w14:textId="77777777" w:rsidR="00751016" w:rsidRPr="00D759D6" w:rsidRDefault="00751016" w:rsidP="00D759D6">
            <w:pPr>
              <w:jc w:val="center"/>
              <w:rPr>
                <w:rFonts w:ascii="Arial" w:hAnsi="Arial" w:cs="Arial"/>
              </w:rPr>
            </w:pPr>
            <w:r w:rsidRPr="00D759D6">
              <w:rPr>
                <w:rFonts w:ascii="Arial" w:hAnsi="Arial" w:cs="Arial"/>
              </w:rPr>
              <w:t>18</w:t>
            </w:r>
          </w:p>
        </w:tc>
        <w:tc>
          <w:tcPr>
            <w:tcW w:w="4106" w:type="dxa"/>
            <w:vAlign w:val="center"/>
            <w:hideMark/>
          </w:tcPr>
          <w:p w14:paraId="3309D117" w14:textId="77777777" w:rsidR="00751016" w:rsidRPr="00D759D6" w:rsidRDefault="00751016" w:rsidP="00D759D6">
            <w:pPr>
              <w:jc w:val="center"/>
              <w:rPr>
                <w:rFonts w:ascii="Arial" w:hAnsi="Arial" w:cs="Arial"/>
                <w:lang w:val="en-US"/>
              </w:rPr>
            </w:pPr>
            <w:r w:rsidRPr="00D759D6">
              <w:rPr>
                <w:rFonts w:ascii="Arial" w:hAnsi="Arial" w:cs="Arial"/>
                <w:lang w:val="en-US"/>
              </w:rPr>
              <w:t>O_IP_ACT_ENDBAN_REG</w:t>
            </w:r>
          </w:p>
        </w:tc>
        <w:tc>
          <w:tcPr>
            <w:tcW w:w="0" w:type="auto"/>
            <w:vAlign w:val="center"/>
            <w:hideMark/>
          </w:tcPr>
          <w:p w14:paraId="1AA73D65" w14:textId="77777777" w:rsidR="00751016" w:rsidRPr="00D759D6" w:rsidRDefault="00751016" w:rsidP="00D759D6">
            <w:pPr>
              <w:jc w:val="center"/>
              <w:rPr>
                <w:rFonts w:ascii="Arial" w:hAnsi="Arial" w:cs="Arial"/>
              </w:rPr>
            </w:pPr>
            <w:r w:rsidRPr="00D759D6">
              <w:rPr>
                <w:rFonts w:ascii="Arial" w:hAnsi="Arial" w:cs="Arial"/>
              </w:rPr>
              <w:t>Постановление о снятии запрета на совершение действий по регистрации</w:t>
            </w:r>
          </w:p>
        </w:tc>
        <w:tc>
          <w:tcPr>
            <w:tcW w:w="0" w:type="auto"/>
            <w:vAlign w:val="center"/>
            <w:hideMark/>
          </w:tcPr>
          <w:p w14:paraId="1CEAFD99" w14:textId="77777777" w:rsidR="00751016" w:rsidRPr="00D759D6" w:rsidRDefault="00751016" w:rsidP="00D759D6">
            <w:pPr>
              <w:jc w:val="center"/>
              <w:rPr>
                <w:rFonts w:ascii="Arial" w:hAnsi="Arial" w:cs="Arial"/>
              </w:rPr>
            </w:pPr>
            <w:r w:rsidRPr="00D759D6">
              <w:rPr>
                <w:rStyle w:val="afff7"/>
                <w:rFonts w:ascii="Arial" w:hAnsi="Arial" w:cs="Arial"/>
                <w:b/>
                <w:bCs/>
              </w:rPr>
              <w:t>RemoveRestrictionFromFSSP</w:t>
            </w:r>
          </w:p>
        </w:tc>
        <w:tc>
          <w:tcPr>
            <w:tcW w:w="0" w:type="auto"/>
            <w:vAlign w:val="center"/>
            <w:hideMark/>
          </w:tcPr>
          <w:p w14:paraId="7E0F8901" w14:textId="77777777" w:rsidR="00751016" w:rsidRPr="00D759D6" w:rsidRDefault="00751016" w:rsidP="00D759D6">
            <w:pPr>
              <w:jc w:val="center"/>
              <w:rPr>
                <w:rFonts w:ascii="Arial" w:hAnsi="Arial" w:cs="Arial"/>
              </w:rPr>
            </w:pPr>
            <w:r w:rsidRPr="00D759D6">
              <w:rPr>
                <w:rFonts w:ascii="Arial" w:hAnsi="Arial" w:cs="Arial"/>
              </w:rPr>
              <w:t>Отмена запрета</w:t>
            </w:r>
          </w:p>
        </w:tc>
      </w:tr>
      <w:tr w:rsidR="00BF12A3" w:rsidRPr="00D759D6" w14:paraId="5075ACB6" w14:textId="77777777" w:rsidTr="00CA4F4D">
        <w:trPr>
          <w:tblCellSpacing w:w="15" w:type="dxa"/>
        </w:trPr>
        <w:tc>
          <w:tcPr>
            <w:tcW w:w="659" w:type="dxa"/>
            <w:vAlign w:val="center"/>
            <w:hideMark/>
          </w:tcPr>
          <w:p w14:paraId="0D4C3B2F" w14:textId="77777777" w:rsidR="00751016" w:rsidRPr="00D759D6" w:rsidRDefault="00751016" w:rsidP="00D759D6">
            <w:pPr>
              <w:jc w:val="center"/>
              <w:rPr>
                <w:rFonts w:ascii="Arial" w:hAnsi="Arial" w:cs="Arial"/>
              </w:rPr>
            </w:pPr>
            <w:r w:rsidRPr="00D759D6">
              <w:rPr>
                <w:rFonts w:ascii="Arial" w:hAnsi="Arial" w:cs="Arial"/>
              </w:rPr>
              <w:t>19</w:t>
            </w:r>
          </w:p>
        </w:tc>
        <w:tc>
          <w:tcPr>
            <w:tcW w:w="4106" w:type="dxa"/>
            <w:vAlign w:val="center"/>
            <w:hideMark/>
          </w:tcPr>
          <w:p w14:paraId="4087430E" w14:textId="77777777" w:rsidR="00751016" w:rsidRPr="00D759D6" w:rsidRDefault="00751016" w:rsidP="00D759D6">
            <w:pPr>
              <w:jc w:val="center"/>
              <w:rPr>
                <w:rFonts w:ascii="Arial" w:hAnsi="Arial" w:cs="Arial"/>
                <w:lang w:val="en-US"/>
              </w:rPr>
            </w:pPr>
            <w:r w:rsidRPr="00D759D6">
              <w:rPr>
                <w:rFonts w:ascii="Arial" w:hAnsi="Arial" w:cs="Arial"/>
                <w:lang w:val="en-US"/>
              </w:rPr>
              <w:t>O_IP_ACT_ENDBAN_SHIP</w:t>
            </w:r>
          </w:p>
        </w:tc>
        <w:tc>
          <w:tcPr>
            <w:tcW w:w="0" w:type="auto"/>
            <w:vAlign w:val="center"/>
            <w:hideMark/>
          </w:tcPr>
          <w:p w14:paraId="202446C8" w14:textId="77777777" w:rsidR="00751016" w:rsidRPr="00D759D6" w:rsidRDefault="00751016" w:rsidP="00D759D6">
            <w:pPr>
              <w:jc w:val="center"/>
              <w:rPr>
                <w:rFonts w:ascii="Arial" w:hAnsi="Arial" w:cs="Arial"/>
              </w:rPr>
            </w:pPr>
            <w:r w:rsidRPr="00D759D6">
              <w:rPr>
                <w:rFonts w:ascii="Arial" w:hAnsi="Arial" w:cs="Arial"/>
              </w:rPr>
              <w:t>Постановление об отмене постановления о запрете на проведение регистрационных действий по отчуждению (снятию с учета) судна должника</w:t>
            </w:r>
          </w:p>
        </w:tc>
        <w:tc>
          <w:tcPr>
            <w:tcW w:w="0" w:type="auto"/>
            <w:vAlign w:val="center"/>
            <w:hideMark/>
          </w:tcPr>
          <w:p w14:paraId="2ABC2034" w14:textId="77777777" w:rsidR="00751016" w:rsidRPr="00D759D6" w:rsidRDefault="00751016" w:rsidP="00D759D6">
            <w:pPr>
              <w:jc w:val="center"/>
              <w:rPr>
                <w:rFonts w:ascii="Arial" w:hAnsi="Arial" w:cs="Arial"/>
              </w:rPr>
            </w:pPr>
            <w:r w:rsidRPr="00D759D6">
              <w:rPr>
                <w:rStyle w:val="afff7"/>
                <w:rFonts w:ascii="Arial" w:hAnsi="Arial" w:cs="Arial"/>
                <w:b/>
                <w:bCs/>
              </w:rPr>
              <w:t>RemoveRestrictionFromFSSP</w:t>
            </w:r>
          </w:p>
        </w:tc>
        <w:tc>
          <w:tcPr>
            <w:tcW w:w="0" w:type="auto"/>
            <w:vAlign w:val="center"/>
            <w:hideMark/>
          </w:tcPr>
          <w:p w14:paraId="0E2C318D" w14:textId="77777777" w:rsidR="00751016" w:rsidRPr="00D759D6" w:rsidRDefault="00751016" w:rsidP="00D759D6">
            <w:pPr>
              <w:jc w:val="center"/>
              <w:rPr>
                <w:rFonts w:ascii="Arial" w:hAnsi="Arial" w:cs="Arial"/>
              </w:rPr>
            </w:pPr>
            <w:r w:rsidRPr="00D759D6">
              <w:rPr>
                <w:rFonts w:ascii="Arial" w:hAnsi="Arial" w:cs="Arial"/>
              </w:rPr>
              <w:t>Отмена запрета</w:t>
            </w:r>
          </w:p>
        </w:tc>
      </w:tr>
      <w:tr w:rsidR="00BF12A3" w:rsidRPr="00D759D6" w14:paraId="6D9A996E" w14:textId="77777777" w:rsidTr="00CA4F4D">
        <w:trPr>
          <w:tblCellSpacing w:w="15" w:type="dxa"/>
        </w:trPr>
        <w:tc>
          <w:tcPr>
            <w:tcW w:w="659" w:type="dxa"/>
            <w:vAlign w:val="center"/>
            <w:hideMark/>
          </w:tcPr>
          <w:p w14:paraId="4D6FAEB0" w14:textId="77777777" w:rsidR="00751016" w:rsidRPr="00D759D6" w:rsidRDefault="00751016" w:rsidP="00D759D6">
            <w:pPr>
              <w:jc w:val="center"/>
              <w:rPr>
                <w:rFonts w:ascii="Arial" w:hAnsi="Arial" w:cs="Arial"/>
              </w:rPr>
            </w:pPr>
            <w:r w:rsidRPr="00D759D6">
              <w:rPr>
                <w:rFonts w:ascii="Arial" w:hAnsi="Arial" w:cs="Arial"/>
              </w:rPr>
              <w:t>20</w:t>
            </w:r>
          </w:p>
        </w:tc>
        <w:tc>
          <w:tcPr>
            <w:tcW w:w="4106" w:type="dxa"/>
            <w:vAlign w:val="center"/>
            <w:hideMark/>
          </w:tcPr>
          <w:p w14:paraId="508D7758" w14:textId="77777777" w:rsidR="00751016" w:rsidRPr="00D759D6" w:rsidRDefault="00751016" w:rsidP="00D759D6">
            <w:pPr>
              <w:jc w:val="center"/>
              <w:rPr>
                <w:rFonts w:ascii="Arial" w:hAnsi="Arial" w:cs="Arial"/>
                <w:lang w:val="en-US"/>
              </w:rPr>
            </w:pPr>
            <w:r w:rsidRPr="00D759D6">
              <w:rPr>
                <w:rFonts w:ascii="Arial" w:hAnsi="Arial" w:cs="Arial"/>
                <w:lang w:val="en-US"/>
              </w:rPr>
              <w:t>O_IP_ACT_ENDGACCOUNT_MONEY</w:t>
            </w:r>
          </w:p>
        </w:tc>
        <w:tc>
          <w:tcPr>
            <w:tcW w:w="0" w:type="auto"/>
            <w:vAlign w:val="center"/>
            <w:hideMark/>
          </w:tcPr>
          <w:p w14:paraId="5E2849E7" w14:textId="77777777" w:rsidR="00751016" w:rsidRPr="00D759D6" w:rsidRDefault="00751016" w:rsidP="00D759D6">
            <w:pPr>
              <w:jc w:val="center"/>
              <w:rPr>
                <w:rFonts w:ascii="Arial" w:hAnsi="Arial" w:cs="Arial"/>
              </w:rPr>
            </w:pPr>
            <w:r w:rsidRPr="00D759D6">
              <w:rPr>
                <w:rFonts w:ascii="Arial" w:hAnsi="Arial" w:cs="Arial"/>
              </w:rPr>
              <w:t>Постановление об отмене постановления об обращении взыскания на ДС</w:t>
            </w:r>
          </w:p>
        </w:tc>
        <w:tc>
          <w:tcPr>
            <w:tcW w:w="0" w:type="auto"/>
            <w:vAlign w:val="center"/>
            <w:hideMark/>
          </w:tcPr>
          <w:p w14:paraId="4AA80214" w14:textId="77777777" w:rsidR="00751016" w:rsidRPr="00D759D6" w:rsidRDefault="00751016" w:rsidP="00D759D6">
            <w:pPr>
              <w:jc w:val="center"/>
              <w:rPr>
                <w:rFonts w:ascii="Arial" w:hAnsi="Arial" w:cs="Arial"/>
              </w:rPr>
            </w:pPr>
            <w:r w:rsidRPr="00D759D6">
              <w:rPr>
                <w:rStyle w:val="afff7"/>
                <w:rFonts w:ascii="Arial" w:hAnsi="Arial" w:cs="Arial"/>
                <w:b/>
                <w:bCs/>
              </w:rPr>
              <w:t>RemoveCollectionFromFSSP</w:t>
            </w:r>
          </w:p>
        </w:tc>
        <w:tc>
          <w:tcPr>
            <w:tcW w:w="0" w:type="auto"/>
            <w:vAlign w:val="center"/>
            <w:hideMark/>
          </w:tcPr>
          <w:p w14:paraId="2A6486F8" w14:textId="77777777" w:rsidR="00751016" w:rsidRPr="00D759D6" w:rsidRDefault="00751016" w:rsidP="00D759D6">
            <w:pPr>
              <w:jc w:val="center"/>
              <w:rPr>
                <w:rFonts w:ascii="Arial" w:hAnsi="Arial" w:cs="Arial"/>
              </w:rPr>
            </w:pPr>
            <w:r w:rsidRPr="00D759D6">
              <w:rPr>
                <w:rFonts w:ascii="Arial" w:hAnsi="Arial" w:cs="Arial"/>
              </w:rPr>
              <w:t>Отмена постановления о взыскании ДС</w:t>
            </w:r>
          </w:p>
        </w:tc>
      </w:tr>
      <w:tr w:rsidR="00BF12A3" w:rsidRPr="00D759D6" w14:paraId="44CDDD64" w14:textId="77777777" w:rsidTr="00CA4F4D">
        <w:trPr>
          <w:tblCellSpacing w:w="15" w:type="dxa"/>
        </w:trPr>
        <w:tc>
          <w:tcPr>
            <w:tcW w:w="659" w:type="dxa"/>
            <w:vAlign w:val="center"/>
            <w:hideMark/>
          </w:tcPr>
          <w:p w14:paraId="5EFCF9C9" w14:textId="77777777" w:rsidR="00751016" w:rsidRPr="00D759D6" w:rsidRDefault="00751016" w:rsidP="00D759D6">
            <w:pPr>
              <w:jc w:val="center"/>
              <w:rPr>
                <w:rFonts w:ascii="Arial" w:hAnsi="Arial" w:cs="Arial"/>
              </w:rPr>
            </w:pPr>
            <w:r w:rsidRPr="00D759D6">
              <w:rPr>
                <w:rFonts w:ascii="Arial" w:hAnsi="Arial" w:cs="Arial"/>
              </w:rPr>
              <w:t>21</w:t>
            </w:r>
          </w:p>
        </w:tc>
        <w:tc>
          <w:tcPr>
            <w:tcW w:w="4106" w:type="dxa"/>
            <w:vAlign w:val="center"/>
            <w:hideMark/>
          </w:tcPr>
          <w:p w14:paraId="2A07725B" w14:textId="77777777" w:rsidR="00751016" w:rsidRPr="00D759D6" w:rsidRDefault="00751016" w:rsidP="00D759D6">
            <w:pPr>
              <w:jc w:val="center"/>
              <w:rPr>
                <w:rFonts w:ascii="Arial" w:hAnsi="Arial" w:cs="Arial"/>
                <w:lang w:val="en-US"/>
              </w:rPr>
            </w:pPr>
            <w:r w:rsidRPr="00D759D6">
              <w:rPr>
                <w:rFonts w:ascii="Arial" w:hAnsi="Arial" w:cs="Arial"/>
                <w:lang w:val="en-US"/>
              </w:rPr>
              <w:t>O_IP_ACT_GACCOUNT_MONEY</w:t>
            </w:r>
          </w:p>
        </w:tc>
        <w:tc>
          <w:tcPr>
            <w:tcW w:w="0" w:type="auto"/>
            <w:vAlign w:val="center"/>
            <w:hideMark/>
          </w:tcPr>
          <w:p w14:paraId="7ABADAD5" w14:textId="77777777" w:rsidR="00751016" w:rsidRPr="00D759D6" w:rsidRDefault="00751016" w:rsidP="00D759D6">
            <w:pPr>
              <w:jc w:val="center"/>
              <w:rPr>
                <w:rFonts w:ascii="Arial" w:hAnsi="Arial" w:cs="Arial"/>
              </w:rPr>
            </w:pPr>
            <w:r w:rsidRPr="00D759D6">
              <w:rPr>
                <w:rFonts w:ascii="Arial" w:hAnsi="Arial" w:cs="Arial"/>
              </w:rPr>
              <w:t>Постановление об обращении взыскания на ДС должника, находящиеся в банке или иной кредитной организации</w:t>
            </w:r>
          </w:p>
        </w:tc>
        <w:tc>
          <w:tcPr>
            <w:tcW w:w="0" w:type="auto"/>
            <w:vAlign w:val="center"/>
            <w:hideMark/>
          </w:tcPr>
          <w:p w14:paraId="6D6A0C0C" w14:textId="77777777" w:rsidR="00751016" w:rsidRPr="00D759D6" w:rsidRDefault="00751016" w:rsidP="00D759D6">
            <w:pPr>
              <w:jc w:val="center"/>
              <w:rPr>
                <w:rFonts w:ascii="Arial" w:hAnsi="Arial" w:cs="Arial"/>
              </w:rPr>
            </w:pPr>
            <w:r w:rsidRPr="00D759D6">
              <w:rPr>
                <w:rStyle w:val="afff7"/>
                <w:rFonts w:ascii="Arial" w:hAnsi="Arial" w:cs="Arial"/>
                <w:b/>
                <w:bCs/>
              </w:rPr>
              <w:t>collectionFromFSSP</w:t>
            </w:r>
          </w:p>
        </w:tc>
        <w:tc>
          <w:tcPr>
            <w:tcW w:w="0" w:type="auto"/>
            <w:vAlign w:val="center"/>
            <w:hideMark/>
          </w:tcPr>
          <w:p w14:paraId="185D0D24" w14:textId="77777777" w:rsidR="00751016" w:rsidRPr="00D759D6" w:rsidRDefault="00751016" w:rsidP="00D759D6">
            <w:pPr>
              <w:jc w:val="center"/>
              <w:rPr>
                <w:rFonts w:ascii="Arial" w:hAnsi="Arial" w:cs="Arial"/>
              </w:rPr>
            </w:pPr>
            <w:r w:rsidRPr="00D759D6">
              <w:rPr>
                <w:rFonts w:ascii="Arial" w:hAnsi="Arial" w:cs="Arial"/>
              </w:rPr>
              <w:t>Постановление о взыскании ДС</w:t>
            </w:r>
          </w:p>
        </w:tc>
      </w:tr>
      <w:tr w:rsidR="00BF12A3" w:rsidRPr="00D759D6" w14:paraId="78514B72" w14:textId="77777777" w:rsidTr="00CA4F4D">
        <w:trPr>
          <w:tblCellSpacing w:w="15" w:type="dxa"/>
        </w:trPr>
        <w:tc>
          <w:tcPr>
            <w:tcW w:w="659" w:type="dxa"/>
            <w:vAlign w:val="center"/>
            <w:hideMark/>
          </w:tcPr>
          <w:p w14:paraId="28B331D3" w14:textId="77777777" w:rsidR="00751016" w:rsidRPr="00D759D6" w:rsidRDefault="00751016" w:rsidP="00D759D6">
            <w:pPr>
              <w:jc w:val="center"/>
              <w:rPr>
                <w:rFonts w:ascii="Arial" w:hAnsi="Arial" w:cs="Arial"/>
              </w:rPr>
            </w:pPr>
            <w:r w:rsidRPr="00D759D6">
              <w:rPr>
                <w:rFonts w:ascii="Arial" w:hAnsi="Arial" w:cs="Arial"/>
              </w:rPr>
              <w:t>22</w:t>
            </w:r>
          </w:p>
        </w:tc>
        <w:tc>
          <w:tcPr>
            <w:tcW w:w="4106" w:type="dxa"/>
            <w:vAlign w:val="center"/>
            <w:hideMark/>
          </w:tcPr>
          <w:p w14:paraId="7D8B4616" w14:textId="77777777" w:rsidR="00751016" w:rsidRPr="00D759D6" w:rsidRDefault="00751016" w:rsidP="00D759D6">
            <w:pPr>
              <w:jc w:val="center"/>
              <w:rPr>
                <w:rFonts w:ascii="Arial" w:hAnsi="Arial" w:cs="Arial"/>
              </w:rPr>
            </w:pPr>
            <w:r w:rsidRPr="00D759D6">
              <w:rPr>
                <w:rFonts w:ascii="Arial" w:hAnsi="Arial" w:cs="Arial"/>
              </w:rPr>
              <w:t>O_IP_ACT_GETCURRENCY</w:t>
            </w:r>
          </w:p>
        </w:tc>
        <w:tc>
          <w:tcPr>
            <w:tcW w:w="0" w:type="auto"/>
            <w:vAlign w:val="center"/>
            <w:hideMark/>
          </w:tcPr>
          <w:p w14:paraId="630CC369" w14:textId="77777777" w:rsidR="00751016" w:rsidRPr="00D759D6" w:rsidRDefault="00751016" w:rsidP="00D759D6">
            <w:pPr>
              <w:jc w:val="center"/>
              <w:rPr>
                <w:rFonts w:ascii="Arial" w:hAnsi="Arial" w:cs="Arial"/>
              </w:rPr>
            </w:pPr>
            <w:r w:rsidRPr="00D759D6">
              <w:rPr>
                <w:rFonts w:ascii="Arial" w:hAnsi="Arial" w:cs="Arial"/>
              </w:rPr>
              <w:t xml:space="preserve">Постановление об обращении взыскания на ДС </w:t>
            </w:r>
            <w:r w:rsidRPr="00D759D6">
              <w:rPr>
                <w:rFonts w:ascii="Arial" w:hAnsi="Arial" w:cs="Arial"/>
              </w:rPr>
              <w:lastRenderedPageBreak/>
              <w:t xml:space="preserve">в </w:t>
            </w:r>
            <w:proofErr w:type="gramStart"/>
            <w:r w:rsidRPr="00D759D6">
              <w:rPr>
                <w:rFonts w:ascii="Arial" w:hAnsi="Arial" w:cs="Arial"/>
              </w:rPr>
              <w:t>ин.валюте</w:t>
            </w:r>
            <w:proofErr w:type="gramEnd"/>
            <w:r w:rsidRPr="00D759D6">
              <w:rPr>
                <w:rFonts w:ascii="Arial" w:hAnsi="Arial" w:cs="Arial"/>
              </w:rPr>
              <w:t xml:space="preserve"> при исчислении долга в ин. валюте</w:t>
            </w:r>
          </w:p>
        </w:tc>
        <w:tc>
          <w:tcPr>
            <w:tcW w:w="0" w:type="auto"/>
            <w:vAlign w:val="center"/>
            <w:hideMark/>
          </w:tcPr>
          <w:p w14:paraId="7BB17213" w14:textId="77777777" w:rsidR="00751016" w:rsidRPr="00D759D6" w:rsidRDefault="00751016" w:rsidP="00D759D6">
            <w:pPr>
              <w:jc w:val="center"/>
              <w:rPr>
                <w:rFonts w:ascii="Arial" w:hAnsi="Arial" w:cs="Arial"/>
              </w:rPr>
            </w:pPr>
            <w:r w:rsidRPr="00D759D6">
              <w:rPr>
                <w:rStyle w:val="afff7"/>
                <w:rFonts w:ascii="Arial" w:hAnsi="Arial" w:cs="Arial"/>
                <w:b/>
                <w:bCs/>
              </w:rPr>
              <w:lastRenderedPageBreak/>
              <w:t>collectionFromFSSP</w:t>
            </w:r>
          </w:p>
        </w:tc>
        <w:tc>
          <w:tcPr>
            <w:tcW w:w="0" w:type="auto"/>
            <w:vAlign w:val="center"/>
            <w:hideMark/>
          </w:tcPr>
          <w:p w14:paraId="6172486C" w14:textId="77777777" w:rsidR="00751016" w:rsidRPr="00D759D6" w:rsidRDefault="00751016" w:rsidP="00D759D6">
            <w:pPr>
              <w:jc w:val="center"/>
              <w:rPr>
                <w:rFonts w:ascii="Arial" w:hAnsi="Arial" w:cs="Arial"/>
              </w:rPr>
            </w:pPr>
            <w:r w:rsidRPr="00D759D6">
              <w:rPr>
                <w:rFonts w:ascii="Arial" w:hAnsi="Arial" w:cs="Arial"/>
              </w:rPr>
              <w:t>Постановление о взыскании ДС</w:t>
            </w:r>
          </w:p>
        </w:tc>
      </w:tr>
      <w:tr w:rsidR="009B185D" w:rsidRPr="009B185D" w14:paraId="46E5D2E6" w14:textId="77777777" w:rsidTr="00CA4F4D">
        <w:trPr>
          <w:tblCellSpacing w:w="15" w:type="dxa"/>
        </w:trPr>
        <w:tc>
          <w:tcPr>
            <w:tcW w:w="659" w:type="dxa"/>
            <w:vAlign w:val="center"/>
          </w:tcPr>
          <w:p w14:paraId="2BC19242" w14:textId="0878F4B1" w:rsidR="009B185D" w:rsidRPr="009B185D" w:rsidRDefault="009B185D" w:rsidP="00D759D6">
            <w:pPr>
              <w:jc w:val="center"/>
              <w:rPr>
                <w:rFonts w:ascii="Arial" w:hAnsi="Arial" w:cs="Arial"/>
                <w:lang w:val="en-US"/>
              </w:rPr>
            </w:pPr>
            <w:r>
              <w:rPr>
                <w:rFonts w:ascii="Arial" w:hAnsi="Arial" w:cs="Arial"/>
                <w:lang w:val="en-US"/>
              </w:rPr>
              <w:t>2</w:t>
            </w:r>
            <w:r>
              <w:t>3</w:t>
            </w:r>
          </w:p>
        </w:tc>
        <w:tc>
          <w:tcPr>
            <w:tcW w:w="4106" w:type="dxa"/>
            <w:vAlign w:val="center"/>
          </w:tcPr>
          <w:p w14:paraId="3C14B5C2" w14:textId="1C3B992D" w:rsidR="009B185D" w:rsidRPr="009B185D" w:rsidRDefault="009B185D" w:rsidP="00D759D6">
            <w:pPr>
              <w:jc w:val="center"/>
              <w:rPr>
                <w:rFonts w:ascii="Arial" w:hAnsi="Arial" w:cs="Arial"/>
                <w:lang w:val="en-US"/>
              </w:rPr>
            </w:pPr>
            <w:r w:rsidRPr="009B185D">
              <w:rPr>
                <w:rFonts w:ascii="Arial" w:hAnsi="Arial" w:cs="Arial"/>
                <w:lang w:val="en-US"/>
              </w:rPr>
              <w:t>O_IP_NOTE_CLAIMER_REJECT</w:t>
            </w:r>
          </w:p>
        </w:tc>
        <w:tc>
          <w:tcPr>
            <w:tcW w:w="0" w:type="auto"/>
            <w:vAlign w:val="center"/>
          </w:tcPr>
          <w:p w14:paraId="018DADC5" w14:textId="418AEAD2" w:rsidR="009B185D" w:rsidRPr="009B185D" w:rsidRDefault="009B185D" w:rsidP="00D759D6">
            <w:pPr>
              <w:jc w:val="center"/>
              <w:rPr>
                <w:rFonts w:ascii="Arial" w:hAnsi="Arial" w:cs="Arial"/>
              </w:rPr>
            </w:pPr>
            <w:r w:rsidRPr="009B185D">
              <w:rPr>
                <w:rFonts w:ascii="Arial" w:hAnsi="Arial" w:cs="Arial"/>
              </w:rPr>
              <w:t>Извещение взыскателя о возврате исполнительного документа в орган, его выдавший, для оформления надлежащим образом</w:t>
            </w:r>
          </w:p>
        </w:tc>
        <w:tc>
          <w:tcPr>
            <w:tcW w:w="0" w:type="auto"/>
            <w:vAlign w:val="center"/>
          </w:tcPr>
          <w:p w14:paraId="33500D53" w14:textId="49BEAB0E" w:rsidR="009B185D" w:rsidRPr="009B185D" w:rsidRDefault="009B185D" w:rsidP="00D759D6">
            <w:pPr>
              <w:jc w:val="center"/>
              <w:rPr>
                <w:rStyle w:val="afff7"/>
                <w:rFonts w:ascii="Arial" w:hAnsi="Arial" w:cs="Arial"/>
                <w:b/>
                <w:bCs/>
              </w:rPr>
            </w:pPr>
            <w:r w:rsidRPr="009B185D">
              <w:rPr>
                <w:rStyle w:val="afff7"/>
                <w:rFonts w:ascii="Arial" w:hAnsi="Arial" w:cs="Arial"/>
                <w:i w:val="0"/>
              </w:rPr>
              <w:t>rejectedFromFSSP</w:t>
            </w:r>
          </w:p>
        </w:tc>
        <w:tc>
          <w:tcPr>
            <w:tcW w:w="0" w:type="auto"/>
            <w:vAlign w:val="center"/>
          </w:tcPr>
          <w:p w14:paraId="211BE9D2" w14:textId="39945450" w:rsidR="009B185D" w:rsidRPr="009B185D" w:rsidRDefault="009B185D" w:rsidP="00D759D6">
            <w:pPr>
              <w:jc w:val="center"/>
              <w:rPr>
                <w:rFonts w:ascii="Arial" w:hAnsi="Arial" w:cs="Arial"/>
              </w:rPr>
            </w:pPr>
            <w:r w:rsidRPr="009B185D">
              <w:rPr>
                <w:rFonts w:ascii="Arial" w:hAnsi="Arial" w:cs="Arial"/>
              </w:rPr>
              <w:t>Возврат ИД для оформления надлежащим образом</w:t>
            </w:r>
          </w:p>
        </w:tc>
      </w:tr>
    </w:tbl>
    <w:p w14:paraId="0134148F" w14:textId="0BB30695" w:rsidR="00751016" w:rsidRPr="009B185D" w:rsidRDefault="00751016" w:rsidP="002C0BC0">
      <w:pPr>
        <w:rPr>
          <w:rFonts w:ascii="Arial" w:hAnsi="Arial" w:cs="Arial"/>
        </w:rPr>
      </w:pPr>
    </w:p>
    <w:p w14:paraId="1C3510C1" w14:textId="5E0FBF2C" w:rsidR="00A05131" w:rsidRPr="00D759D6" w:rsidRDefault="008052C0"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fldChar w:fldCharType="begin"/>
      </w:r>
      <w:r w:rsidRPr="00D759D6">
        <w:rPr>
          <w:rFonts w:ascii="Arial" w:hAnsi="Arial" w:cs="Arial"/>
          <w:sz w:val="28"/>
          <w:szCs w:val="28"/>
        </w:rPr>
        <w:instrText xml:space="preserve"> REF _Ref207213295 \h </w:instrText>
      </w:r>
      <w:r w:rsidR="00944627" w:rsidRPr="00D759D6">
        <w:rPr>
          <w:rFonts w:ascii="Arial" w:hAnsi="Arial" w:cs="Arial"/>
          <w:sz w:val="28"/>
          <w:szCs w:val="28"/>
        </w:rPr>
        <w:instrText xml:space="preserve"> \* MERGEFORMAT </w:instrText>
      </w:r>
      <w:r w:rsidRPr="00D759D6">
        <w:rPr>
          <w:rFonts w:ascii="Arial" w:hAnsi="Arial" w:cs="Arial"/>
          <w:sz w:val="28"/>
          <w:szCs w:val="28"/>
        </w:rPr>
      </w:r>
      <w:r w:rsidRPr="00D759D6">
        <w:rPr>
          <w:rFonts w:ascii="Arial" w:hAnsi="Arial" w:cs="Arial"/>
          <w:sz w:val="28"/>
          <w:szCs w:val="28"/>
        </w:rPr>
        <w:fldChar w:fldCharType="separate"/>
      </w:r>
      <w:r w:rsidR="00345318" w:rsidRPr="00345318">
        <w:rPr>
          <w:rFonts w:ascii="Arial" w:hAnsi="Arial" w:cs="Arial"/>
          <w:sz w:val="28"/>
          <w:szCs w:val="28"/>
        </w:rPr>
        <w:t>Таблица 26</w:t>
      </w:r>
      <w:r w:rsidRPr="00D759D6">
        <w:rPr>
          <w:rFonts w:ascii="Arial" w:hAnsi="Arial" w:cs="Arial"/>
          <w:sz w:val="28"/>
          <w:szCs w:val="28"/>
        </w:rPr>
        <w:fldChar w:fldCharType="end"/>
      </w:r>
      <w:r w:rsidR="00A05131" w:rsidRPr="00D759D6">
        <w:rPr>
          <w:rFonts w:ascii="Arial" w:hAnsi="Arial" w:cs="Arial"/>
          <w:sz w:val="28"/>
          <w:szCs w:val="28"/>
        </w:rPr>
        <w:t xml:space="preserve"> документов не включает все возможные типы документов, поступающие из ФССП, в случае поступления иного типа документа, не приведенного в таблице, он будет причислен к определенной группе</w:t>
      </w:r>
      <w:r w:rsidR="001A3968" w:rsidRPr="00D759D6">
        <w:rPr>
          <w:rFonts w:ascii="Arial" w:hAnsi="Arial" w:cs="Arial"/>
          <w:sz w:val="28"/>
          <w:szCs w:val="28"/>
        </w:rPr>
        <w:t xml:space="preserve"> и добавлен в перечень документов при следующем обновлении спецификации.</w:t>
      </w:r>
    </w:p>
    <w:p w14:paraId="6E104569" w14:textId="52133D16" w:rsidR="00A05131" w:rsidRPr="00D759D6" w:rsidRDefault="00A05131"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Полный перечень возможных документов и постановлений</w:t>
      </w:r>
      <w:r w:rsidR="001A3968" w:rsidRPr="00D759D6">
        <w:rPr>
          <w:rFonts w:ascii="Arial" w:hAnsi="Arial" w:cs="Arial"/>
          <w:sz w:val="28"/>
          <w:szCs w:val="28"/>
        </w:rPr>
        <w:t xml:space="preserve"> приведён в справочнике ФССП </w:t>
      </w:r>
    </w:p>
    <w:p w14:paraId="471B660F" w14:textId="7247E5B1" w:rsidR="001A3968" w:rsidRPr="00D759D6" w:rsidRDefault="001A3968" w:rsidP="009860F9">
      <w:pPr>
        <w:spacing w:line="360" w:lineRule="auto"/>
        <w:jc w:val="center"/>
        <w:rPr>
          <w:rFonts w:ascii="Arial" w:hAnsi="Arial" w:cs="Arial"/>
          <w:sz w:val="28"/>
          <w:szCs w:val="28"/>
          <w:lang w:val="en-US"/>
        </w:rPr>
      </w:pPr>
      <w:r w:rsidRPr="00D759D6">
        <w:rPr>
          <w:rFonts w:ascii="Arial" w:hAnsi="Arial" w:cs="Arial"/>
          <w:sz w:val="28"/>
          <w:szCs w:val="28"/>
          <w:lang w:val="en-US"/>
        </w:rPr>
        <w:object w:dxaOrig="5581" w:dyaOrig="811" w14:anchorId="3FA1D660">
          <v:shape id="_x0000_i1056" type="#_x0000_t75" style="width:280.5pt;height:43.5pt" o:ole="">
            <v:imagedata r:id="rId110" o:title=""/>
          </v:shape>
          <o:OLEObject Type="Embed" ProgID="Package" ShapeID="_x0000_i1056" DrawAspect="Content" ObjectID="_1839485131" r:id="rId111"/>
        </w:object>
      </w:r>
    </w:p>
    <w:p w14:paraId="4B43A871" w14:textId="3DFC41A1" w:rsidR="00D63E26" w:rsidRPr="00D759D6" w:rsidRDefault="00D63E26"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Форматы постановлений/уведомлений ФССП, приведены в разделе межведомственного взаимодействия </w:t>
      </w:r>
      <w:hyperlink r:id="rId112" w:history="1">
        <w:r w:rsidR="00991F15" w:rsidRPr="00D759D6">
          <w:rPr>
            <w:rStyle w:val="af1"/>
            <w:rFonts w:ascii="Arial" w:hAnsi="Arial" w:cs="Arial"/>
            <w:color w:val="auto"/>
            <w:sz w:val="28"/>
            <w:szCs w:val="28"/>
          </w:rPr>
          <w:t>https://fssp.gov.ru/deals/mvv_fssp</w:t>
        </w:r>
      </w:hyperlink>
    </w:p>
    <w:p w14:paraId="6685C066" w14:textId="077879FC" w:rsidR="00991F15" w:rsidRPr="00D759D6" w:rsidRDefault="00991F15" w:rsidP="00AE2C9D">
      <w:pPr>
        <w:spacing w:line="360" w:lineRule="auto"/>
        <w:rPr>
          <w:rFonts w:ascii="Arial" w:hAnsi="Arial" w:cs="Arial"/>
          <w:sz w:val="28"/>
          <w:szCs w:val="28"/>
        </w:rPr>
      </w:pPr>
    </w:p>
    <w:p w14:paraId="33EC7278" w14:textId="77777777" w:rsidR="00AE2C9D" w:rsidRPr="00D759D6" w:rsidRDefault="00AE2C9D" w:rsidP="00AE2C9D">
      <w:pPr>
        <w:spacing w:line="360" w:lineRule="auto"/>
        <w:rPr>
          <w:rFonts w:ascii="Arial" w:hAnsi="Arial" w:cs="Arial"/>
          <w:sz w:val="28"/>
          <w:szCs w:val="28"/>
        </w:rPr>
      </w:pPr>
    </w:p>
    <w:p w14:paraId="25AB8A44" w14:textId="34522B3F" w:rsidR="00991F15" w:rsidRPr="00D759D6" w:rsidRDefault="00991F15" w:rsidP="00D759D6">
      <w:pPr>
        <w:spacing w:before="120" w:after="120" w:line="360" w:lineRule="auto"/>
        <w:ind w:firstLine="1134"/>
        <w:jc w:val="both"/>
        <w:rPr>
          <w:rFonts w:ascii="Arial" w:hAnsi="Arial" w:cs="Arial"/>
          <w:b/>
          <w:sz w:val="28"/>
          <w:szCs w:val="28"/>
        </w:rPr>
      </w:pPr>
      <w:r w:rsidRPr="00D759D6">
        <w:rPr>
          <w:rFonts w:ascii="Arial" w:hAnsi="Arial" w:cs="Arial"/>
          <w:b/>
          <w:sz w:val="28"/>
          <w:szCs w:val="28"/>
        </w:rPr>
        <w:lastRenderedPageBreak/>
        <w:t>3. Изменения без обратной совместимости для релиза 2.8.0</w:t>
      </w:r>
    </w:p>
    <w:p w14:paraId="543055F8" w14:textId="5E7464CD" w:rsidR="00991F15" w:rsidRPr="00D759D6" w:rsidRDefault="00991F1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 xml:space="preserve">В сервисе Исполнительная надпись при обмене с ФССП в БД фиксируется информация только по тем запросам, у которых параметр "statusCode" известен и соответствует одному из значений, соответствие статусов выполнено согласно </w:t>
      </w:r>
      <w:r w:rsidR="008052C0" w:rsidRPr="00D759D6">
        <w:rPr>
          <w:rFonts w:ascii="Arial" w:hAnsi="Arial" w:cs="Arial"/>
          <w:sz w:val="28"/>
          <w:szCs w:val="28"/>
        </w:rPr>
        <w:fldChar w:fldCharType="begin"/>
      </w:r>
      <w:r w:rsidR="008052C0" w:rsidRPr="00D759D6">
        <w:rPr>
          <w:rFonts w:ascii="Arial" w:hAnsi="Arial" w:cs="Arial"/>
          <w:sz w:val="28"/>
          <w:szCs w:val="28"/>
        </w:rPr>
        <w:instrText xml:space="preserve"> REF _Ref207213338 \h </w:instrText>
      </w:r>
      <w:r w:rsidR="00944627" w:rsidRPr="00D759D6">
        <w:rPr>
          <w:rFonts w:ascii="Arial" w:hAnsi="Arial" w:cs="Arial"/>
          <w:sz w:val="28"/>
          <w:szCs w:val="28"/>
        </w:rPr>
        <w:instrText xml:space="preserve"> \* MERGEFORMAT </w:instrText>
      </w:r>
      <w:r w:rsidR="008052C0" w:rsidRPr="00D759D6">
        <w:rPr>
          <w:rFonts w:ascii="Arial" w:hAnsi="Arial" w:cs="Arial"/>
          <w:sz w:val="28"/>
          <w:szCs w:val="28"/>
        </w:rPr>
      </w:r>
      <w:r w:rsidR="008052C0" w:rsidRPr="00D759D6">
        <w:rPr>
          <w:rFonts w:ascii="Arial" w:hAnsi="Arial" w:cs="Arial"/>
          <w:sz w:val="28"/>
          <w:szCs w:val="28"/>
        </w:rPr>
        <w:fldChar w:fldCharType="separate"/>
      </w:r>
      <w:r w:rsidR="00345318" w:rsidRPr="00345318">
        <w:rPr>
          <w:rFonts w:ascii="Arial" w:hAnsi="Arial" w:cs="Arial"/>
          <w:sz w:val="28"/>
          <w:szCs w:val="28"/>
        </w:rPr>
        <w:t xml:space="preserve">Таблица </w:t>
      </w:r>
      <w:r w:rsidR="00345318" w:rsidRPr="00345318">
        <w:rPr>
          <w:rFonts w:ascii="Arial" w:hAnsi="Arial" w:cs="Arial"/>
          <w:noProof/>
          <w:sz w:val="28"/>
          <w:szCs w:val="28"/>
        </w:rPr>
        <w:t>27</w:t>
      </w:r>
      <w:r w:rsidR="008052C0" w:rsidRPr="00D759D6">
        <w:rPr>
          <w:rFonts w:ascii="Arial" w:hAnsi="Arial" w:cs="Arial"/>
          <w:sz w:val="28"/>
          <w:szCs w:val="28"/>
        </w:rPr>
        <w:fldChar w:fldCharType="end"/>
      </w:r>
    </w:p>
    <w:p w14:paraId="4087DEC1" w14:textId="3730C17E" w:rsidR="00991F15" w:rsidRPr="00D759D6" w:rsidRDefault="008052C0" w:rsidP="00944627">
      <w:pPr>
        <w:pStyle w:val="aff2"/>
        <w:rPr>
          <w:rFonts w:ascii="Arial" w:eastAsiaTheme="minorEastAsia" w:hAnsi="Arial" w:cs="Arial"/>
          <w:sz w:val="28"/>
        </w:rPr>
      </w:pPr>
      <w:bookmarkStart w:id="150" w:name="_Ref207213338"/>
      <w:r w:rsidRPr="00D759D6">
        <w:rPr>
          <w:rFonts w:ascii="Arial" w:hAnsi="Arial" w:cs="Arial"/>
        </w:rPr>
        <w:t xml:space="preserve">Таблица </w:t>
      </w:r>
      <w:r w:rsidRPr="00D759D6">
        <w:rPr>
          <w:rFonts w:ascii="Arial" w:hAnsi="Arial" w:cs="Arial"/>
        </w:rPr>
        <w:fldChar w:fldCharType="begin"/>
      </w:r>
      <w:r w:rsidRPr="00D759D6">
        <w:rPr>
          <w:rFonts w:ascii="Arial" w:hAnsi="Arial" w:cs="Arial"/>
        </w:rPr>
        <w:instrText xml:space="preserve"> SEQ Таблица \* ARABIC </w:instrText>
      </w:r>
      <w:r w:rsidRPr="00D759D6">
        <w:rPr>
          <w:rFonts w:ascii="Arial" w:hAnsi="Arial" w:cs="Arial"/>
        </w:rPr>
        <w:fldChar w:fldCharType="separate"/>
      </w:r>
      <w:r w:rsidR="00345318">
        <w:rPr>
          <w:rFonts w:ascii="Arial" w:hAnsi="Arial" w:cs="Arial"/>
          <w:noProof/>
        </w:rPr>
        <w:t>27</w:t>
      </w:r>
      <w:r w:rsidRPr="00D759D6">
        <w:rPr>
          <w:rFonts w:ascii="Arial" w:hAnsi="Arial" w:cs="Arial"/>
        </w:rPr>
        <w:fldChar w:fldCharType="end"/>
      </w:r>
      <w:bookmarkEnd w:id="150"/>
      <w:r w:rsidR="00991F15" w:rsidRPr="00D759D6">
        <w:rPr>
          <w:rFonts w:ascii="Arial" w:eastAsiaTheme="minorEastAsia" w:hAnsi="Arial" w:cs="Arial"/>
          <w:sz w:val="28"/>
        </w:rPr>
        <w:t xml:space="preserve">. Статусные коды и сообщения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2"/>
        <w:gridCol w:w="4315"/>
        <w:gridCol w:w="4624"/>
      </w:tblGrid>
      <w:tr w:rsidR="00991F15" w:rsidRPr="00D759D6" w14:paraId="6CB20F29" w14:textId="77777777" w:rsidTr="00D759D6">
        <w:trPr>
          <w:tblCellSpacing w:w="15" w:type="dxa"/>
          <w:jc w:val="center"/>
        </w:trPr>
        <w:tc>
          <w:tcPr>
            <w:tcW w:w="2537" w:type="dxa"/>
            <w:shd w:val="pct25" w:color="auto" w:fill="auto"/>
            <w:vAlign w:val="center"/>
            <w:hideMark/>
          </w:tcPr>
          <w:p w14:paraId="5D5EF7BD" w14:textId="5E795BE5" w:rsidR="00991F15" w:rsidRPr="00D759D6" w:rsidRDefault="00991F15" w:rsidP="00D759D6">
            <w:pPr>
              <w:jc w:val="center"/>
              <w:rPr>
                <w:rFonts w:ascii="Arial" w:hAnsi="Arial" w:cs="Arial"/>
                <w:b/>
                <w:lang w:val="en-GB"/>
              </w:rPr>
            </w:pPr>
            <w:r w:rsidRPr="00D759D6">
              <w:rPr>
                <w:rFonts w:ascii="Arial" w:hAnsi="Arial" w:cs="Arial"/>
                <w:b/>
                <w:lang w:val="en-GB"/>
              </w:rPr>
              <w:t>Статусные коды</w:t>
            </w:r>
          </w:p>
        </w:tc>
        <w:tc>
          <w:tcPr>
            <w:tcW w:w="4285" w:type="dxa"/>
            <w:shd w:val="pct25" w:color="auto" w:fill="auto"/>
            <w:vAlign w:val="center"/>
            <w:hideMark/>
          </w:tcPr>
          <w:p w14:paraId="1F52F60A" w14:textId="6D4CA1D0" w:rsidR="00991F15" w:rsidRPr="00D759D6" w:rsidRDefault="00991F15" w:rsidP="00D759D6">
            <w:pPr>
              <w:jc w:val="center"/>
              <w:rPr>
                <w:rFonts w:ascii="Arial" w:hAnsi="Arial" w:cs="Arial"/>
                <w:b/>
                <w:lang w:val="en-GB"/>
              </w:rPr>
            </w:pPr>
            <w:r w:rsidRPr="00D759D6">
              <w:rPr>
                <w:rFonts w:ascii="Arial" w:hAnsi="Arial" w:cs="Arial"/>
                <w:b/>
                <w:lang w:val="en-GB"/>
              </w:rPr>
              <w:t>Тип сообщения</w:t>
            </w:r>
          </w:p>
        </w:tc>
        <w:tc>
          <w:tcPr>
            <w:tcW w:w="0" w:type="auto"/>
            <w:shd w:val="pct25" w:color="auto" w:fill="auto"/>
            <w:vAlign w:val="center"/>
            <w:hideMark/>
          </w:tcPr>
          <w:p w14:paraId="4CB59215" w14:textId="77777777" w:rsidR="00991F15" w:rsidRPr="00D759D6" w:rsidRDefault="00991F15" w:rsidP="00D759D6">
            <w:pPr>
              <w:jc w:val="center"/>
              <w:rPr>
                <w:rFonts w:ascii="Arial" w:hAnsi="Arial" w:cs="Arial"/>
                <w:b/>
              </w:rPr>
            </w:pPr>
            <w:r w:rsidRPr="00D759D6">
              <w:rPr>
                <w:rFonts w:ascii="Arial" w:hAnsi="Arial" w:cs="Arial"/>
                <w:b/>
                <w:bCs/>
              </w:rPr>
              <w:t>Текущее соответствие статусу в ЕИС:</w:t>
            </w:r>
          </w:p>
        </w:tc>
      </w:tr>
      <w:tr w:rsidR="00991F15" w:rsidRPr="00D759D6" w14:paraId="7ECA157D" w14:textId="77777777" w:rsidTr="00D759D6">
        <w:trPr>
          <w:tblCellSpacing w:w="15" w:type="dxa"/>
          <w:jc w:val="center"/>
        </w:trPr>
        <w:tc>
          <w:tcPr>
            <w:tcW w:w="2537" w:type="dxa"/>
            <w:vAlign w:val="center"/>
            <w:hideMark/>
          </w:tcPr>
          <w:p w14:paraId="05FC8871" w14:textId="77777777" w:rsidR="00991F15" w:rsidRPr="00D759D6" w:rsidRDefault="00991F15" w:rsidP="00991F15">
            <w:pPr>
              <w:rPr>
                <w:rFonts w:ascii="Arial" w:hAnsi="Arial" w:cs="Arial"/>
              </w:rPr>
            </w:pPr>
            <w:r w:rsidRPr="00D759D6">
              <w:rPr>
                <w:rFonts w:ascii="Arial" w:hAnsi="Arial" w:cs="Arial"/>
              </w:rPr>
              <w:t>1</w:t>
            </w:r>
          </w:p>
        </w:tc>
        <w:tc>
          <w:tcPr>
            <w:tcW w:w="4285" w:type="dxa"/>
            <w:vAlign w:val="center"/>
            <w:hideMark/>
          </w:tcPr>
          <w:p w14:paraId="440B03EF" w14:textId="77777777" w:rsidR="00991F15" w:rsidRPr="00D759D6" w:rsidRDefault="00991F15" w:rsidP="00991F15">
            <w:pPr>
              <w:rPr>
                <w:rFonts w:ascii="Arial" w:hAnsi="Arial" w:cs="Arial"/>
              </w:rPr>
            </w:pPr>
            <w:r w:rsidRPr="00D759D6">
              <w:rPr>
                <w:rFonts w:ascii="Arial" w:hAnsi="Arial" w:cs="Arial"/>
              </w:rPr>
              <w:t>Доставлен до учетной системы</w:t>
            </w:r>
          </w:p>
        </w:tc>
        <w:tc>
          <w:tcPr>
            <w:tcW w:w="0" w:type="auto"/>
            <w:vAlign w:val="center"/>
            <w:hideMark/>
          </w:tcPr>
          <w:p w14:paraId="75A2BA18" w14:textId="77777777" w:rsidR="00991F15" w:rsidRPr="00D759D6" w:rsidRDefault="00991F15" w:rsidP="00991F15">
            <w:pPr>
              <w:rPr>
                <w:rFonts w:ascii="Arial" w:hAnsi="Arial" w:cs="Arial"/>
              </w:rPr>
            </w:pPr>
            <w:r w:rsidRPr="00D759D6">
              <w:rPr>
                <w:rFonts w:ascii="Arial" w:hAnsi="Arial" w:cs="Arial"/>
              </w:rPr>
              <w:t>fsspIspDocReceived</w:t>
            </w:r>
          </w:p>
        </w:tc>
      </w:tr>
      <w:tr w:rsidR="00991F15" w:rsidRPr="00D759D6" w14:paraId="78086BED" w14:textId="77777777" w:rsidTr="00D759D6">
        <w:trPr>
          <w:tblCellSpacing w:w="15" w:type="dxa"/>
          <w:jc w:val="center"/>
        </w:trPr>
        <w:tc>
          <w:tcPr>
            <w:tcW w:w="2537" w:type="dxa"/>
            <w:vAlign w:val="center"/>
            <w:hideMark/>
          </w:tcPr>
          <w:p w14:paraId="29A75678" w14:textId="77777777" w:rsidR="00991F15" w:rsidRPr="00D759D6" w:rsidRDefault="00991F15" w:rsidP="00991F15">
            <w:pPr>
              <w:rPr>
                <w:rFonts w:ascii="Arial" w:hAnsi="Arial" w:cs="Arial"/>
              </w:rPr>
            </w:pPr>
            <w:r w:rsidRPr="00D759D6">
              <w:rPr>
                <w:rFonts w:ascii="Arial" w:hAnsi="Arial" w:cs="Arial"/>
              </w:rPr>
              <w:t>9</w:t>
            </w:r>
          </w:p>
        </w:tc>
        <w:tc>
          <w:tcPr>
            <w:tcW w:w="4285" w:type="dxa"/>
            <w:vAlign w:val="center"/>
            <w:hideMark/>
          </w:tcPr>
          <w:p w14:paraId="13AD0F64" w14:textId="77777777" w:rsidR="00991F15" w:rsidRPr="00D759D6" w:rsidRDefault="00991F15" w:rsidP="00991F15">
            <w:pPr>
              <w:rPr>
                <w:rFonts w:ascii="Arial" w:hAnsi="Arial" w:cs="Arial"/>
              </w:rPr>
            </w:pPr>
            <w:r w:rsidRPr="00D759D6">
              <w:rPr>
                <w:rFonts w:ascii="Arial" w:hAnsi="Arial" w:cs="Arial"/>
              </w:rPr>
              <w:t>Зарегистрирован</w:t>
            </w:r>
          </w:p>
        </w:tc>
        <w:tc>
          <w:tcPr>
            <w:tcW w:w="0" w:type="auto"/>
            <w:vAlign w:val="center"/>
            <w:hideMark/>
          </w:tcPr>
          <w:p w14:paraId="713421FA" w14:textId="77777777" w:rsidR="00991F15" w:rsidRPr="00D759D6" w:rsidRDefault="00991F15" w:rsidP="00991F15">
            <w:pPr>
              <w:rPr>
                <w:rFonts w:ascii="Arial" w:hAnsi="Arial" w:cs="Arial"/>
              </w:rPr>
            </w:pPr>
            <w:r w:rsidRPr="00D759D6">
              <w:rPr>
                <w:rFonts w:ascii="Arial" w:hAnsi="Arial" w:cs="Arial"/>
              </w:rPr>
              <w:t>fsspIspDocAcepted</w:t>
            </w:r>
          </w:p>
        </w:tc>
      </w:tr>
      <w:tr w:rsidR="00991F15" w:rsidRPr="00D759D6" w14:paraId="3F642FC9" w14:textId="77777777" w:rsidTr="00D759D6">
        <w:trPr>
          <w:tblCellSpacing w:w="15" w:type="dxa"/>
          <w:jc w:val="center"/>
        </w:trPr>
        <w:tc>
          <w:tcPr>
            <w:tcW w:w="2537" w:type="dxa"/>
            <w:vAlign w:val="center"/>
            <w:hideMark/>
          </w:tcPr>
          <w:p w14:paraId="762169E4" w14:textId="77777777" w:rsidR="00991F15" w:rsidRPr="00D759D6" w:rsidRDefault="00991F15" w:rsidP="00991F15">
            <w:pPr>
              <w:rPr>
                <w:rFonts w:ascii="Arial" w:hAnsi="Arial" w:cs="Arial"/>
              </w:rPr>
            </w:pPr>
            <w:r w:rsidRPr="00D759D6">
              <w:rPr>
                <w:rFonts w:ascii="Arial" w:hAnsi="Arial" w:cs="Arial"/>
              </w:rPr>
              <w:t>11</w:t>
            </w:r>
          </w:p>
        </w:tc>
        <w:tc>
          <w:tcPr>
            <w:tcW w:w="4285" w:type="dxa"/>
            <w:vAlign w:val="center"/>
            <w:hideMark/>
          </w:tcPr>
          <w:p w14:paraId="7AE84756" w14:textId="77777777" w:rsidR="00991F15" w:rsidRPr="00D759D6" w:rsidRDefault="00991F15" w:rsidP="00991F15">
            <w:pPr>
              <w:rPr>
                <w:rFonts w:ascii="Arial" w:hAnsi="Arial" w:cs="Arial"/>
              </w:rPr>
            </w:pPr>
            <w:r w:rsidRPr="00D759D6">
              <w:rPr>
                <w:rFonts w:ascii="Arial" w:hAnsi="Arial" w:cs="Arial"/>
              </w:rPr>
              <w:t>Направлен в другое подразделение</w:t>
            </w:r>
          </w:p>
        </w:tc>
        <w:tc>
          <w:tcPr>
            <w:tcW w:w="0" w:type="auto"/>
            <w:vAlign w:val="center"/>
            <w:hideMark/>
          </w:tcPr>
          <w:p w14:paraId="3C05A3A8" w14:textId="7B61F8DA" w:rsidR="00991F15" w:rsidRPr="00D759D6" w:rsidRDefault="00991F15" w:rsidP="00991F15">
            <w:pPr>
              <w:rPr>
                <w:rFonts w:ascii="Arial" w:hAnsi="Arial" w:cs="Arial"/>
              </w:rPr>
            </w:pPr>
            <w:r w:rsidRPr="00D759D6">
              <w:rPr>
                <w:rFonts w:ascii="Arial" w:hAnsi="Arial" w:cs="Arial"/>
                <w:bCs/>
              </w:rPr>
              <w:t>redirectedFromFSSP</w:t>
            </w:r>
          </w:p>
        </w:tc>
      </w:tr>
      <w:tr w:rsidR="00991F15" w:rsidRPr="00D759D6" w14:paraId="6B516CE2" w14:textId="77777777" w:rsidTr="00D759D6">
        <w:trPr>
          <w:tblCellSpacing w:w="15" w:type="dxa"/>
          <w:jc w:val="center"/>
        </w:trPr>
        <w:tc>
          <w:tcPr>
            <w:tcW w:w="2537" w:type="dxa"/>
            <w:vAlign w:val="center"/>
            <w:hideMark/>
          </w:tcPr>
          <w:p w14:paraId="0189FE00" w14:textId="77777777" w:rsidR="00991F15" w:rsidRPr="00D759D6" w:rsidRDefault="00991F15" w:rsidP="00991F15">
            <w:pPr>
              <w:rPr>
                <w:rFonts w:ascii="Arial" w:hAnsi="Arial" w:cs="Arial"/>
              </w:rPr>
            </w:pPr>
            <w:r w:rsidRPr="00D759D6">
              <w:rPr>
                <w:rFonts w:ascii="Arial" w:hAnsi="Arial" w:cs="Arial"/>
              </w:rPr>
              <w:t>15</w:t>
            </w:r>
          </w:p>
        </w:tc>
        <w:tc>
          <w:tcPr>
            <w:tcW w:w="4285" w:type="dxa"/>
            <w:vAlign w:val="center"/>
            <w:hideMark/>
          </w:tcPr>
          <w:p w14:paraId="25E20085" w14:textId="77777777" w:rsidR="00991F15" w:rsidRPr="00D759D6" w:rsidRDefault="00991F15" w:rsidP="00991F15">
            <w:pPr>
              <w:rPr>
                <w:rFonts w:ascii="Arial" w:hAnsi="Arial" w:cs="Arial"/>
              </w:rPr>
            </w:pPr>
            <w:r w:rsidRPr="00D759D6">
              <w:rPr>
                <w:rFonts w:ascii="Arial" w:hAnsi="Arial" w:cs="Arial"/>
              </w:rPr>
              <w:t>Документ ошибочно направлен</w:t>
            </w:r>
          </w:p>
        </w:tc>
        <w:tc>
          <w:tcPr>
            <w:tcW w:w="0" w:type="auto"/>
            <w:vAlign w:val="center"/>
            <w:hideMark/>
          </w:tcPr>
          <w:p w14:paraId="6A3AC2D6" w14:textId="77777777" w:rsidR="00991F15" w:rsidRPr="00D759D6" w:rsidRDefault="00991F15" w:rsidP="00991F15">
            <w:pPr>
              <w:rPr>
                <w:rFonts w:ascii="Arial" w:hAnsi="Arial" w:cs="Arial"/>
              </w:rPr>
            </w:pPr>
            <w:r w:rsidRPr="00D759D6">
              <w:rPr>
                <w:rFonts w:ascii="Arial" w:hAnsi="Arial" w:cs="Arial"/>
              </w:rPr>
              <w:t>fsspIspDocAceptedFailed</w:t>
            </w:r>
          </w:p>
        </w:tc>
      </w:tr>
      <w:tr w:rsidR="00991F15" w:rsidRPr="00D759D6" w14:paraId="173C32B4" w14:textId="77777777" w:rsidTr="00D759D6">
        <w:trPr>
          <w:tblCellSpacing w:w="15" w:type="dxa"/>
          <w:jc w:val="center"/>
        </w:trPr>
        <w:tc>
          <w:tcPr>
            <w:tcW w:w="2537" w:type="dxa"/>
            <w:vAlign w:val="center"/>
            <w:hideMark/>
          </w:tcPr>
          <w:p w14:paraId="2DCB1A3B" w14:textId="77777777" w:rsidR="00991F15" w:rsidRPr="00D759D6" w:rsidRDefault="00991F15" w:rsidP="00991F15">
            <w:pPr>
              <w:rPr>
                <w:rFonts w:ascii="Arial" w:hAnsi="Arial" w:cs="Arial"/>
              </w:rPr>
            </w:pPr>
            <w:r w:rsidRPr="00D759D6">
              <w:rPr>
                <w:rFonts w:ascii="Arial" w:hAnsi="Arial" w:cs="Arial"/>
              </w:rPr>
              <w:t>90</w:t>
            </w:r>
          </w:p>
        </w:tc>
        <w:tc>
          <w:tcPr>
            <w:tcW w:w="4285" w:type="dxa"/>
            <w:vAlign w:val="center"/>
            <w:hideMark/>
          </w:tcPr>
          <w:p w14:paraId="63BA1449" w14:textId="77777777" w:rsidR="00991F15" w:rsidRPr="00D759D6" w:rsidRDefault="00991F15" w:rsidP="00991F15">
            <w:pPr>
              <w:rPr>
                <w:rFonts w:ascii="Arial" w:hAnsi="Arial" w:cs="Arial"/>
              </w:rPr>
            </w:pPr>
            <w:r w:rsidRPr="00D759D6">
              <w:rPr>
                <w:rFonts w:ascii="Arial" w:hAnsi="Arial" w:cs="Arial"/>
              </w:rPr>
              <w:t>Подпись не прошла проверку</w:t>
            </w:r>
          </w:p>
        </w:tc>
        <w:tc>
          <w:tcPr>
            <w:tcW w:w="0" w:type="auto"/>
            <w:vAlign w:val="center"/>
            <w:hideMark/>
          </w:tcPr>
          <w:p w14:paraId="74A91FF7" w14:textId="77777777" w:rsidR="00991F15" w:rsidRPr="00D759D6" w:rsidRDefault="00991F15" w:rsidP="00991F15">
            <w:pPr>
              <w:rPr>
                <w:rFonts w:ascii="Arial" w:hAnsi="Arial" w:cs="Arial"/>
              </w:rPr>
            </w:pPr>
            <w:r w:rsidRPr="00D759D6">
              <w:rPr>
                <w:rFonts w:ascii="Arial" w:hAnsi="Arial" w:cs="Arial"/>
              </w:rPr>
              <w:t>fsspIspDocReceivedFailed</w:t>
            </w:r>
          </w:p>
        </w:tc>
      </w:tr>
      <w:tr w:rsidR="00991F15" w:rsidRPr="00D759D6" w14:paraId="1C1D8B65" w14:textId="77777777" w:rsidTr="00D759D6">
        <w:trPr>
          <w:tblCellSpacing w:w="15" w:type="dxa"/>
          <w:jc w:val="center"/>
        </w:trPr>
        <w:tc>
          <w:tcPr>
            <w:tcW w:w="2537" w:type="dxa"/>
            <w:vAlign w:val="center"/>
            <w:hideMark/>
          </w:tcPr>
          <w:p w14:paraId="7B71F37C" w14:textId="77777777" w:rsidR="00991F15" w:rsidRPr="00D759D6" w:rsidRDefault="00991F15" w:rsidP="00991F15">
            <w:pPr>
              <w:rPr>
                <w:rFonts w:ascii="Arial" w:hAnsi="Arial" w:cs="Arial"/>
              </w:rPr>
            </w:pPr>
            <w:r w:rsidRPr="00D759D6">
              <w:rPr>
                <w:rFonts w:ascii="Arial" w:hAnsi="Arial" w:cs="Arial"/>
              </w:rPr>
              <w:t>91</w:t>
            </w:r>
          </w:p>
        </w:tc>
        <w:tc>
          <w:tcPr>
            <w:tcW w:w="4285" w:type="dxa"/>
            <w:vAlign w:val="center"/>
            <w:hideMark/>
          </w:tcPr>
          <w:p w14:paraId="5D96E2EB" w14:textId="77777777" w:rsidR="00991F15" w:rsidRPr="00D759D6" w:rsidRDefault="00991F15" w:rsidP="00991F15">
            <w:pPr>
              <w:rPr>
                <w:rFonts w:ascii="Arial" w:hAnsi="Arial" w:cs="Arial"/>
              </w:rPr>
            </w:pPr>
            <w:r w:rsidRPr="00D759D6">
              <w:rPr>
                <w:rFonts w:ascii="Arial" w:hAnsi="Arial" w:cs="Arial"/>
              </w:rPr>
              <w:t>Документ не соответствует xsd-схеме</w:t>
            </w:r>
          </w:p>
        </w:tc>
        <w:tc>
          <w:tcPr>
            <w:tcW w:w="0" w:type="auto"/>
            <w:vAlign w:val="center"/>
            <w:hideMark/>
          </w:tcPr>
          <w:p w14:paraId="008C296B" w14:textId="77777777" w:rsidR="00991F15" w:rsidRPr="00D759D6" w:rsidRDefault="00991F15" w:rsidP="00991F15">
            <w:pPr>
              <w:rPr>
                <w:rFonts w:ascii="Arial" w:hAnsi="Arial" w:cs="Arial"/>
              </w:rPr>
            </w:pPr>
            <w:r w:rsidRPr="00D759D6">
              <w:rPr>
                <w:rFonts w:ascii="Arial" w:hAnsi="Arial" w:cs="Arial"/>
              </w:rPr>
              <w:t>fsspIspDocReceivedFailed</w:t>
            </w:r>
          </w:p>
        </w:tc>
      </w:tr>
      <w:tr w:rsidR="00991F15" w:rsidRPr="00D759D6" w14:paraId="3931D676" w14:textId="77777777" w:rsidTr="00D759D6">
        <w:trPr>
          <w:tblCellSpacing w:w="15" w:type="dxa"/>
          <w:jc w:val="center"/>
        </w:trPr>
        <w:tc>
          <w:tcPr>
            <w:tcW w:w="2537" w:type="dxa"/>
            <w:vAlign w:val="center"/>
            <w:hideMark/>
          </w:tcPr>
          <w:p w14:paraId="34796AE6" w14:textId="77777777" w:rsidR="00991F15" w:rsidRPr="00D759D6" w:rsidRDefault="00991F15" w:rsidP="00991F15">
            <w:pPr>
              <w:rPr>
                <w:rFonts w:ascii="Arial" w:hAnsi="Arial" w:cs="Arial"/>
              </w:rPr>
            </w:pPr>
            <w:r w:rsidRPr="00D759D6">
              <w:rPr>
                <w:rFonts w:ascii="Arial" w:hAnsi="Arial" w:cs="Arial"/>
              </w:rPr>
              <w:t>92</w:t>
            </w:r>
          </w:p>
        </w:tc>
        <w:tc>
          <w:tcPr>
            <w:tcW w:w="4285" w:type="dxa"/>
            <w:vAlign w:val="center"/>
            <w:hideMark/>
          </w:tcPr>
          <w:p w14:paraId="3106CA4B" w14:textId="77777777" w:rsidR="00991F15" w:rsidRPr="00D759D6" w:rsidRDefault="00991F15" w:rsidP="00991F15">
            <w:pPr>
              <w:rPr>
                <w:rFonts w:ascii="Arial" w:hAnsi="Arial" w:cs="Arial"/>
              </w:rPr>
            </w:pPr>
            <w:r w:rsidRPr="00D759D6">
              <w:rPr>
                <w:rFonts w:ascii="Arial" w:hAnsi="Arial" w:cs="Arial"/>
              </w:rPr>
              <w:t>Ошибка форматно-логического контроля</w:t>
            </w:r>
          </w:p>
        </w:tc>
        <w:tc>
          <w:tcPr>
            <w:tcW w:w="0" w:type="auto"/>
            <w:vAlign w:val="center"/>
            <w:hideMark/>
          </w:tcPr>
          <w:p w14:paraId="6C8B5B13" w14:textId="77777777" w:rsidR="00991F15" w:rsidRPr="00D759D6" w:rsidRDefault="00991F15" w:rsidP="00991F15">
            <w:pPr>
              <w:rPr>
                <w:rFonts w:ascii="Arial" w:hAnsi="Arial" w:cs="Arial"/>
              </w:rPr>
            </w:pPr>
            <w:r w:rsidRPr="00D759D6">
              <w:rPr>
                <w:rFonts w:ascii="Arial" w:hAnsi="Arial" w:cs="Arial"/>
              </w:rPr>
              <w:t>fsspIspDocReceivedFailed</w:t>
            </w:r>
          </w:p>
        </w:tc>
      </w:tr>
      <w:tr w:rsidR="00991F15" w:rsidRPr="00D759D6" w14:paraId="2805B272" w14:textId="77777777" w:rsidTr="00D759D6">
        <w:trPr>
          <w:tblCellSpacing w:w="15" w:type="dxa"/>
          <w:jc w:val="center"/>
        </w:trPr>
        <w:tc>
          <w:tcPr>
            <w:tcW w:w="2537" w:type="dxa"/>
            <w:vAlign w:val="center"/>
            <w:hideMark/>
          </w:tcPr>
          <w:p w14:paraId="47FD33F9" w14:textId="77777777" w:rsidR="00991F15" w:rsidRPr="00D759D6" w:rsidRDefault="00991F15" w:rsidP="00991F15">
            <w:pPr>
              <w:rPr>
                <w:rFonts w:ascii="Arial" w:hAnsi="Arial" w:cs="Arial"/>
              </w:rPr>
            </w:pPr>
            <w:r w:rsidRPr="00D759D6">
              <w:rPr>
                <w:rFonts w:ascii="Arial" w:hAnsi="Arial" w:cs="Arial"/>
              </w:rPr>
              <w:t>94</w:t>
            </w:r>
          </w:p>
        </w:tc>
        <w:tc>
          <w:tcPr>
            <w:tcW w:w="4285" w:type="dxa"/>
            <w:vAlign w:val="center"/>
            <w:hideMark/>
          </w:tcPr>
          <w:p w14:paraId="57BFBFC2" w14:textId="77777777" w:rsidR="00991F15" w:rsidRPr="00D759D6" w:rsidRDefault="00991F15" w:rsidP="00991F15">
            <w:pPr>
              <w:rPr>
                <w:rFonts w:ascii="Arial" w:hAnsi="Arial" w:cs="Arial"/>
              </w:rPr>
            </w:pPr>
            <w:r w:rsidRPr="00D759D6">
              <w:rPr>
                <w:rFonts w:ascii="Arial" w:hAnsi="Arial" w:cs="Arial"/>
              </w:rPr>
              <w:t>Дубликат</w:t>
            </w:r>
          </w:p>
        </w:tc>
        <w:tc>
          <w:tcPr>
            <w:tcW w:w="0" w:type="auto"/>
            <w:vAlign w:val="center"/>
            <w:hideMark/>
          </w:tcPr>
          <w:p w14:paraId="722C4952" w14:textId="77777777" w:rsidR="00991F15" w:rsidRPr="00D759D6" w:rsidRDefault="00991F15" w:rsidP="00991F15">
            <w:pPr>
              <w:rPr>
                <w:rFonts w:ascii="Arial" w:hAnsi="Arial" w:cs="Arial"/>
              </w:rPr>
            </w:pPr>
            <w:r w:rsidRPr="00D759D6">
              <w:rPr>
                <w:rFonts w:ascii="Arial" w:hAnsi="Arial" w:cs="Arial"/>
              </w:rPr>
              <w:t>fsspIspDocReceivedFailed</w:t>
            </w:r>
          </w:p>
        </w:tc>
      </w:tr>
    </w:tbl>
    <w:p w14:paraId="7D9B895D" w14:textId="0807984A" w:rsidR="00991F15" w:rsidRPr="00D759D6" w:rsidRDefault="00991F1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t>Если параметр "statusCode" не опознан системой - такие запросы игнорируются и потребителям не передаюся.</w:t>
      </w:r>
    </w:p>
    <w:p w14:paraId="6FFDCB6B" w14:textId="77777777" w:rsidR="00991F15" w:rsidRPr="00D759D6" w:rsidRDefault="00991F15" w:rsidP="00D759D6">
      <w:pPr>
        <w:pStyle w:val="afe"/>
        <w:spacing w:before="120" w:beforeAutospacing="0" w:after="120" w:line="360" w:lineRule="auto"/>
        <w:ind w:firstLine="709"/>
        <w:jc w:val="both"/>
        <w:rPr>
          <w:rFonts w:ascii="Arial" w:hAnsi="Arial" w:cs="Arial"/>
          <w:sz w:val="28"/>
          <w:szCs w:val="28"/>
          <w:u w:val="single"/>
        </w:rPr>
      </w:pPr>
      <w:r w:rsidRPr="00D759D6">
        <w:rPr>
          <w:rFonts w:ascii="Arial" w:hAnsi="Arial" w:cs="Arial"/>
          <w:b/>
          <w:bCs/>
          <w:sz w:val="28"/>
          <w:szCs w:val="28"/>
          <w:u w:val="single"/>
        </w:rPr>
        <w:t>Выполнена существенная переработка логики формирования сообщения в ЕИС API с изменением состава сообщения.</w:t>
      </w:r>
    </w:p>
    <w:p w14:paraId="1F542D3E" w14:textId="4910E6E7" w:rsidR="00991F15" w:rsidRPr="00D759D6" w:rsidRDefault="00991F15" w:rsidP="00D0541C">
      <w:pPr>
        <w:pBdr>
          <w:top w:val="nil"/>
          <w:left w:val="nil"/>
          <w:bottom w:val="nil"/>
          <w:right w:val="nil"/>
          <w:between w:val="nil"/>
        </w:pBdr>
        <w:spacing w:before="120" w:after="120" w:line="360" w:lineRule="auto"/>
        <w:ind w:firstLine="709"/>
        <w:jc w:val="both"/>
        <w:rPr>
          <w:rFonts w:ascii="Arial" w:hAnsi="Arial" w:cs="Arial"/>
          <w:sz w:val="28"/>
          <w:szCs w:val="28"/>
        </w:rPr>
      </w:pPr>
      <w:r w:rsidRPr="00D759D6">
        <w:rPr>
          <w:rFonts w:ascii="Arial" w:hAnsi="Arial" w:cs="Arial"/>
          <w:sz w:val="28"/>
          <w:szCs w:val="28"/>
        </w:rPr>
        <w:lastRenderedPageBreak/>
        <w:t xml:space="preserve">Для 15 - 94 числовых статусов кодов в </w:t>
      </w:r>
      <w:r w:rsidR="00762FB2" w:rsidRPr="00D759D6">
        <w:rPr>
          <w:rFonts w:ascii="Arial" w:hAnsi="Arial" w:cs="Arial"/>
          <w:sz w:val="28"/>
          <w:szCs w:val="28"/>
        </w:rPr>
        <w:fldChar w:fldCharType="begin"/>
      </w:r>
      <w:r w:rsidR="00762FB2" w:rsidRPr="00D759D6">
        <w:rPr>
          <w:rFonts w:ascii="Arial" w:hAnsi="Arial" w:cs="Arial"/>
          <w:sz w:val="28"/>
          <w:szCs w:val="28"/>
        </w:rPr>
        <w:instrText xml:space="preserve"> REF _Ref207213338 \h </w:instrText>
      </w:r>
      <w:r w:rsidR="00944627" w:rsidRPr="00D759D6">
        <w:rPr>
          <w:rFonts w:ascii="Arial" w:hAnsi="Arial" w:cs="Arial"/>
          <w:sz w:val="28"/>
          <w:szCs w:val="28"/>
        </w:rPr>
        <w:instrText xml:space="preserve"> \* MERGEFORMAT </w:instrText>
      </w:r>
      <w:r w:rsidR="00762FB2" w:rsidRPr="00D759D6">
        <w:rPr>
          <w:rFonts w:ascii="Arial" w:hAnsi="Arial" w:cs="Arial"/>
          <w:sz w:val="28"/>
          <w:szCs w:val="28"/>
        </w:rPr>
      </w:r>
      <w:r w:rsidR="00762FB2" w:rsidRPr="00D759D6">
        <w:rPr>
          <w:rFonts w:ascii="Arial" w:hAnsi="Arial" w:cs="Arial"/>
          <w:sz w:val="28"/>
          <w:szCs w:val="28"/>
        </w:rPr>
        <w:fldChar w:fldCharType="separate"/>
      </w:r>
      <w:r w:rsidR="00345318" w:rsidRPr="00D759D6">
        <w:rPr>
          <w:rFonts w:ascii="Arial" w:hAnsi="Arial" w:cs="Arial"/>
        </w:rPr>
        <w:t xml:space="preserve">Таблица </w:t>
      </w:r>
      <w:r w:rsidR="00345318">
        <w:rPr>
          <w:rFonts w:ascii="Arial" w:hAnsi="Arial" w:cs="Arial"/>
          <w:noProof/>
        </w:rPr>
        <w:t>27</w:t>
      </w:r>
      <w:r w:rsidR="00762FB2" w:rsidRPr="00D759D6">
        <w:rPr>
          <w:rFonts w:ascii="Arial" w:hAnsi="Arial" w:cs="Arial"/>
          <w:sz w:val="28"/>
          <w:szCs w:val="28"/>
        </w:rPr>
        <w:fldChar w:fldCharType="end"/>
      </w:r>
      <w:r w:rsidRPr="00D759D6">
        <w:rPr>
          <w:rFonts w:ascii="Arial" w:hAnsi="Arial" w:cs="Arial"/>
          <w:sz w:val="28"/>
          <w:szCs w:val="28"/>
        </w:rPr>
        <w:t xml:space="preserve"> в сообщение, направляемое потребителям в </w:t>
      </w:r>
      <w:r w:rsidRPr="00D759D6">
        <w:rPr>
          <w:rFonts w:ascii="Arial" w:hAnsi="Arial" w:cs="Arial"/>
          <w:b/>
          <w:bCs/>
          <w:sz w:val="28"/>
          <w:szCs w:val="28"/>
        </w:rPr>
        <w:t xml:space="preserve">ЕИС </w:t>
      </w:r>
      <w:r w:rsidRPr="00D759D6">
        <w:rPr>
          <w:rFonts w:ascii="Arial" w:hAnsi="Arial" w:cs="Arial"/>
          <w:b/>
          <w:bCs/>
          <w:sz w:val="28"/>
          <w:szCs w:val="28"/>
          <w:lang w:val="en-GB"/>
        </w:rPr>
        <w:t>API</w:t>
      </w:r>
      <w:r w:rsidRPr="00D759D6">
        <w:rPr>
          <w:rFonts w:ascii="Arial" w:hAnsi="Arial" w:cs="Arial"/>
          <w:sz w:val="28"/>
          <w:szCs w:val="28"/>
        </w:rPr>
        <w:t xml:space="preserve"> добавлен параметр - </w:t>
      </w:r>
      <w:r w:rsidRPr="00D759D6">
        <w:rPr>
          <w:rFonts w:ascii="Arial" w:hAnsi="Arial" w:cs="Arial"/>
          <w:b/>
          <w:bCs/>
          <w:sz w:val="28"/>
          <w:szCs w:val="28"/>
          <w:lang w:val="en-GB"/>
        </w:rPr>
        <w:t>CustomParameters</w:t>
      </w:r>
      <w:r w:rsidRPr="00D759D6">
        <w:rPr>
          <w:rFonts w:ascii="Arial" w:hAnsi="Arial" w:cs="Arial"/>
          <w:b/>
          <w:bCs/>
          <w:sz w:val="28"/>
          <w:szCs w:val="28"/>
        </w:rPr>
        <w:t xml:space="preserve"> = </w:t>
      </w:r>
      <w:r w:rsidRPr="00D759D6">
        <w:rPr>
          <w:rFonts w:ascii="Arial" w:hAnsi="Arial" w:cs="Arial"/>
          <w:b/>
          <w:bCs/>
          <w:sz w:val="28"/>
          <w:szCs w:val="28"/>
          <w:lang w:val="en-GB"/>
        </w:rPr>
        <w:t>fsspErrorDescription</w:t>
      </w:r>
      <w:r w:rsidRPr="00D759D6">
        <w:rPr>
          <w:rFonts w:ascii="Arial" w:hAnsi="Arial" w:cs="Arial"/>
          <w:sz w:val="28"/>
          <w:szCs w:val="28"/>
        </w:rPr>
        <w:t xml:space="preserve"> , в котором передается причина ошибки (параметр будет сохранятся в базе данных сервиса </w:t>
      </w:r>
      <w:r w:rsidRPr="00D759D6">
        <w:rPr>
          <w:rFonts w:ascii="Arial" w:hAnsi="Arial" w:cs="Arial"/>
          <w:b/>
          <w:bCs/>
          <w:sz w:val="28"/>
          <w:szCs w:val="28"/>
          <w:lang w:val="en-GB"/>
        </w:rPr>
        <w:t>DOC</w:t>
      </w:r>
      <w:r w:rsidRPr="00D759D6">
        <w:rPr>
          <w:rFonts w:ascii="Arial" w:hAnsi="Arial" w:cs="Arial"/>
          <w:b/>
          <w:bCs/>
          <w:sz w:val="28"/>
          <w:szCs w:val="28"/>
        </w:rPr>
        <w:t>_</w:t>
      </w:r>
      <w:r w:rsidRPr="00D759D6">
        <w:rPr>
          <w:rFonts w:ascii="Arial" w:hAnsi="Arial" w:cs="Arial"/>
          <w:b/>
          <w:bCs/>
          <w:sz w:val="28"/>
          <w:szCs w:val="28"/>
          <w:lang w:val="en-GB"/>
        </w:rPr>
        <w:t>STATUS</w:t>
      </w:r>
      <w:r w:rsidRPr="00D759D6">
        <w:rPr>
          <w:rFonts w:ascii="Arial" w:hAnsi="Arial" w:cs="Arial"/>
          <w:b/>
          <w:bCs/>
          <w:sz w:val="28"/>
          <w:szCs w:val="28"/>
        </w:rPr>
        <w:t>_</w:t>
      </w:r>
      <w:r w:rsidRPr="00D759D6">
        <w:rPr>
          <w:rFonts w:ascii="Arial" w:hAnsi="Arial" w:cs="Arial"/>
          <w:b/>
          <w:bCs/>
          <w:sz w:val="28"/>
          <w:szCs w:val="28"/>
          <w:lang w:val="en-GB"/>
        </w:rPr>
        <w:t>DESC</w:t>
      </w:r>
      <w:r w:rsidRPr="00D759D6">
        <w:rPr>
          <w:rFonts w:ascii="Arial" w:hAnsi="Arial" w:cs="Arial"/>
          <w:sz w:val="28"/>
          <w:szCs w:val="28"/>
        </w:rPr>
        <w:t xml:space="preserve"> и может быть передан повторно).</w:t>
      </w:r>
    </w:p>
    <w:p w14:paraId="101A18A6" w14:textId="77777777" w:rsidR="00991F15" w:rsidRPr="00D759D6" w:rsidRDefault="00991F15" w:rsidP="00CA4F4D">
      <w:pPr>
        <w:rPr>
          <w:rFonts w:ascii="Arial" w:hAnsi="Arial" w:cs="Arial"/>
        </w:rPr>
      </w:pPr>
    </w:p>
    <w:p w14:paraId="1B938782" w14:textId="77777777" w:rsidR="004965DA" w:rsidRPr="00D759D6" w:rsidRDefault="004965DA" w:rsidP="00CF6632">
      <w:pPr>
        <w:pStyle w:val="1"/>
        <w:numPr>
          <w:ilvl w:val="0"/>
          <w:numId w:val="0"/>
        </w:numPr>
        <w:ind w:left="709"/>
        <w:jc w:val="center"/>
      </w:pPr>
      <w:bookmarkStart w:id="151" w:name="_Toc223452980"/>
      <w:r w:rsidRPr="00D759D6">
        <w:lastRenderedPageBreak/>
        <w:t>ПРИЛОЖЕНИЯ</w:t>
      </w:r>
      <w:bookmarkEnd w:id="151"/>
    </w:p>
    <w:p w14:paraId="05C2434C" w14:textId="77777777" w:rsidR="009A79D0" w:rsidRPr="00D759D6" w:rsidRDefault="009A79D0" w:rsidP="00CF6632">
      <w:pPr>
        <w:pStyle w:val="2"/>
        <w:numPr>
          <w:ilvl w:val="0"/>
          <w:numId w:val="0"/>
        </w:numPr>
        <w:jc w:val="center"/>
      </w:pPr>
      <w:bookmarkStart w:id="152" w:name="_Toc223452981"/>
      <w:r w:rsidRPr="00D759D6">
        <w:t>Приложение №1. Статус</w:t>
      </w:r>
      <w:r w:rsidR="006E74F4" w:rsidRPr="00D759D6">
        <w:t>ы</w:t>
      </w:r>
      <w:bookmarkEnd w:id="152"/>
    </w:p>
    <w:p w14:paraId="089C6F83" w14:textId="7C883DF2" w:rsidR="00230D26" w:rsidRPr="00D759D6" w:rsidRDefault="00A70376" w:rsidP="00CF6632">
      <w:pPr>
        <w:spacing w:before="120" w:after="120"/>
        <w:ind w:firstLine="709"/>
        <w:jc w:val="center"/>
        <w:rPr>
          <w:rFonts w:ascii="Arial" w:hAnsi="Arial" w:cs="Arial"/>
          <w:b/>
        </w:rPr>
      </w:pPr>
      <w:r w:rsidRPr="00D759D6">
        <w:rPr>
          <w:rFonts w:ascii="Arial" w:hAnsi="Arial" w:cs="Arial"/>
          <w:b/>
        </w:rPr>
        <w:t xml:space="preserve">Приложение </w:t>
      </w:r>
      <w:r w:rsidR="004810E5" w:rsidRPr="00D759D6">
        <w:rPr>
          <w:rFonts w:ascii="Arial" w:hAnsi="Arial" w:cs="Arial"/>
          <w:b/>
        </w:rPr>
        <w:t>№</w:t>
      </w:r>
      <w:r w:rsidRPr="00D759D6">
        <w:rPr>
          <w:rFonts w:ascii="Arial" w:hAnsi="Arial" w:cs="Arial"/>
          <w:b/>
        </w:rPr>
        <w:t>1</w:t>
      </w:r>
      <w:r w:rsidR="00500599" w:rsidRPr="00D759D6">
        <w:rPr>
          <w:rFonts w:ascii="Arial" w:hAnsi="Arial" w:cs="Arial"/>
          <w:b/>
        </w:rPr>
        <w:t>. Статус</w:t>
      </w:r>
      <w:r w:rsidR="006E74F4" w:rsidRPr="00D759D6">
        <w:rPr>
          <w:rFonts w:ascii="Arial" w:hAnsi="Arial" w:cs="Arial"/>
          <w:b/>
        </w:rPr>
        <w:t>ы</w:t>
      </w:r>
    </w:p>
    <w:p w14:paraId="2BAACBC2" w14:textId="5D3FD2CB" w:rsidR="009326AF" w:rsidRPr="00D759D6" w:rsidRDefault="009326AF" w:rsidP="00CA4F4D">
      <w:pPr>
        <w:ind w:right="-740"/>
        <w:jc w:val="center"/>
        <w:rPr>
          <w:rFonts w:ascii="Arial" w:hAnsi="Arial" w:cs="Arial"/>
          <w:b/>
        </w:rPr>
      </w:pPr>
    </w:p>
    <w:bookmarkStart w:id="153" w:name="_MON_1834059716"/>
    <w:bookmarkEnd w:id="153"/>
    <w:p w14:paraId="15A91007" w14:textId="5B54549D" w:rsidR="00CE4D16" w:rsidRDefault="00684529" w:rsidP="00CF6632">
      <w:pPr>
        <w:jc w:val="center"/>
        <w:rPr>
          <w:rFonts w:ascii="Arial" w:hAnsi="Arial" w:cs="Arial"/>
        </w:rPr>
      </w:pPr>
      <w:r>
        <w:rPr>
          <w:rFonts w:ascii="Arial" w:hAnsi="Arial" w:cs="Arial"/>
          <w:lang w:val="en-US"/>
        </w:rPr>
        <w:object w:dxaOrig="1287" w:dyaOrig="832" w14:anchorId="57040C2B">
          <v:shape id="_x0000_i1057" type="#_x0000_t75" style="width:64.5pt;height:41.25pt" o:ole="">
            <v:imagedata r:id="rId113" o:title=""/>
          </v:shape>
          <o:OLEObject Type="Embed" ProgID="Excel.Sheet.12" ShapeID="_x0000_i1057" DrawAspect="Icon" ObjectID="_1839485132" r:id="rId114"/>
        </w:object>
      </w:r>
      <w:r w:rsidR="008468BE">
        <w:rPr>
          <w:rFonts w:ascii="Arial" w:hAnsi="Arial" w:cs="Arial"/>
        </w:rPr>
        <w:t xml:space="preserve"> </w:t>
      </w:r>
    </w:p>
    <w:p w14:paraId="372FD15B" w14:textId="77777777" w:rsidR="008468BE" w:rsidRDefault="008468BE" w:rsidP="00CF6632">
      <w:pPr>
        <w:jc w:val="center"/>
        <w:rPr>
          <w:rFonts w:ascii="Arial" w:hAnsi="Arial" w:cs="Arial"/>
        </w:rPr>
      </w:pPr>
    </w:p>
    <w:tbl>
      <w:tblPr>
        <w:tblStyle w:val="af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727"/>
      </w:tblGrid>
      <w:tr w:rsidR="008468BE" w14:paraId="0324E89A" w14:textId="77777777" w:rsidTr="00787907">
        <w:tc>
          <w:tcPr>
            <w:tcW w:w="13727" w:type="dxa"/>
          </w:tcPr>
          <w:p w14:paraId="59F4105F" w14:textId="2B965824" w:rsidR="008468BE" w:rsidRDefault="00A0536C" w:rsidP="008468BE">
            <w:pPr>
              <w:pBdr>
                <w:top w:val="nil"/>
                <w:left w:val="nil"/>
                <w:right w:val="nil"/>
                <w:between w:val="nil"/>
              </w:pBdr>
              <w:spacing w:before="120" w:after="120" w:line="360" w:lineRule="auto"/>
              <w:jc w:val="both"/>
              <w:rPr>
                <w:rFonts w:ascii="Arial" w:hAnsi="Arial" w:cs="Arial"/>
                <w:i/>
                <w:sz w:val="28"/>
                <w:szCs w:val="28"/>
              </w:rPr>
            </w:pPr>
            <w:r w:rsidRPr="002A643F">
              <w:rPr>
                <w:rFonts w:ascii="Arial" w:hAnsi="Arial" w:cs="Arial"/>
                <w:b/>
                <w:i/>
                <w:color w:val="FF0000"/>
                <w:sz w:val="28"/>
                <w:szCs w:val="28"/>
              </w:rPr>
              <w:t>! Анонс:</w:t>
            </w:r>
            <w:r w:rsidRPr="002A643F">
              <w:rPr>
                <w:rFonts w:ascii="Arial" w:hAnsi="Arial" w:cs="Arial"/>
                <w:i/>
                <w:color w:val="FF0000"/>
                <w:sz w:val="28"/>
                <w:szCs w:val="28"/>
              </w:rPr>
              <w:t xml:space="preserve"> </w:t>
            </w:r>
            <w:r w:rsidR="008468BE" w:rsidRPr="008468BE">
              <w:rPr>
                <w:rFonts w:ascii="Arial" w:hAnsi="Arial" w:cs="Arial"/>
                <w:i/>
                <w:sz w:val="28"/>
                <w:szCs w:val="28"/>
              </w:rPr>
              <w:t>Настройка по передаче дополнительны</w:t>
            </w:r>
            <w:r w:rsidR="00787907">
              <w:rPr>
                <w:rFonts w:ascii="Arial" w:hAnsi="Arial" w:cs="Arial"/>
                <w:i/>
                <w:sz w:val="28"/>
                <w:szCs w:val="28"/>
              </w:rPr>
              <w:t>х</w:t>
            </w:r>
            <w:r w:rsidR="008468BE" w:rsidRPr="008468BE">
              <w:rPr>
                <w:rFonts w:ascii="Arial" w:hAnsi="Arial" w:cs="Arial"/>
                <w:i/>
                <w:sz w:val="28"/>
                <w:szCs w:val="28"/>
              </w:rPr>
              <w:t xml:space="preserve"> параметр</w:t>
            </w:r>
            <w:r w:rsidR="00787907">
              <w:rPr>
                <w:rFonts w:ascii="Arial" w:hAnsi="Arial" w:cs="Arial"/>
                <w:i/>
                <w:sz w:val="28"/>
                <w:szCs w:val="28"/>
              </w:rPr>
              <w:t>ов</w:t>
            </w:r>
            <w:r w:rsidR="008468BE" w:rsidRPr="008468BE">
              <w:rPr>
                <w:rFonts w:ascii="Arial" w:hAnsi="Arial" w:cs="Arial"/>
                <w:i/>
                <w:sz w:val="28"/>
                <w:szCs w:val="28"/>
              </w:rPr>
              <w:t xml:space="preserve"> «SBPPhone», «SBPBankId» и «SBPBankName» для статуса "awaitingPayment"</w:t>
            </w:r>
            <w:r w:rsidR="00787907">
              <w:rPr>
                <w:rFonts w:ascii="Arial" w:hAnsi="Arial" w:cs="Arial"/>
                <w:i/>
                <w:sz w:val="28"/>
                <w:szCs w:val="28"/>
              </w:rPr>
              <w:t xml:space="preserve"> будет включена 01.06.2026 г.</w:t>
            </w:r>
          </w:p>
        </w:tc>
      </w:tr>
    </w:tbl>
    <w:p w14:paraId="6AA869E9" w14:textId="4C20A4F2" w:rsidR="008468BE" w:rsidRDefault="008468BE" w:rsidP="00CF6632">
      <w:pPr>
        <w:jc w:val="center"/>
        <w:rPr>
          <w:rFonts w:ascii="Arial" w:hAnsi="Arial" w:cs="Arial"/>
        </w:rPr>
      </w:pPr>
    </w:p>
    <w:p w14:paraId="1B64BA8D" w14:textId="77777777" w:rsidR="002472E1" w:rsidRDefault="002472E1" w:rsidP="00CF6632">
      <w:pPr>
        <w:jc w:val="center"/>
        <w:rPr>
          <w:rFonts w:ascii="Arial" w:hAnsi="Arial" w:cs="Arial"/>
        </w:rPr>
      </w:pPr>
    </w:p>
    <w:tbl>
      <w:tblPr>
        <w:tblStyle w:val="af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727"/>
      </w:tblGrid>
      <w:tr w:rsidR="002472E1" w14:paraId="513F65E2" w14:textId="77777777" w:rsidTr="002472E1">
        <w:tc>
          <w:tcPr>
            <w:tcW w:w="13727" w:type="dxa"/>
          </w:tcPr>
          <w:p w14:paraId="7C5E85C9" w14:textId="3A06F010" w:rsidR="002472E1" w:rsidRDefault="002472E1" w:rsidP="002472E1">
            <w:pPr>
              <w:pBdr>
                <w:top w:val="nil"/>
                <w:left w:val="nil"/>
                <w:right w:val="nil"/>
                <w:between w:val="nil"/>
              </w:pBdr>
              <w:spacing w:before="120" w:after="120" w:line="360" w:lineRule="auto"/>
              <w:jc w:val="both"/>
              <w:rPr>
                <w:rFonts w:ascii="Arial" w:hAnsi="Arial" w:cs="Arial"/>
                <w:i/>
                <w:sz w:val="28"/>
                <w:szCs w:val="28"/>
              </w:rPr>
            </w:pPr>
            <w:r w:rsidRPr="002A643F">
              <w:rPr>
                <w:rFonts w:ascii="Arial" w:hAnsi="Arial" w:cs="Arial"/>
                <w:b/>
                <w:i/>
                <w:color w:val="FF0000"/>
                <w:sz w:val="28"/>
                <w:szCs w:val="28"/>
              </w:rPr>
              <w:t xml:space="preserve">! </w:t>
            </w:r>
            <w:proofErr w:type="gramStart"/>
            <w:r w:rsidRPr="002A643F">
              <w:rPr>
                <w:rFonts w:ascii="Arial" w:hAnsi="Arial" w:cs="Arial"/>
                <w:b/>
                <w:i/>
                <w:color w:val="FF0000"/>
                <w:sz w:val="28"/>
                <w:szCs w:val="28"/>
              </w:rPr>
              <w:t>Анонс:</w:t>
            </w:r>
            <w:r w:rsidRPr="002A643F">
              <w:rPr>
                <w:rFonts w:ascii="Arial" w:hAnsi="Arial" w:cs="Arial"/>
                <w:i/>
                <w:color w:val="FF0000"/>
                <w:sz w:val="28"/>
                <w:szCs w:val="28"/>
              </w:rPr>
              <w:t xml:space="preserve"> </w:t>
            </w:r>
            <w:r w:rsidR="002A643F">
              <w:rPr>
                <w:rFonts w:ascii="Arial" w:hAnsi="Arial" w:cs="Arial"/>
                <w:i/>
                <w:color w:val="FF0000"/>
                <w:sz w:val="28"/>
                <w:szCs w:val="28"/>
              </w:rPr>
              <w:t xml:space="preserve"> </w:t>
            </w:r>
            <w:r w:rsidR="000A4D88">
              <w:rPr>
                <w:rFonts w:ascii="Arial" w:hAnsi="Arial" w:cs="Arial"/>
                <w:i/>
                <w:sz w:val="28"/>
                <w:szCs w:val="28"/>
              </w:rPr>
              <w:t>15</w:t>
            </w:r>
            <w:r>
              <w:rPr>
                <w:rFonts w:ascii="Arial" w:hAnsi="Arial" w:cs="Arial"/>
                <w:i/>
                <w:sz w:val="28"/>
                <w:szCs w:val="28"/>
              </w:rPr>
              <w:t>.0</w:t>
            </w:r>
            <w:r w:rsidR="000A4D88">
              <w:rPr>
                <w:rFonts w:ascii="Arial" w:hAnsi="Arial" w:cs="Arial"/>
                <w:i/>
                <w:sz w:val="28"/>
                <w:szCs w:val="28"/>
              </w:rPr>
              <w:t>6</w:t>
            </w:r>
            <w:r>
              <w:rPr>
                <w:rFonts w:ascii="Arial" w:hAnsi="Arial" w:cs="Arial"/>
                <w:i/>
                <w:sz w:val="28"/>
                <w:szCs w:val="28"/>
              </w:rPr>
              <w:t>.2026</w:t>
            </w:r>
            <w:proofErr w:type="gramEnd"/>
            <w:r w:rsidR="000A4D88">
              <w:rPr>
                <w:rFonts w:ascii="Arial" w:hAnsi="Arial" w:cs="Arial"/>
                <w:i/>
                <w:sz w:val="28"/>
                <w:szCs w:val="28"/>
              </w:rPr>
              <w:t xml:space="preserve"> </w:t>
            </w:r>
            <w:r>
              <w:rPr>
                <w:rFonts w:ascii="Arial" w:hAnsi="Arial" w:cs="Arial"/>
                <w:i/>
                <w:sz w:val="28"/>
                <w:szCs w:val="28"/>
              </w:rPr>
              <w:t xml:space="preserve"> </w:t>
            </w:r>
            <w:r w:rsidR="002A643F">
              <w:rPr>
                <w:rFonts w:ascii="Arial" w:hAnsi="Arial" w:cs="Arial"/>
                <w:i/>
                <w:sz w:val="28"/>
                <w:szCs w:val="28"/>
              </w:rPr>
              <w:t>б</w:t>
            </w:r>
            <w:r w:rsidR="00621D8C">
              <w:rPr>
                <w:rFonts w:ascii="Arial" w:hAnsi="Arial" w:cs="Arial"/>
                <w:i/>
                <w:sz w:val="28"/>
                <w:szCs w:val="28"/>
              </w:rPr>
              <w:t>удет реализован</w:t>
            </w:r>
            <w:r w:rsidR="007E002D">
              <w:rPr>
                <w:rFonts w:ascii="Arial" w:hAnsi="Arial" w:cs="Arial"/>
                <w:i/>
                <w:sz w:val="28"/>
                <w:szCs w:val="28"/>
              </w:rPr>
              <w:t>а</w:t>
            </w:r>
            <w:r w:rsidRPr="002472E1">
              <w:rPr>
                <w:rFonts w:ascii="Arial" w:hAnsi="Arial" w:cs="Arial"/>
                <w:i/>
                <w:sz w:val="28"/>
                <w:szCs w:val="28"/>
              </w:rPr>
              <w:t xml:space="preserve"> </w:t>
            </w:r>
            <w:r w:rsidR="007E002D" w:rsidRPr="007E002D">
              <w:rPr>
                <w:rFonts w:ascii="Arial" w:hAnsi="Arial" w:cs="Arial"/>
                <w:i/>
                <w:sz w:val="28"/>
                <w:szCs w:val="28"/>
              </w:rPr>
              <w:t>возможность нотариусу передавать несколько реквизитов для оплаты нотариального действия</w:t>
            </w:r>
            <w:r w:rsidR="007E002D">
              <w:rPr>
                <w:rFonts w:ascii="Arial" w:hAnsi="Arial" w:cs="Arial"/>
                <w:i/>
                <w:sz w:val="28"/>
                <w:szCs w:val="28"/>
              </w:rPr>
              <w:t>.</w:t>
            </w:r>
          </w:p>
        </w:tc>
      </w:tr>
    </w:tbl>
    <w:p w14:paraId="6954C667" w14:textId="2ED90648" w:rsidR="00621D8C" w:rsidRDefault="00621D8C" w:rsidP="00621D8C">
      <w:pPr>
        <w:rPr>
          <w:rFonts w:ascii="Arial" w:hAnsi="Arial" w:cs="Arial"/>
        </w:rPr>
      </w:pPr>
    </w:p>
    <w:p w14:paraId="744C5287" w14:textId="79F53157" w:rsidR="00621D8C" w:rsidRPr="00D759D6" w:rsidRDefault="00621D8C" w:rsidP="00621D8C">
      <w:pPr>
        <w:pBdr>
          <w:top w:val="nil"/>
          <w:left w:val="nil"/>
          <w:bottom w:val="nil"/>
          <w:right w:val="nil"/>
          <w:between w:val="nil"/>
        </w:pBdr>
        <w:spacing w:before="120" w:after="120" w:line="360" w:lineRule="auto"/>
        <w:ind w:firstLine="709"/>
        <w:jc w:val="both"/>
        <w:rPr>
          <w:rFonts w:ascii="Arial" w:hAnsi="Arial" w:cs="Arial"/>
          <w:sz w:val="28"/>
          <w:szCs w:val="28"/>
        </w:rPr>
      </w:pPr>
      <w:r>
        <w:rPr>
          <w:rFonts w:ascii="Arial" w:hAnsi="Arial" w:cs="Arial"/>
          <w:sz w:val="28"/>
          <w:szCs w:val="28"/>
        </w:rPr>
        <w:t>Пример</w:t>
      </w:r>
      <w:r w:rsidR="00540BA9">
        <w:rPr>
          <w:rFonts w:ascii="Arial" w:hAnsi="Arial" w:cs="Arial"/>
          <w:sz w:val="28"/>
          <w:szCs w:val="28"/>
        </w:rPr>
        <w:t xml:space="preserve"> передаваемого</w:t>
      </w:r>
      <w:r>
        <w:rPr>
          <w:rFonts w:ascii="Arial" w:hAnsi="Arial" w:cs="Arial"/>
          <w:sz w:val="28"/>
          <w:szCs w:val="28"/>
        </w:rPr>
        <w:t xml:space="preserve"> </w:t>
      </w:r>
      <w:r>
        <w:rPr>
          <w:rFonts w:ascii="Arial" w:hAnsi="Arial" w:cs="Arial"/>
          <w:sz w:val="28"/>
          <w:szCs w:val="28"/>
          <w:lang w:val="en-US"/>
        </w:rPr>
        <w:t>JSON</w:t>
      </w:r>
      <w:r w:rsidRPr="00D759D6">
        <w:rPr>
          <w:rFonts w:ascii="Arial" w:hAnsi="Arial" w:cs="Arial"/>
          <w:sz w:val="28"/>
          <w:szCs w:val="28"/>
        </w:rPr>
        <w:t>:</w:t>
      </w:r>
    </w:p>
    <w:tbl>
      <w:tblPr>
        <w:tblStyle w:val="36"/>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3"/>
      </w:tblGrid>
      <w:tr w:rsidR="00621D8C" w:rsidRPr="00D759D6" w14:paraId="559AE388" w14:textId="77777777" w:rsidTr="00540BA9">
        <w:trPr>
          <w:trHeight w:val="96"/>
        </w:trPr>
        <w:tc>
          <w:tcPr>
            <w:tcW w:w="9203" w:type="dxa"/>
            <w:shd w:val="clear" w:color="auto" w:fill="D9D9D9"/>
          </w:tcPr>
          <w:p w14:paraId="77DCE4E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w:t>
            </w:r>
          </w:p>
          <w:p w14:paraId="7046D0D4"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"kind": "formationRequest",</w:t>
            </w:r>
          </w:p>
          <w:p w14:paraId="67C63D8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"paymentDetails": {</w:t>
            </w:r>
          </w:p>
          <w:p w14:paraId="3B33BFF5"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"chargePayTillDate": "2024-12-31T14:36:28",</w:t>
            </w:r>
          </w:p>
          <w:p w14:paraId="4B57F843"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lastRenderedPageBreak/>
              <w:t xml:space="preserve">    "id": "76e4f5e2-7d47-473c-a785-37f133f5e2de",</w:t>
            </w:r>
          </w:p>
          <w:p w14:paraId="08DC0F84"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"bankName": "тест банк",</w:t>
            </w:r>
          </w:p>
          <w:p w14:paraId="7D4BE103"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"bik": "011012100",</w:t>
            </w:r>
          </w:p>
          <w:p w14:paraId="63043AC8"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"checkingAccount": "60312810000001600058",</w:t>
            </w:r>
          </w:p>
          <w:p w14:paraId="344FECE3"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"correspondentAccount": "40102810245370000015",</w:t>
            </w:r>
          </w:p>
          <w:p w14:paraId="793F9F52"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"purpose": "Оплата нотариального действия",</w:t>
            </w:r>
          </w:p>
          <w:p w14:paraId="18D00B58"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"SBPphone": "+7(903)9347651",</w:t>
            </w:r>
          </w:p>
          <w:p w14:paraId="005000DF"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"SBPbabkID": "111111111111",</w:t>
            </w:r>
          </w:p>
          <w:p w14:paraId="183E0C95"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"SBPbabkName": "Название банка"</w:t>
            </w:r>
          </w:p>
          <w:p w14:paraId="1F7571FF"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77A2F884"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"additionalPaymentDetails": [</w:t>
            </w:r>
          </w:p>
          <w:p w14:paraId="4224CACD"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1884F537"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"chargePayTillDate": "2024-12-31T14:36:28",</w:t>
            </w:r>
          </w:p>
          <w:p w14:paraId="3FBFF12F"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"id": "76e4f5e2-7d47-473c-a785-37f133f5e2de",</w:t>
            </w:r>
          </w:p>
          <w:p w14:paraId="41946660"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"bankName": "тест банк2",</w:t>
            </w:r>
          </w:p>
          <w:p w14:paraId="75284398"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"bik": "411412144",</w:t>
            </w:r>
          </w:p>
          <w:p w14:paraId="24B60C71"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"checkingAccount": "60312810000004400044",</w:t>
            </w:r>
          </w:p>
          <w:p w14:paraId="77080604"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"correspondentAccount": "40102810244440000044",</w:t>
            </w:r>
          </w:p>
          <w:p w14:paraId="09DBC5C9"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lastRenderedPageBreak/>
              <w:t xml:space="preserve">      "purpose": "Оплата нотариального действия alt",</w:t>
            </w:r>
          </w:p>
          <w:p w14:paraId="4F3F6D16"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"SBPphone": "+7(903)22332222",</w:t>
            </w:r>
          </w:p>
          <w:p w14:paraId="4F48C041"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"SBPbabkID": "1111444444",</w:t>
            </w:r>
          </w:p>
          <w:p w14:paraId="35046098"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"SBPbabkName": "Название банка2"</w:t>
            </w:r>
          </w:p>
          <w:p w14:paraId="03FA7F0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3BE8519D"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5A8FC99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"chargePayTillDate": "2024-12-31T14:36:28",</w:t>
            </w:r>
          </w:p>
          <w:p w14:paraId="5936036B"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"id": "76e4f5e2-7d47-473c-a785-37f133f5e2de",</w:t>
            </w:r>
          </w:p>
          <w:p w14:paraId="082DFDFC"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"bankName": "тест банк3",</w:t>
            </w:r>
          </w:p>
          <w:p w14:paraId="6775656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"bik": "511512155",</w:t>
            </w:r>
          </w:p>
          <w:p w14:paraId="1DC08E8B"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"checkingAccount": "60312810000005500055",</w:t>
            </w:r>
          </w:p>
          <w:p w14:paraId="7F2927B5"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"correspondentAccount": "40102810255550000055",</w:t>
            </w:r>
          </w:p>
          <w:p w14:paraId="68E55A50"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"purpose": "Оплата нотариального действия alt2",</w:t>
            </w:r>
          </w:p>
          <w:p w14:paraId="41C6B02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"SBPphone": "+7(903)22332555",</w:t>
            </w:r>
          </w:p>
          <w:p w14:paraId="7E6113D2"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"SBPbabkID": "1111555555",</w:t>
            </w:r>
          </w:p>
          <w:p w14:paraId="6D4253F3"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"SBPbabkName": "Название банка3"</w:t>
            </w:r>
          </w:p>
          <w:p w14:paraId="249B8A70"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7E1AB995"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624E9398"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lastRenderedPageBreak/>
              <w:t xml:space="preserve">  "privileges": null,</w:t>
            </w:r>
          </w:p>
          <w:p w14:paraId="7B8121D4"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"reason": null,</w:t>
            </w:r>
          </w:p>
          <w:p w14:paraId="23FBCCA3"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"actor": {</w:t>
            </w:r>
          </w:p>
          <w:p w14:paraId="0DE63E31"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"notaryId": "94202021",</w:t>
            </w:r>
          </w:p>
          <w:p w14:paraId="54ECA163"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"assistantId": null</w:t>
            </w:r>
          </w:p>
          <w:p w14:paraId="14F826AA"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w:t>
            </w:r>
          </w:p>
          <w:p w14:paraId="0EEFF71E"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"requestNumber": "01-260206-00006-02",</w:t>
            </w:r>
          </w:p>
          <w:p w14:paraId="26E7E595" w14:textId="77777777" w:rsidR="00621D8C" w:rsidRPr="00621D8C" w:rsidRDefault="00621D8C" w:rsidP="00621D8C">
            <w:pPr>
              <w:spacing w:line="360" w:lineRule="auto"/>
              <w:rPr>
                <w:rFonts w:ascii="Arial" w:eastAsia="Arial" w:hAnsi="Arial" w:cs="Arial"/>
                <w:sz w:val="28"/>
                <w:szCs w:val="28"/>
                <w:lang w:val="en-US"/>
              </w:rPr>
            </w:pPr>
            <w:r w:rsidRPr="00621D8C">
              <w:rPr>
                <w:rFonts w:ascii="Arial" w:eastAsia="Arial" w:hAnsi="Arial" w:cs="Arial"/>
                <w:sz w:val="28"/>
                <w:szCs w:val="28"/>
                <w:lang w:val="en-US"/>
              </w:rPr>
              <w:t xml:space="preserve">  "syncServiceGuid": "2343b08a-aa6e-4f5e-bfc1-33db0a4d4ae0"</w:t>
            </w:r>
          </w:p>
          <w:p w14:paraId="5039D485" w14:textId="295F5B00" w:rsidR="00621D8C" w:rsidRPr="00D759D6" w:rsidRDefault="00621D8C" w:rsidP="00621D8C">
            <w:pPr>
              <w:spacing w:line="360" w:lineRule="auto"/>
              <w:rPr>
                <w:rFonts w:ascii="Arial" w:eastAsia="Arial" w:hAnsi="Arial" w:cs="Arial"/>
                <w:sz w:val="28"/>
                <w:szCs w:val="28"/>
              </w:rPr>
            </w:pPr>
            <w:r w:rsidRPr="00621D8C">
              <w:rPr>
                <w:rFonts w:ascii="Arial" w:eastAsia="Arial" w:hAnsi="Arial" w:cs="Arial"/>
                <w:sz w:val="28"/>
                <w:szCs w:val="28"/>
                <w:lang w:val="en-US"/>
              </w:rPr>
              <w:t>}</w:t>
            </w:r>
          </w:p>
        </w:tc>
      </w:tr>
    </w:tbl>
    <w:p w14:paraId="3CAE498B" w14:textId="5E09677A" w:rsidR="008468BE" w:rsidRDefault="008468BE" w:rsidP="00CF6632">
      <w:pPr>
        <w:jc w:val="center"/>
        <w:rPr>
          <w:rFonts w:ascii="Arial" w:hAnsi="Arial" w:cs="Arial"/>
        </w:rPr>
      </w:pPr>
    </w:p>
    <w:p w14:paraId="336ABD3D" w14:textId="0275C7D0" w:rsidR="008468BE" w:rsidRDefault="008468BE" w:rsidP="00CF6632">
      <w:pPr>
        <w:jc w:val="center"/>
        <w:rPr>
          <w:rFonts w:ascii="Arial" w:hAnsi="Arial" w:cs="Arial"/>
        </w:rPr>
      </w:pPr>
    </w:p>
    <w:p w14:paraId="7B7F374C" w14:textId="01F4C9FC" w:rsidR="008468BE" w:rsidRDefault="008468BE" w:rsidP="00CF6632">
      <w:pPr>
        <w:jc w:val="center"/>
        <w:rPr>
          <w:rFonts w:ascii="Arial" w:hAnsi="Arial" w:cs="Arial"/>
        </w:rPr>
      </w:pPr>
    </w:p>
    <w:p w14:paraId="26F58B9C" w14:textId="1442FA31" w:rsidR="008468BE" w:rsidRDefault="008468BE" w:rsidP="00CF6632">
      <w:pPr>
        <w:jc w:val="center"/>
        <w:rPr>
          <w:rFonts w:ascii="Arial" w:hAnsi="Arial" w:cs="Arial"/>
        </w:rPr>
      </w:pPr>
    </w:p>
    <w:p w14:paraId="6884F2C7" w14:textId="15B7F02F" w:rsidR="008468BE" w:rsidRDefault="008468BE" w:rsidP="00CF6632">
      <w:pPr>
        <w:jc w:val="center"/>
        <w:rPr>
          <w:rFonts w:ascii="Arial" w:hAnsi="Arial" w:cs="Arial"/>
        </w:rPr>
      </w:pPr>
    </w:p>
    <w:p w14:paraId="4C85F990" w14:textId="77777777" w:rsidR="008468BE" w:rsidRPr="008468BE" w:rsidRDefault="008468BE" w:rsidP="00CF6632">
      <w:pPr>
        <w:jc w:val="center"/>
        <w:rPr>
          <w:rFonts w:ascii="Arial" w:hAnsi="Arial" w:cs="Arial"/>
        </w:rPr>
      </w:pPr>
    </w:p>
    <w:p w14:paraId="11D89AF6" w14:textId="77777777" w:rsidR="009A79D0" w:rsidRPr="00D759D6" w:rsidRDefault="009A79D0" w:rsidP="008D475E">
      <w:pPr>
        <w:pStyle w:val="2"/>
        <w:numPr>
          <w:ilvl w:val="0"/>
          <w:numId w:val="0"/>
        </w:numPr>
        <w:ind w:left="2279"/>
      </w:pPr>
      <w:bookmarkStart w:id="154" w:name="_heading=h.4i7ojhp" w:colFirst="0" w:colLast="0"/>
      <w:bookmarkStart w:id="155" w:name="_Toc223452982"/>
      <w:bookmarkEnd w:id="154"/>
      <w:r w:rsidRPr="00D759D6">
        <w:lastRenderedPageBreak/>
        <w:t>Приложение №2. Статусы альтернативных сценариев</w:t>
      </w:r>
      <w:bookmarkEnd w:id="155"/>
    </w:p>
    <w:p w14:paraId="3DBD8E9B" w14:textId="77777777" w:rsidR="009A79D0" w:rsidRPr="00D759D6" w:rsidRDefault="009A79D0" w:rsidP="00473EE5">
      <w:pPr>
        <w:pStyle w:val="aff2"/>
        <w:rPr>
          <w:rFonts w:ascii="Arial" w:hAnsi="Arial" w:cs="Arial"/>
        </w:rPr>
      </w:pPr>
      <w:r w:rsidRPr="00D759D6">
        <w:rPr>
          <w:rFonts w:ascii="Arial" w:hAnsi="Arial" w:cs="Arial"/>
        </w:rPr>
        <w:t>Приложение №2. Статусы альтернативных сценариев</w:t>
      </w:r>
    </w:p>
    <w:tbl>
      <w:tblPr>
        <w:tblStyle w:val="53"/>
        <w:tblW w:w="5000" w:type="pct"/>
        <w:tblInd w:w="0" w:type="dxa"/>
        <w:tblLook w:val="0400" w:firstRow="0" w:lastRow="0" w:firstColumn="0" w:lastColumn="0" w:noHBand="0" w:noVBand="1"/>
      </w:tblPr>
      <w:tblGrid>
        <w:gridCol w:w="1290"/>
        <w:gridCol w:w="1252"/>
        <w:gridCol w:w="905"/>
        <w:gridCol w:w="1556"/>
        <w:gridCol w:w="905"/>
        <w:gridCol w:w="760"/>
        <w:gridCol w:w="3816"/>
        <w:gridCol w:w="889"/>
        <w:gridCol w:w="1486"/>
        <w:gridCol w:w="1417"/>
      </w:tblGrid>
      <w:tr w:rsidR="00720531" w:rsidRPr="00D759D6" w14:paraId="3EB13C87" w14:textId="77777777" w:rsidTr="00CF6632">
        <w:trPr>
          <w:trHeight w:val="1053"/>
          <w:tblHeader/>
        </w:trPr>
        <w:tc>
          <w:tcPr>
            <w:tcW w:w="448" w:type="pct"/>
            <w:vMerge w:val="restart"/>
            <w:shd w:val="pct25" w:color="auto" w:fill="auto"/>
            <w:vAlign w:val="center"/>
          </w:tcPr>
          <w:p w14:paraId="2C14B5D7" w14:textId="77777777" w:rsidR="009A79D0" w:rsidRPr="00D759D6" w:rsidRDefault="009A79D0" w:rsidP="00CF6632">
            <w:pPr>
              <w:jc w:val="center"/>
              <w:rPr>
                <w:rFonts w:ascii="Arial" w:hAnsi="Arial" w:cs="Arial"/>
                <w:b/>
              </w:rPr>
            </w:pPr>
            <w:r w:rsidRPr="00D759D6">
              <w:rPr>
                <w:rFonts w:ascii="Arial" w:hAnsi="Arial" w:cs="Arial"/>
                <w:b/>
              </w:rPr>
              <w:t>Статус</w:t>
            </w:r>
          </w:p>
        </w:tc>
        <w:tc>
          <w:tcPr>
            <w:tcW w:w="483" w:type="pct"/>
            <w:vMerge w:val="restart"/>
            <w:shd w:val="pct25" w:color="auto" w:fill="auto"/>
            <w:vAlign w:val="center"/>
          </w:tcPr>
          <w:p w14:paraId="3190B14E" w14:textId="77777777" w:rsidR="009A79D0" w:rsidRPr="00D759D6" w:rsidRDefault="009A79D0" w:rsidP="00CF6632">
            <w:pPr>
              <w:jc w:val="center"/>
              <w:rPr>
                <w:rFonts w:ascii="Arial" w:hAnsi="Arial" w:cs="Arial"/>
                <w:b/>
              </w:rPr>
            </w:pPr>
            <w:r w:rsidRPr="00D759D6">
              <w:rPr>
                <w:rFonts w:ascii="Arial" w:hAnsi="Arial" w:cs="Arial"/>
                <w:b/>
              </w:rPr>
              <w:t>Наименование статуса</w:t>
            </w:r>
          </w:p>
        </w:tc>
        <w:tc>
          <w:tcPr>
            <w:tcW w:w="343" w:type="pct"/>
            <w:vMerge w:val="restart"/>
            <w:shd w:val="pct25" w:color="auto" w:fill="auto"/>
            <w:vAlign w:val="center"/>
          </w:tcPr>
          <w:p w14:paraId="16EEB9A8" w14:textId="77777777" w:rsidR="009A79D0" w:rsidRPr="00D759D6" w:rsidRDefault="009A79D0" w:rsidP="00CF6632">
            <w:pPr>
              <w:jc w:val="center"/>
              <w:rPr>
                <w:rFonts w:ascii="Arial" w:hAnsi="Arial" w:cs="Arial"/>
                <w:b/>
              </w:rPr>
            </w:pPr>
            <w:r w:rsidRPr="00D759D6">
              <w:rPr>
                <w:rFonts w:ascii="Arial" w:hAnsi="Arial" w:cs="Arial"/>
                <w:b/>
              </w:rPr>
              <w:t>Описание статуса</w:t>
            </w:r>
          </w:p>
        </w:tc>
        <w:tc>
          <w:tcPr>
            <w:tcW w:w="2342" w:type="pct"/>
            <w:gridSpan w:val="4"/>
            <w:shd w:val="pct25" w:color="auto" w:fill="auto"/>
            <w:vAlign w:val="center"/>
          </w:tcPr>
          <w:p w14:paraId="5F551DF9" w14:textId="77777777" w:rsidR="009A79D0" w:rsidRPr="00D759D6" w:rsidRDefault="009A79D0" w:rsidP="00CF6632">
            <w:pPr>
              <w:jc w:val="center"/>
              <w:rPr>
                <w:rFonts w:ascii="Arial" w:hAnsi="Arial" w:cs="Arial"/>
                <w:b/>
              </w:rPr>
            </w:pPr>
            <w:r w:rsidRPr="00D759D6">
              <w:rPr>
                <w:rFonts w:ascii="Arial" w:hAnsi="Arial" w:cs="Arial"/>
                <w:b/>
              </w:rPr>
              <w:t>Передаваемые параметры в customParameters</w:t>
            </w:r>
          </w:p>
        </w:tc>
        <w:tc>
          <w:tcPr>
            <w:tcW w:w="339" w:type="pct"/>
            <w:vMerge w:val="restart"/>
            <w:shd w:val="pct25" w:color="auto" w:fill="auto"/>
            <w:vAlign w:val="center"/>
          </w:tcPr>
          <w:p w14:paraId="5F6BBF48" w14:textId="77777777" w:rsidR="009A79D0" w:rsidRPr="00D759D6" w:rsidRDefault="009A79D0" w:rsidP="00CF6632">
            <w:pPr>
              <w:jc w:val="center"/>
              <w:rPr>
                <w:rFonts w:ascii="Arial" w:hAnsi="Arial" w:cs="Arial"/>
                <w:b/>
              </w:rPr>
            </w:pPr>
            <w:r w:rsidRPr="00D759D6">
              <w:rPr>
                <w:rFonts w:ascii="Arial" w:hAnsi="Arial" w:cs="Arial"/>
                <w:b/>
              </w:rPr>
              <w:t>Передача ссылки с архивом</w:t>
            </w:r>
          </w:p>
        </w:tc>
        <w:tc>
          <w:tcPr>
            <w:tcW w:w="571" w:type="pct"/>
            <w:vMerge w:val="restart"/>
            <w:shd w:val="pct25" w:color="auto" w:fill="auto"/>
            <w:vAlign w:val="center"/>
          </w:tcPr>
          <w:p w14:paraId="43962797" w14:textId="77777777" w:rsidR="009A79D0" w:rsidRPr="00D759D6" w:rsidRDefault="009A79D0" w:rsidP="00CF6632">
            <w:pPr>
              <w:jc w:val="center"/>
              <w:rPr>
                <w:rFonts w:ascii="Arial" w:hAnsi="Arial" w:cs="Arial"/>
                <w:b/>
              </w:rPr>
            </w:pPr>
            <w:r w:rsidRPr="00D759D6">
              <w:rPr>
                <w:rFonts w:ascii="Arial" w:hAnsi="Arial" w:cs="Arial"/>
                <w:b/>
              </w:rPr>
              <w:t>Пример передачи в customParameters</w:t>
            </w:r>
          </w:p>
        </w:tc>
        <w:tc>
          <w:tcPr>
            <w:tcW w:w="474" w:type="pct"/>
            <w:vMerge w:val="restart"/>
            <w:shd w:val="pct25" w:color="auto" w:fill="auto"/>
            <w:vAlign w:val="center"/>
          </w:tcPr>
          <w:p w14:paraId="72799E0D" w14:textId="77777777" w:rsidR="009A79D0" w:rsidRPr="00D759D6" w:rsidRDefault="009A79D0" w:rsidP="00CF6632">
            <w:pPr>
              <w:tabs>
                <w:tab w:val="left" w:pos="1726"/>
              </w:tabs>
              <w:jc w:val="center"/>
              <w:rPr>
                <w:rFonts w:ascii="Arial" w:hAnsi="Arial" w:cs="Arial"/>
                <w:b/>
              </w:rPr>
            </w:pPr>
            <w:r w:rsidRPr="00D759D6">
              <w:rPr>
                <w:rFonts w:ascii="Arial" w:hAnsi="Arial" w:cs="Arial"/>
                <w:b/>
              </w:rPr>
              <w:t>Тип статуса</w:t>
            </w:r>
          </w:p>
        </w:tc>
      </w:tr>
      <w:tr w:rsidR="00720531" w:rsidRPr="00D759D6" w14:paraId="69EB515C" w14:textId="77777777" w:rsidTr="00CF6632">
        <w:trPr>
          <w:trHeight w:val="600"/>
        </w:trPr>
        <w:tc>
          <w:tcPr>
            <w:tcW w:w="448" w:type="pct"/>
            <w:vMerge/>
            <w:shd w:val="pct25" w:color="auto" w:fill="auto"/>
          </w:tcPr>
          <w:p w14:paraId="306BDEC9" w14:textId="77777777" w:rsidR="009A79D0" w:rsidRPr="00D759D6" w:rsidRDefault="009A79D0" w:rsidP="00CF6632">
            <w:pPr>
              <w:rPr>
                <w:rFonts w:ascii="Arial" w:hAnsi="Arial" w:cs="Arial"/>
              </w:rPr>
            </w:pPr>
          </w:p>
        </w:tc>
        <w:tc>
          <w:tcPr>
            <w:tcW w:w="483" w:type="pct"/>
            <w:vMerge/>
            <w:shd w:val="pct25" w:color="auto" w:fill="auto"/>
          </w:tcPr>
          <w:p w14:paraId="354E9365" w14:textId="77777777" w:rsidR="009A79D0" w:rsidRPr="00D759D6" w:rsidRDefault="009A79D0" w:rsidP="00CF6632">
            <w:pPr>
              <w:rPr>
                <w:rFonts w:ascii="Arial" w:hAnsi="Arial" w:cs="Arial"/>
              </w:rPr>
            </w:pPr>
          </w:p>
        </w:tc>
        <w:tc>
          <w:tcPr>
            <w:tcW w:w="343" w:type="pct"/>
            <w:vMerge/>
            <w:shd w:val="pct25" w:color="auto" w:fill="auto"/>
          </w:tcPr>
          <w:p w14:paraId="22796362" w14:textId="77777777" w:rsidR="009A79D0" w:rsidRPr="00D759D6" w:rsidRDefault="009A79D0" w:rsidP="00CF6632">
            <w:pPr>
              <w:rPr>
                <w:rFonts w:ascii="Arial" w:hAnsi="Arial" w:cs="Arial"/>
                <w:b/>
              </w:rPr>
            </w:pPr>
          </w:p>
        </w:tc>
        <w:tc>
          <w:tcPr>
            <w:tcW w:w="530" w:type="pct"/>
            <w:shd w:val="pct25" w:color="auto" w:fill="auto"/>
            <w:vAlign w:val="center"/>
          </w:tcPr>
          <w:p w14:paraId="25E66A57" w14:textId="77777777" w:rsidR="009A79D0" w:rsidRPr="00D759D6" w:rsidRDefault="009A79D0" w:rsidP="00CF6632">
            <w:pPr>
              <w:jc w:val="center"/>
              <w:rPr>
                <w:rFonts w:ascii="Arial" w:hAnsi="Arial" w:cs="Arial"/>
                <w:b/>
              </w:rPr>
            </w:pPr>
            <w:r w:rsidRPr="00D759D6">
              <w:rPr>
                <w:rFonts w:ascii="Arial" w:hAnsi="Arial" w:cs="Arial"/>
                <w:b/>
              </w:rPr>
              <w:t xml:space="preserve">Наименование </w:t>
            </w:r>
          </w:p>
        </w:tc>
        <w:tc>
          <w:tcPr>
            <w:tcW w:w="299" w:type="pct"/>
            <w:shd w:val="pct25" w:color="auto" w:fill="auto"/>
            <w:vAlign w:val="center"/>
          </w:tcPr>
          <w:p w14:paraId="138A46E0" w14:textId="77777777" w:rsidR="009A79D0" w:rsidRPr="00D759D6" w:rsidRDefault="009A79D0" w:rsidP="00CF6632">
            <w:pPr>
              <w:jc w:val="center"/>
              <w:rPr>
                <w:rFonts w:ascii="Arial" w:hAnsi="Arial" w:cs="Arial"/>
                <w:b/>
              </w:rPr>
            </w:pPr>
            <w:r w:rsidRPr="00D759D6">
              <w:rPr>
                <w:rFonts w:ascii="Arial" w:hAnsi="Arial" w:cs="Arial"/>
                <w:b/>
              </w:rPr>
              <w:t>Описание</w:t>
            </w:r>
          </w:p>
        </w:tc>
        <w:tc>
          <w:tcPr>
            <w:tcW w:w="251" w:type="pct"/>
            <w:shd w:val="pct25" w:color="auto" w:fill="auto"/>
            <w:vAlign w:val="center"/>
          </w:tcPr>
          <w:p w14:paraId="3ACDCCDA" w14:textId="77777777" w:rsidR="009A79D0" w:rsidRPr="00D759D6" w:rsidRDefault="009A79D0" w:rsidP="00CF6632">
            <w:pPr>
              <w:jc w:val="center"/>
              <w:rPr>
                <w:rFonts w:ascii="Arial" w:hAnsi="Arial" w:cs="Arial"/>
                <w:b/>
              </w:rPr>
            </w:pPr>
            <w:r w:rsidRPr="00D759D6">
              <w:rPr>
                <w:rFonts w:ascii="Arial" w:hAnsi="Arial" w:cs="Arial"/>
                <w:b/>
              </w:rPr>
              <w:t>Формат данных</w:t>
            </w:r>
          </w:p>
        </w:tc>
        <w:tc>
          <w:tcPr>
            <w:tcW w:w="1262" w:type="pct"/>
            <w:shd w:val="pct25" w:color="auto" w:fill="auto"/>
            <w:vAlign w:val="center"/>
          </w:tcPr>
          <w:p w14:paraId="043899FF" w14:textId="77777777" w:rsidR="009A79D0" w:rsidRPr="00D759D6" w:rsidRDefault="009A79D0" w:rsidP="00CF6632">
            <w:pPr>
              <w:jc w:val="center"/>
              <w:rPr>
                <w:rFonts w:ascii="Arial" w:hAnsi="Arial" w:cs="Arial"/>
                <w:b/>
              </w:rPr>
            </w:pPr>
            <w:r w:rsidRPr="00D759D6">
              <w:rPr>
                <w:rFonts w:ascii="Arial" w:hAnsi="Arial" w:cs="Arial"/>
                <w:b/>
              </w:rPr>
              <w:t>Пример</w:t>
            </w:r>
          </w:p>
        </w:tc>
        <w:tc>
          <w:tcPr>
            <w:tcW w:w="339" w:type="pct"/>
            <w:vMerge/>
            <w:shd w:val="pct25" w:color="auto" w:fill="auto"/>
          </w:tcPr>
          <w:p w14:paraId="0A78741A" w14:textId="77777777" w:rsidR="009A79D0" w:rsidRPr="00D759D6" w:rsidRDefault="009A79D0" w:rsidP="00CF6632">
            <w:pPr>
              <w:jc w:val="center"/>
              <w:rPr>
                <w:rFonts w:ascii="Arial" w:hAnsi="Arial" w:cs="Arial"/>
              </w:rPr>
            </w:pPr>
          </w:p>
        </w:tc>
        <w:tc>
          <w:tcPr>
            <w:tcW w:w="571" w:type="pct"/>
            <w:vMerge/>
            <w:shd w:val="pct25" w:color="auto" w:fill="auto"/>
          </w:tcPr>
          <w:p w14:paraId="4A0AC038" w14:textId="77777777" w:rsidR="009A79D0" w:rsidRPr="00D759D6" w:rsidRDefault="009A79D0" w:rsidP="00CF6632">
            <w:pPr>
              <w:jc w:val="center"/>
              <w:rPr>
                <w:rFonts w:ascii="Arial" w:hAnsi="Arial" w:cs="Arial"/>
              </w:rPr>
            </w:pPr>
          </w:p>
        </w:tc>
        <w:tc>
          <w:tcPr>
            <w:tcW w:w="474" w:type="pct"/>
            <w:vMerge/>
            <w:shd w:val="pct25" w:color="auto" w:fill="auto"/>
          </w:tcPr>
          <w:p w14:paraId="197CF5B8" w14:textId="77777777" w:rsidR="009A79D0" w:rsidRPr="00D759D6" w:rsidRDefault="009A79D0" w:rsidP="00CF6632">
            <w:pPr>
              <w:jc w:val="center"/>
              <w:rPr>
                <w:rFonts w:ascii="Arial" w:hAnsi="Arial" w:cs="Arial"/>
              </w:rPr>
            </w:pPr>
          </w:p>
        </w:tc>
      </w:tr>
      <w:tr w:rsidR="00720531" w:rsidRPr="00D759D6" w14:paraId="241F93BA" w14:textId="77777777" w:rsidTr="009C1C72">
        <w:trPr>
          <w:trHeight w:val="276"/>
        </w:trPr>
        <w:tc>
          <w:tcPr>
            <w:tcW w:w="448" w:type="pct"/>
            <w:vMerge w:val="restart"/>
          </w:tcPr>
          <w:p w14:paraId="039D1523" w14:textId="77777777" w:rsidR="009A79D0" w:rsidRPr="00D759D6" w:rsidRDefault="009A79D0" w:rsidP="00CF6632">
            <w:pPr>
              <w:rPr>
                <w:rFonts w:ascii="Arial" w:hAnsi="Arial" w:cs="Arial"/>
                <w:lang w:val="en-US"/>
              </w:rPr>
            </w:pPr>
            <w:r w:rsidRPr="00D759D6">
              <w:rPr>
                <w:rFonts w:ascii="Arial" w:hAnsi="Arial" w:cs="Arial"/>
                <w:lang w:val="en-US"/>
              </w:rPr>
              <w:t>validationErrorAlt</w:t>
            </w:r>
          </w:p>
        </w:tc>
        <w:tc>
          <w:tcPr>
            <w:tcW w:w="483" w:type="pct"/>
            <w:vMerge w:val="restart"/>
          </w:tcPr>
          <w:p w14:paraId="3C40839B" w14:textId="77777777" w:rsidR="009A79D0" w:rsidRPr="00D759D6" w:rsidRDefault="009A79D0" w:rsidP="00CF6632">
            <w:pPr>
              <w:rPr>
                <w:rFonts w:ascii="Arial" w:hAnsi="Arial" w:cs="Arial"/>
              </w:rPr>
            </w:pPr>
            <w:r w:rsidRPr="00D759D6">
              <w:rPr>
                <w:rFonts w:ascii="Arial" w:hAnsi="Arial" w:cs="Arial"/>
              </w:rPr>
              <w:t>Ошибка ФЛК</w:t>
            </w:r>
          </w:p>
        </w:tc>
        <w:tc>
          <w:tcPr>
            <w:tcW w:w="343" w:type="pct"/>
            <w:vMerge w:val="restart"/>
          </w:tcPr>
          <w:p w14:paraId="1205AB60" w14:textId="77777777" w:rsidR="009A79D0" w:rsidRPr="00D759D6" w:rsidRDefault="009A79D0" w:rsidP="00CF6632">
            <w:pPr>
              <w:rPr>
                <w:rFonts w:ascii="Arial" w:hAnsi="Arial" w:cs="Arial"/>
              </w:rPr>
            </w:pPr>
            <w:r w:rsidRPr="00D759D6">
              <w:rPr>
                <w:rFonts w:ascii="Arial" w:hAnsi="Arial" w:cs="Arial"/>
              </w:rPr>
              <w:t>Проверка ФЛК: отклонено</w:t>
            </w:r>
          </w:p>
        </w:tc>
        <w:tc>
          <w:tcPr>
            <w:tcW w:w="530" w:type="pct"/>
            <w:vMerge w:val="restart"/>
          </w:tcPr>
          <w:p w14:paraId="7E8C4216" w14:textId="77777777" w:rsidR="009A79D0" w:rsidRPr="00D759D6" w:rsidRDefault="00720531" w:rsidP="00CF6632">
            <w:pPr>
              <w:jc w:val="center"/>
              <w:rPr>
                <w:rFonts w:ascii="Arial" w:hAnsi="Arial" w:cs="Arial"/>
              </w:rPr>
            </w:pPr>
            <w:r w:rsidRPr="00D759D6">
              <w:rPr>
                <w:rFonts w:ascii="Arial" w:hAnsi="Arial" w:cs="Arial"/>
              </w:rPr>
              <w:t>validationErrorDetails</w:t>
            </w:r>
          </w:p>
        </w:tc>
        <w:tc>
          <w:tcPr>
            <w:tcW w:w="299" w:type="pct"/>
            <w:vMerge w:val="restart"/>
          </w:tcPr>
          <w:p w14:paraId="65D03961" w14:textId="77777777" w:rsidR="009A79D0" w:rsidRPr="00D759D6" w:rsidRDefault="009A79D0" w:rsidP="00CF6632">
            <w:pPr>
              <w:jc w:val="center"/>
              <w:rPr>
                <w:rFonts w:ascii="Arial" w:hAnsi="Arial" w:cs="Arial"/>
              </w:rPr>
            </w:pPr>
            <w:r w:rsidRPr="00D759D6">
              <w:rPr>
                <w:rFonts w:ascii="Arial" w:hAnsi="Arial" w:cs="Arial"/>
              </w:rPr>
              <w:t>-</w:t>
            </w:r>
          </w:p>
        </w:tc>
        <w:tc>
          <w:tcPr>
            <w:tcW w:w="251" w:type="pct"/>
            <w:vMerge w:val="restart"/>
          </w:tcPr>
          <w:p w14:paraId="003633F4" w14:textId="77777777" w:rsidR="009A79D0" w:rsidRPr="00D759D6" w:rsidRDefault="00720531" w:rsidP="00CF6632">
            <w:pPr>
              <w:jc w:val="center"/>
              <w:rPr>
                <w:rFonts w:ascii="Arial" w:hAnsi="Arial" w:cs="Arial"/>
              </w:rPr>
            </w:pPr>
            <w:r w:rsidRPr="00D759D6">
              <w:rPr>
                <w:rFonts w:ascii="Arial" w:hAnsi="Arial" w:cs="Arial"/>
              </w:rPr>
              <w:t>строка</w:t>
            </w:r>
          </w:p>
        </w:tc>
        <w:tc>
          <w:tcPr>
            <w:tcW w:w="1262" w:type="pct"/>
            <w:vMerge w:val="restart"/>
          </w:tcPr>
          <w:p w14:paraId="3A73D8D4" w14:textId="77777777" w:rsidR="009A79D0" w:rsidRPr="00D759D6" w:rsidRDefault="00720531" w:rsidP="00CF6632">
            <w:pPr>
              <w:jc w:val="center"/>
              <w:rPr>
                <w:rFonts w:ascii="Arial" w:hAnsi="Arial" w:cs="Arial"/>
              </w:rPr>
            </w:pPr>
            <w:r w:rsidRPr="00D759D6">
              <w:rPr>
                <w:rFonts w:ascii="Arial" w:hAnsi="Arial" w:cs="Arial"/>
              </w:rPr>
              <w:t>{\"validationErrorDetails\</w:t>
            </w:r>
            <w:proofErr w:type="gramStart"/>
            <w:r w:rsidRPr="00D759D6">
              <w:rPr>
                <w:rFonts w:ascii="Arial" w:hAnsi="Arial" w:cs="Arial"/>
              </w:rPr>
              <w:t>":\</w:t>
            </w:r>
            <w:proofErr w:type="gramEnd"/>
            <w:r w:rsidRPr="00D759D6">
              <w:rPr>
                <w:rFonts w:ascii="Arial" w:hAnsi="Arial" w:cs="Arial"/>
              </w:rPr>
              <w:t>"Сертификат подписи не действителен (Ошибка при проверке электронной цифровой подписи. Файл подписи AdditionalDocuments_1175_28220713051951.xml не соответствует файлу данных AdditionalDocuments_1175_20220813051951.xml.sig</w:t>
            </w:r>
            <w:proofErr w:type="gramStart"/>
            <w:r w:rsidRPr="00D759D6">
              <w:rPr>
                <w:rFonts w:ascii="Arial" w:hAnsi="Arial" w:cs="Arial"/>
              </w:rPr>
              <w:t>.)\</w:t>
            </w:r>
            <w:proofErr w:type="gramEnd"/>
            <w:r w:rsidRPr="00D759D6">
              <w:rPr>
                <w:rFonts w:ascii="Arial" w:hAnsi="Arial" w:cs="Arial"/>
              </w:rPr>
              <w:t>"}</w:t>
            </w:r>
          </w:p>
        </w:tc>
        <w:tc>
          <w:tcPr>
            <w:tcW w:w="339" w:type="pct"/>
            <w:vMerge w:val="restart"/>
          </w:tcPr>
          <w:p w14:paraId="095217E9" w14:textId="77777777" w:rsidR="009A79D0" w:rsidRPr="00D759D6" w:rsidRDefault="009A79D0" w:rsidP="00CF6632">
            <w:pPr>
              <w:jc w:val="center"/>
              <w:rPr>
                <w:rFonts w:ascii="Arial" w:hAnsi="Arial" w:cs="Arial"/>
              </w:rPr>
            </w:pPr>
            <w:r w:rsidRPr="00D759D6">
              <w:rPr>
                <w:rFonts w:ascii="Arial" w:hAnsi="Arial" w:cs="Arial"/>
              </w:rPr>
              <w:t>-</w:t>
            </w:r>
          </w:p>
        </w:tc>
        <w:tc>
          <w:tcPr>
            <w:tcW w:w="571" w:type="pct"/>
            <w:vMerge w:val="restart"/>
          </w:tcPr>
          <w:p w14:paraId="2D6BEDCF" w14:textId="77777777" w:rsidR="009A79D0" w:rsidRPr="00D759D6" w:rsidRDefault="009A79D0" w:rsidP="00CF6632">
            <w:pPr>
              <w:jc w:val="center"/>
              <w:rPr>
                <w:rFonts w:ascii="Arial" w:hAnsi="Arial" w:cs="Arial"/>
              </w:rPr>
            </w:pPr>
            <w:r w:rsidRPr="00D759D6">
              <w:rPr>
                <w:rFonts w:ascii="Arial" w:hAnsi="Arial" w:cs="Arial"/>
              </w:rPr>
              <w:t>-</w:t>
            </w:r>
          </w:p>
        </w:tc>
        <w:tc>
          <w:tcPr>
            <w:tcW w:w="474" w:type="pct"/>
            <w:vMerge w:val="restart"/>
          </w:tcPr>
          <w:p w14:paraId="208EDF77" w14:textId="77777777" w:rsidR="009A79D0" w:rsidRPr="00D759D6" w:rsidRDefault="009A79D0" w:rsidP="00CF6632">
            <w:pPr>
              <w:jc w:val="center"/>
              <w:rPr>
                <w:rFonts w:ascii="Arial" w:hAnsi="Arial" w:cs="Arial"/>
              </w:rPr>
            </w:pPr>
            <w:r w:rsidRPr="00D759D6">
              <w:rPr>
                <w:rFonts w:ascii="Arial" w:hAnsi="Arial" w:cs="Arial"/>
              </w:rPr>
              <w:t xml:space="preserve">Информационный </w:t>
            </w:r>
          </w:p>
        </w:tc>
      </w:tr>
      <w:tr w:rsidR="00720531" w:rsidRPr="00D759D6" w14:paraId="2925C055" w14:textId="77777777" w:rsidTr="009C1C72">
        <w:trPr>
          <w:trHeight w:val="1590"/>
        </w:trPr>
        <w:tc>
          <w:tcPr>
            <w:tcW w:w="448" w:type="pct"/>
            <w:vMerge/>
          </w:tcPr>
          <w:p w14:paraId="6A730296" w14:textId="77777777" w:rsidR="009A79D0" w:rsidRPr="00D759D6" w:rsidRDefault="009A79D0" w:rsidP="00CF6632">
            <w:pPr>
              <w:rPr>
                <w:rFonts w:ascii="Arial" w:hAnsi="Arial" w:cs="Arial"/>
              </w:rPr>
            </w:pPr>
          </w:p>
        </w:tc>
        <w:tc>
          <w:tcPr>
            <w:tcW w:w="483" w:type="pct"/>
            <w:vMerge/>
          </w:tcPr>
          <w:p w14:paraId="59372149" w14:textId="77777777" w:rsidR="009A79D0" w:rsidRPr="00D759D6" w:rsidRDefault="009A79D0" w:rsidP="00CF6632">
            <w:pPr>
              <w:rPr>
                <w:rFonts w:ascii="Arial" w:hAnsi="Arial" w:cs="Arial"/>
              </w:rPr>
            </w:pPr>
          </w:p>
        </w:tc>
        <w:tc>
          <w:tcPr>
            <w:tcW w:w="343" w:type="pct"/>
            <w:vMerge/>
          </w:tcPr>
          <w:p w14:paraId="3304E3D5" w14:textId="77777777" w:rsidR="009A79D0" w:rsidRPr="00D759D6" w:rsidRDefault="009A79D0" w:rsidP="00CF6632">
            <w:pPr>
              <w:rPr>
                <w:rFonts w:ascii="Arial" w:hAnsi="Arial" w:cs="Arial"/>
              </w:rPr>
            </w:pPr>
          </w:p>
        </w:tc>
        <w:tc>
          <w:tcPr>
            <w:tcW w:w="530" w:type="pct"/>
            <w:vMerge/>
          </w:tcPr>
          <w:p w14:paraId="5DA534F3" w14:textId="77777777" w:rsidR="009A79D0" w:rsidRPr="00D759D6" w:rsidRDefault="009A79D0" w:rsidP="00CF6632">
            <w:pPr>
              <w:jc w:val="center"/>
              <w:rPr>
                <w:rFonts w:ascii="Arial" w:hAnsi="Arial" w:cs="Arial"/>
              </w:rPr>
            </w:pPr>
          </w:p>
        </w:tc>
        <w:tc>
          <w:tcPr>
            <w:tcW w:w="299" w:type="pct"/>
            <w:vMerge/>
          </w:tcPr>
          <w:p w14:paraId="25ED2E90" w14:textId="77777777" w:rsidR="009A79D0" w:rsidRPr="00D759D6" w:rsidRDefault="009A79D0" w:rsidP="00CF6632">
            <w:pPr>
              <w:jc w:val="center"/>
              <w:rPr>
                <w:rFonts w:ascii="Arial" w:hAnsi="Arial" w:cs="Arial"/>
              </w:rPr>
            </w:pPr>
          </w:p>
        </w:tc>
        <w:tc>
          <w:tcPr>
            <w:tcW w:w="251" w:type="pct"/>
            <w:vMerge/>
          </w:tcPr>
          <w:p w14:paraId="17200D73" w14:textId="77777777" w:rsidR="009A79D0" w:rsidRPr="00D759D6" w:rsidRDefault="009A79D0" w:rsidP="00CF6632">
            <w:pPr>
              <w:jc w:val="center"/>
              <w:rPr>
                <w:rFonts w:ascii="Arial" w:hAnsi="Arial" w:cs="Arial"/>
              </w:rPr>
            </w:pPr>
          </w:p>
        </w:tc>
        <w:tc>
          <w:tcPr>
            <w:tcW w:w="1262" w:type="pct"/>
            <w:vMerge/>
          </w:tcPr>
          <w:p w14:paraId="43B0C507" w14:textId="77777777" w:rsidR="009A79D0" w:rsidRPr="00D759D6" w:rsidRDefault="009A79D0" w:rsidP="00CF6632">
            <w:pPr>
              <w:jc w:val="center"/>
              <w:rPr>
                <w:rFonts w:ascii="Arial" w:hAnsi="Arial" w:cs="Arial"/>
              </w:rPr>
            </w:pPr>
          </w:p>
        </w:tc>
        <w:tc>
          <w:tcPr>
            <w:tcW w:w="339" w:type="pct"/>
            <w:vMerge/>
          </w:tcPr>
          <w:p w14:paraId="6F83659F" w14:textId="77777777" w:rsidR="009A79D0" w:rsidRPr="00D759D6" w:rsidRDefault="009A79D0" w:rsidP="00CF6632">
            <w:pPr>
              <w:jc w:val="center"/>
              <w:rPr>
                <w:rFonts w:ascii="Arial" w:hAnsi="Arial" w:cs="Arial"/>
              </w:rPr>
            </w:pPr>
          </w:p>
        </w:tc>
        <w:tc>
          <w:tcPr>
            <w:tcW w:w="571" w:type="pct"/>
            <w:vMerge/>
          </w:tcPr>
          <w:p w14:paraId="1EDE7AED" w14:textId="77777777" w:rsidR="009A79D0" w:rsidRPr="00D759D6" w:rsidRDefault="009A79D0" w:rsidP="00CF6632">
            <w:pPr>
              <w:jc w:val="center"/>
              <w:rPr>
                <w:rFonts w:ascii="Arial" w:hAnsi="Arial" w:cs="Arial"/>
              </w:rPr>
            </w:pPr>
          </w:p>
        </w:tc>
        <w:tc>
          <w:tcPr>
            <w:tcW w:w="474" w:type="pct"/>
            <w:vMerge/>
          </w:tcPr>
          <w:p w14:paraId="581E9ACE" w14:textId="77777777" w:rsidR="009A79D0" w:rsidRPr="00D759D6" w:rsidRDefault="009A79D0" w:rsidP="00CF6632">
            <w:pPr>
              <w:jc w:val="center"/>
              <w:rPr>
                <w:rFonts w:ascii="Arial" w:hAnsi="Arial" w:cs="Arial"/>
              </w:rPr>
            </w:pPr>
          </w:p>
        </w:tc>
      </w:tr>
      <w:tr w:rsidR="009C1C72" w:rsidRPr="00D759D6" w14:paraId="53579232" w14:textId="77777777" w:rsidTr="009C1C72">
        <w:trPr>
          <w:trHeight w:val="2579"/>
        </w:trPr>
        <w:tc>
          <w:tcPr>
            <w:tcW w:w="448" w:type="pct"/>
          </w:tcPr>
          <w:p w14:paraId="28503B25" w14:textId="77777777" w:rsidR="009C1C72" w:rsidRPr="00D759D6" w:rsidRDefault="009C1C72" w:rsidP="00CF6632">
            <w:pPr>
              <w:rPr>
                <w:rFonts w:ascii="Arial" w:hAnsi="Arial" w:cs="Arial"/>
              </w:rPr>
            </w:pPr>
            <w:r w:rsidRPr="00D759D6">
              <w:rPr>
                <w:rFonts w:ascii="Arial" w:hAnsi="Arial" w:cs="Arial"/>
              </w:rPr>
              <w:t>rejectedAlt </w:t>
            </w:r>
          </w:p>
        </w:tc>
        <w:tc>
          <w:tcPr>
            <w:tcW w:w="483" w:type="pct"/>
          </w:tcPr>
          <w:p w14:paraId="28F9D21C" w14:textId="77777777" w:rsidR="009C1C72" w:rsidRPr="00D759D6" w:rsidRDefault="009C1C72" w:rsidP="00CF6632">
            <w:pPr>
              <w:rPr>
                <w:rFonts w:ascii="Arial" w:hAnsi="Arial" w:cs="Arial"/>
              </w:rPr>
            </w:pPr>
            <w:r w:rsidRPr="00D759D6">
              <w:rPr>
                <w:rFonts w:ascii="Arial" w:hAnsi="Arial" w:cs="Arial"/>
              </w:rPr>
              <w:t>Ошибка при обработке запроса</w:t>
            </w:r>
          </w:p>
        </w:tc>
        <w:tc>
          <w:tcPr>
            <w:tcW w:w="343" w:type="pct"/>
          </w:tcPr>
          <w:p w14:paraId="12FE4395" w14:textId="77777777" w:rsidR="009C1C72" w:rsidRPr="00D759D6" w:rsidRDefault="009C1C72" w:rsidP="00CF6632">
            <w:pPr>
              <w:rPr>
                <w:rFonts w:ascii="Arial" w:hAnsi="Arial" w:cs="Arial"/>
              </w:rPr>
            </w:pPr>
            <w:r w:rsidRPr="00D759D6">
              <w:rPr>
                <w:rFonts w:ascii="Arial" w:hAnsi="Arial" w:cs="Arial"/>
              </w:rPr>
              <w:t>Запрос не может быть выполнен</w:t>
            </w:r>
          </w:p>
        </w:tc>
        <w:tc>
          <w:tcPr>
            <w:tcW w:w="530" w:type="pct"/>
          </w:tcPr>
          <w:p w14:paraId="3F736294" w14:textId="77777777" w:rsidR="009C1C72" w:rsidRPr="00D759D6" w:rsidRDefault="009C1C72" w:rsidP="00CF6632">
            <w:pPr>
              <w:jc w:val="center"/>
              <w:rPr>
                <w:rFonts w:ascii="Arial" w:hAnsi="Arial" w:cs="Arial"/>
              </w:rPr>
            </w:pPr>
            <w:r w:rsidRPr="00D759D6">
              <w:rPr>
                <w:rFonts w:ascii="Arial" w:hAnsi="Arial" w:cs="Arial"/>
              </w:rPr>
              <w:t>errorDetails</w:t>
            </w:r>
          </w:p>
        </w:tc>
        <w:tc>
          <w:tcPr>
            <w:tcW w:w="299" w:type="pct"/>
          </w:tcPr>
          <w:p w14:paraId="48998B20" w14:textId="77777777" w:rsidR="009C1C72" w:rsidRPr="00D759D6" w:rsidRDefault="009C1C72" w:rsidP="00CF6632">
            <w:pPr>
              <w:jc w:val="center"/>
              <w:rPr>
                <w:rFonts w:ascii="Arial" w:hAnsi="Arial" w:cs="Arial"/>
              </w:rPr>
            </w:pPr>
            <w:r w:rsidRPr="00D759D6">
              <w:rPr>
                <w:rFonts w:ascii="Arial" w:hAnsi="Arial" w:cs="Arial"/>
              </w:rPr>
              <w:t>-</w:t>
            </w:r>
          </w:p>
        </w:tc>
        <w:tc>
          <w:tcPr>
            <w:tcW w:w="251" w:type="pct"/>
          </w:tcPr>
          <w:p w14:paraId="457B2FC7" w14:textId="77777777" w:rsidR="009C1C72" w:rsidRPr="00D759D6" w:rsidRDefault="009C1C72" w:rsidP="00CF6632">
            <w:pPr>
              <w:jc w:val="center"/>
              <w:rPr>
                <w:rFonts w:ascii="Arial" w:hAnsi="Arial" w:cs="Arial"/>
              </w:rPr>
            </w:pPr>
            <w:r w:rsidRPr="00D759D6">
              <w:rPr>
                <w:rFonts w:ascii="Arial" w:hAnsi="Arial" w:cs="Arial"/>
              </w:rPr>
              <w:t>-</w:t>
            </w:r>
          </w:p>
        </w:tc>
        <w:tc>
          <w:tcPr>
            <w:tcW w:w="1262" w:type="pct"/>
          </w:tcPr>
          <w:p w14:paraId="21E4C760" w14:textId="77777777" w:rsidR="009C1C72" w:rsidRPr="00D759D6" w:rsidRDefault="009C1C72" w:rsidP="00CF6632">
            <w:pPr>
              <w:jc w:val="center"/>
              <w:rPr>
                <w:rFonts w:ascii="Arial" w:hAnsi="Arial" w:cs="Arial"/>
              </w:rPr>
            </w:pPr>
            <w:r w:rsidRPr="00D759D6">
              <w:rPr>
                <w:rFonts w:ascii="Arial" w:hAnsi="Arial" w:cs="Arial"/>
              </w:rPr>
              <w:t>Пример 1</w:t>
            </w:r>
            <w:r w:rsidRPr="00D759D6">
              <w:rPr>
                <w:rFonts w:ascii="Arial" w:hAnsi="Arial" w:cs="Arial"/>
              </w:rPr>
              <w:br/>
              <w:t>{"errorDetails":"ERROR-500: [FileNotFoundException] [FileNotFound] fnplk/589cfa4f-40c1-41cf-aed1-d1f1fe3646b7/LK_FILE"}}</w:t>
            </w:r>
            <w:r w:rsidRPr="00D759D6">
              <w:rPr>
                <w:rFonts w:ascii="Arial" w:hAnsi="Arial" w:cs="Arial"/>
              </w:rPr>
              <w:br/>
              <w:t>пример 2</w:t>
            </w:r>
            <w:r w:rsidRPr="00D759D6">
              <w:rPr>
                <w:rFonts w:ascii="Arial" w:hAnsi="Arial" w:cs="Arial"/>
              </w:rPr>
              <w:br/>
              <w:t>{\"errorDetails\</w:t>
            </w:r>
            <w:r w:rsidR="009A0D62" w:rsidRPr="00D759D6">
              <w:rPr>
                <w:rFonts w:ascii="Arial" w:hAnsi="Arial" w:cs="Arial"/>
              </w:rPr>
              <w:t>»: \</w:t>
            </w:r>
            <w:r w:rsidRPr="00D759D6">
              <w:rPr>
                <w:rFonts w:ascii="Arial" w:hAnsi="Arial" w:cs="Arial"/>
              </w:rPr>
              <w:t xml:space="preserve">"413: Заявление с документами не может быть принято, статус </w:t>
            </w:r>
            <w:r w:rsidRPr="00D759D6">
              <w:rPr>
                <w:rFonts w:ascii="Arial" w:hAnsi="Arial" w:cs="Arial"/>
              </w:rPr>
              <w:lastRenderedPageBreak/>
              <w:t>обращения не находится в ожидании дополнительных документов\"}}"}</w:t>
            </w:r>
          </w:p>
        </w:tc>
        <w:tc>
          <w:tcPr>
            <w:tcW w:w="339" w:type="pct"/>
          </w:tcPr>
          <w:p w14:paraId="60C17ECC" w14:textId="77777777" w:rsidR="009C1C72" w:rsidRPr="00D759D6" w:rsidRDefault="009C1C72" w:rsidP="00CF6632">
            <w:pPr>
              <w:jc w:val="center"/>
              <w:rPr>
                <w:rFonts w:ascii="Arial" w:hAnsi="Arial" w:cs="Arial"/>
              </w:rPr>
            </w:pPr>
            <w:r w:rsidRPr="00D759D6">
              <w:rPr>
                <w:rFonts w:ascii="Arial" w:hAnsi="Arial" w:cs="Arial"/>
              </w:rPr>
              <w:lastRenderedPageBreak/>
              <w:t>-</w:t>
            </w:r>
          </w:p>
        </w:tc>
        <w:tc>
          <w:tcPr>
            <w:tcW w:w="571" w:type="pct"/>
          </w:tcPr>
          <w:p w14:paraId="7A2A388A" w14:textId="77777777" w:rsidR="009C1C72" w:rsidRPr="00D759D6" w:rsidRDefault="009C1C72" w:rsidP="00CF6632">
            <w:pPr>
              <w:jc w:val="center"/>
              <w:rPr>
                <w:rFonts w:ascii="Arial" w:hAnsi="Arial" w:cs="Arial"/>
              </w:rPr>
            </w:pPr>
            <w:r w:rsidRPr="00D759D6">
              <w:rPr>
                <w:rFonts w:ascii="Arial" w:hAnsi="Arial" w:cs="Arial"/>
              </w:rPr>
              <w:t>-</w:t>
            </w:r>
          </w:p>
        </w:tc>
        <w:tc>
          <w:tcPr>
            <w:tcW w:w="474" w:type="pct"/>
          </w:tcPr>
          <w:p w14:paraId="40C7FD92" w14:textId="77777777" w:rsidR="009C1C72" w:rsidRPr="00D759D6" w:rsidRDefault="009C1C72" w:rsidP="00CF6632">
            <w:pPr>
              <w:jc w:val="center"/>
              <w:rPr>
                <w:rFonts w:ascii="Arial" w:hAnsi="Arial" w:cs="Arial"/>
              </w:rPr>
            </w:pPr>
            <w:r w:rsidRPr="00D759D6">
              <w:rPr>
                <w:rFonts w:ascii="Arial" w:hAnsi="Arial" w:cs="Arial"/>
              </w:rPr>
              <w:t>Информационный</w:t>
            </w:r>
          </w:p>
        </w:tc>
      </w:tr>
      <w:tr w:rsidR="009C1C72" w:rsidRPr="00D759D6" w14:paraId="642FBB79" w14:textId="77777777" w:rsidTr="009C1C72">
        <w:trPr>
          <w:trHeight w:val="1685"/>
        </w:trPr>
        <w:tc>
          <w:tcPr>
            <w:tcW w:w="448" w:type="pct"/>
            <w:vMerge w:val="restart"/>
          </w:tcPr>
          <w:p w14:paraId="61905EEE" w14:textId="77777777" w:rsidR="009C1C72" w:rsidRPr="00D759D6" w:rsidRDefault="009C1C72" w:rsidP="00CF6632">
            <w:pPr>
              <w:rPr>
                <w:rFonts w:ascii="Arial" w:hAnsi="Arial" w:cs="Arial"/>
              </w:rPr>
            </w:pPr>
            <w:r w:rsidRPr="00D759D6">
              <w:rPr>
                <w:rFonts w:ascii="Arial" w:hAnsi="Arial" w:cs="Arial"/>
              </w:rPr>
              <w:t>processedAlt </w:t>
            </w:r>
          </w:p>
        </w:tc>
        <w:tc>
          <w:tcPr>
            <w:tcW w:w="483" w:type="pct"/>
            <w:vMerge w:val="restart"/>
          </w:tcPr>
          <w:p w14:paraId="7A96B756" w14:textId="77777777" w:rsidR="009C1C72" w:rsidRPr="00D759D6" w:rsidRDefault="009C1C72" w:rsidP="00CF6632">
            <w:pPr>
              <w:rPr>
                <w:rFonts w:ascii="Arial" w:hAnsi="Arial" w:cs="Arial"/>
              </w:rPr>
            </w:pPr>
            <w:r w:rsidRPr="00D759D6">
              <w:rPr>
                <w:rFonts w:ascii="Arial" w:hAnsi="Arial" w:cs="Arial"/>
              </w:rPr>
              <w:t>Запрос успешно выполнен</w:t>
            </w:r>
          </w:p>
        </w:tc>
        <w:tc>
          <w:tcPr>
            <w:tcW w:w="343" w:type="pct"/>
            <w:vMerge w:val="restart"/>
          </w:tcPr>
          <w:p w14:paraId="03044725" w14:textId="77777777" w:rsidR="009C1C72" w:rsidRPr="00D759D6" w:rsidRDefault="009C1C72" w:rsidP="00CF6632">
            <w:pPr>
              <w:rPr>
                <w:rFonts w:ascii="Arial" w:hAnsi="Arial" w:cs="Arial"/>
              </w:rPr>
            </w:pPr>
            <w:r w:rsidRPr="00D759D6">
              <w:rPr>
                <w:rFonts w:ascii="Arial" w:hAnsi="Arial" w:cs="Arial"/>
              </w:rPr>
              <w:t xml:space="preserve">Запрос успешно выполнен </w:t>
            </w:r>
          </w:p>
        </w:tc>
        <w:tc>
          <w:tcPr>
            <w:tcW w:w="530" w:type="pct"/>
          </w:tcPr>
          <w:p w14:paraId="562A154E" w14:textId="77777777" w:rsidR="009C1C72" w:rsidRPr="00D759D6" w:rsidRDefault="009C1C72" w:rsidP="00CF6632">
            <w:pPr>
              <w:jc w:val="center"/>
              <w:rPr>
                <w:rFonts w:ascii="Arial" w:hAnsi="Arial" w:cs="Arial"/>
              </w:rPr>
            </w:pPr>
            <w:r w:rsidRPr="00D759D6">
              <w:rPr>
                <w:rFonts w:ascii="Arial" w:hAnsi="Arial" w:cs="Arial"/>
              </w:rPr>
              <w:t>Не передается</w:t>
            </w:r>
          </w:p>
        </w:tc>
        <w:tc>
          <w:tcPr>
            <w:tcW w:w="299" w:type="pct"/>
            <w:vMerge w:val="restart"/>
          </w:tcPr>
          <w:p w14:paraId="27803A64" w14:textId="77777777" w:rsidR="009C1C72" w:rsidRPr="00D759D6" w:rsidRDefault="009C1C72" w:rsidP="00CF6632">
            <w:pPr>
              <w:rPr>
                <w:rFonts w:ascii="Arial" w:hAnsi="Arial" w:cs="Arial"/>
                <w:lang w:val="en-US"/>
              </w:rPr>
            </w:pPr>
            <w:r w:rsidRPr="00D759D6">
              <w:rPr>
                <w:rFonts w:ascii="Arial" w:hAnsi="Arial" w:cs="Arial"/>
                <w:lang w:val="en-US"/>
              </w:rPr>
              <w:t>-</w:t>
            </w:r>
          </w:p>
        </w:tc>
        <w:tc>
          <w:tcPr>
            <w:tcW w:w="251" w:type="pct"/>
            <w:vMerge w:val="restart"/>
          </w:tcPr>
          <w:p w14:paraId="7D4CCBC4" w14:textId="77777777" w:rsidR="009C1C72" w:rsidRPr="00D759D6" w:rsidRDefault="009C1C72" w:rsidP="00CF6632">
            <w:pPr>
              <w:jc w:val="center"/>
              <w:rPr>
                <w:rFonts w:ascii="Arial" w:hAnsi="Arial" w:cs="Arial"/>
                <w:lang w:val="en-US"/>
              </w:rPr>
            </w:pPr>
            <w:r w:rsidRPr="00D759D6">
              <w:rPr>
                <w:rFonts w:ascii="Arial" w:hAnsi="Arial" w:cs="Arial"/>
                <w:lang w:val="en-US"/>
              </w:rPr>
              <w:t>-</w:t>
            </w:r>
          </w:p>
        </w:tc>
        <w:tc>
          <w:tcPr>
            <w:tcW w:w="1262" w:type="pct"/>
            <w:vMerge w:val="restart"/>
          </w:tcPr>
          <w:p w14:paraId="06321C50" w14:textId="77777777" w:rsidR="009C1C72" w:rsidRPr="00D759D6" w:rsidRDefault="009C1C72" w:rsidP="00CF6632">
            <w:pPr>
              <w:jc w:val="center"/>
              <w:rPr>
                <w:rFonts w:ascii="Arial" w:hAnsi="Arial" w:cs="Arial"/>
              </w:rPr>
            </w:pPr>
            <w:r w:rsidRPr="00D759D6">
              <w:rPr>
                <w:rFonts w:ascii="Arial" w:hAnsi="Arial" w:cs="Arial"/>
              </w:rPr>
              <w:t>Не передается</w:t>
            </w:r>
          </w:p>
        </w:tc>
        <w:tc>
          <w:tcPr>
            <w:tcW w:w="339" w:type="pct"/>
            <w:vMerge w:val="restart"/>
          </w:tcPr>
          <w:p w14:paraId="4B74D126" w14:textId="77777777" w:rsidR="009C1C72" w:rsidRPr="00D759D6" w:rsidRDefault="009C1C72" w:rsidP="00CF6632">
            <w:pPr>
              <w:jc w:val="center"/>
              <w:rPr>
                <w:rFonts w:ascii="Arial" w:hAnsi="Arial" w:cs="Arial"/>
              </w:rPr>
            </w:pPr>
            <w:r w:rsidRPr="00D759D6">
              <w:rPr>
                <w:rFonts w:ascii="Arial" w:hAnsi="Arial" w:cs="Arial"/>
              </w:rPr>
              <w:t>-</w:t>
            </w:r>
          </w:p>
        </w:tc>
        <w:tc>
          <w:tcPr>
            <w:tcW w:w="571" w:type="pct"/>
            <w:vMerge w:val="restart"/>
          </w:tcPr>
          <w:p w14:paraId="5B887F76" w14:textId="77777777" w:rsidR="009C1C72" w:rsidRPr="00D759D6" w:rsidRDefault="009C1C72" w:rsidP="00CF6632">
            <w:pPr>
              <w:rPr>
                <w:rFonts w:ascii="Arial" w:hAnsi="Arial" w:cs="Arial"/>
                <w:lang w:val="en-US"/>
              </w:rPr>
            </w:pPr>
            <w:r w:rsidRPr="00D759D6">
              <w:rPr>
                <w:rFonts w:ascii="Arial" w:hAnsi="Arial" w:cs="Arial"/>
                <w:lang w:val="en-US"/>
              </w:rPr>
              <w:t>-</w:t>
            </w:r>
          </w:p>
        </w:tc>
        <w:tc>
          <w:tcPr>
            <w:tcW w:w="474" w:type="pct"/>
            <w:vMerge w:val="restart"/>
          </w:tcPr>
          <w:p w14:paraId="1E8EB7D9" w14:textId="77777777" w:rsidR="009C1C72" w:rsidRPr="00D759D6" w:rsidRDefault="009C1C72" w:rsidP="00CF6632">
            <w:pPr>
              <w:jc w:val="center"/>
              <w:rPr>
                <w:rFonts w:ascii="Arial" w:hAnsi="Arial" w:cs="Arial"/>
              </w:rPr>
            </w:pPr>
            <w:r w:rsidRPr="00D759D6">
              <w:rPr>
                <w:rFonts w:ascii="Arial" w:hAnsi="Arial" w:cs="Arial"/>
              </w:rPr>
              <w:t>Информационный</w:t>
            </w:r>
          </w:p>
        </w:tc>
      </w:tr>
      <w:tr w:rsidR="009C1C72" w:rsidRPr="00D759D6" w14:paraId="5D6FD998" w14:textId="77777777" w:rsidTr="009C1C72">
        <w:trPr>
          <w:trHeight w:val="1105"/>
        </w:trPr>
        <w:tc>
          <w:tcPr>
            <w:tcW w:w="448" w:type="pct"/>
            <w:vMerge/>
          </w:tcPr>
          <w:p w14:paraId="16380147" w14:textId="77777777" w:rsidR="009C1C72" w:rsidRPr="00D759D6" w:rsidRDefault="009C1C72" w:rsidP="00CF6632">
            <w:pPr>
              <w:rPr>
                <w:rFonts w:ascii="Arial" w:hAnsi="Arial" w:cs="Arial"/>
                <w:sz w:val="20"/>
                <w:szCs w:val="20"/>
              </w:rPr>
            </w:pPr>
          </w:p>
        </w:tc>
        <w:tc>
          <w:tcPr>
            <w:tcW w:w="483" w:type="pct"/>
            <w:vMerge/>
          </w:tcPr>
          <w:p w14:paraId="7D95BEFB" w14:textId="77777777" w:rsidR="009C1C72" w:rsidRPr="00D759D6" w:rsidRDefault="009C1C72" w:rsidP="00CF6632">
            <w:pPr>
              <w:rPr>
                <w:rFonts w:ascii="Arial" w:hAnsi="Arial" w:cs="Arial"/>
                <w:sz w:val="20"/>
                <w:szCs w:val="20"/>
              </w:rPr>
            </w:pPr>
          </w:p>
        </w:tc>
        <w:tc>
          <w:tcPr>
            <w:tcW w:w="343" w:type="pct"/>
            <w:vMerge/>
          </w:tcPr>
          <w:p w14:paraId="74CC9A3E" w14:textId="77777777" w:rsidR="009C1C72" w:rsidRPr="00D759D6" w:rsidRDefault="009C1C72" w:rsidP="00CF6632">
            <w:pPr>
              <w:rPr>
                <w:rFonts w:ascii="Arial" w:hAnsi="Arial" w:cs="Arial"/>
                <w:sz w:val="20"/>
                <w:szCs w:val="20"/>
              </w:rPr>
            </w:pPr>
          </w:p>
        </w:tc>
        <w:tc>
          <w:tcPr>
            <w:tcW w:w="530" w:type="pct"/>
          </w:tcPr>
          <w:p w14:paraId="68462E7D" w14:textId="77777777" w:rsidR="009C1C72" w:rsidRPr="00D759D6" w:rsidRDefault="009C1C72" w:rsidP="00CF6632">
            <w:pPr>
              <w:jc w:val="center"/>
              <w:rPr>
                <w:rFonts w:ascii="Arial" w:hAnsi="Arial" w:cs="Arial"/>
                <w:sz w:val="20"/>
                <w:szCs w:val="20"/>
                <w:lang w:val="en-US"/>
              </w:rPr>
            </w:pPr>
          </w:p>
        </w:tc>
        <w:tc>
          <w:tcPr>
            <w:tcW w:w="299" w:type="pct"/>
            <w:vMerge/>
          </w:tcPr>
          <w:p w14:paraId="677255E3" w14:textId="77777777" w:rsidR="009C1C72" w:rsidRPr="00D759D6" w:rsidRDefault="009C1C72" w:rsidP="00CF6632">
            <w:pPr>
              <w:rPr>
                <w:rFonts w:ascii="Arial" w:hAnsi="Arial" w:cs="Arial"/>
                <w:sz w:val="20"/>
                <w:szCs w:val="20"/>
                <w:lang w:val="en-US"/>
              </w:rPr>
            </w:pPr>
          </w:p>
        </w:tc>
        <w:tc>
          <w:tcPr>
            <w:tcW w:w="251" w:type="pct"/>
            <w:vMerge/>
          </w:tcPr>
          <w:p w14:paraId="2855D58F" w14:textId="77777777" w:rsidR="009C1C72" w:rsidRPr="00D759D6" w:rsidRDefault="009C1C72" w:rsidP="00CF6632">
            <w:pPr>
              <w:jc w:val="center"/>
              <w:rPr>
                <w:rFonts w:ascii="Arial" w:hAnsi="Arial" w:cs="Arial"/>
                <w:sz w:val="20"/>
                <w:szCs w:val="20"/>
                <w:lang w:val="en-US"/>
              </w:rPr>
            </w:pPr>
          </w:p>
        </w:tc>
        <w:tc>
          <w:tcPr>
            <w:tcW w:w="1262" w:type="pct"/>
            <w:vMerge/>
          </w:tcPr>
          <w:p w14:paraId="7FEE9E98" w14:textId="77777777" w:rsidR="009C1C72" w:rsidRPr="00D759D6" w:rsidRDefault="009C1C72" w:rsidP="00CF6632">
            <w:pPr>
              <w:jc w:val="center"/>
              <w:rPr>
                <w:rFonts w:ascii="Arial" w:hAnsi="Arial" w:cs="Arial"/>
                <w:sz w:val="20"/>
                <w:szCs w:val="20"/>
                <w:lang w:val="en-US"/>
              </w:rPr>
            </w:pPr>
          </w:p>
        </w:tc>
        <w:tc>
          <w:tcPr>
            <w:tcW w:w="339" w:type="pct"/>
            <w:vMerge/>
          </w:tcPr>
          <w:p w14:paraId="004730A6" w14:textId="77777777" w:rsidR="009C1C72" w:rsidRPr="00D759D6" w:rsidRDefault="009C1C72" w:rsidP="00CF6632">
            <w:pPr>
              <w:jc w:val="center"/>
              <w:rPr>
                <w:rFonts w:ascii="Arial" w:hAnsi="Arial" w:cs="Arial"/>
                <w:sz w:val="20"/>
                <w:szCs w:val="20"/>
              </w:rPr>
            </w:pPr>
          </w:p>
        </w:tc>
        <w:tc>
          <w:tcPr>
            <w:tcW w:w="571" w:type="pct"/>
            <w:vMerge/>
          </w:tcPr>
          <w:p w14:paraId="4621F47F" w14:textId="77777777" w:rsidR="009C1C72" w:rsidRPr="00D759D6" w:rsidRDefault="009C1C72" w:rsidP="00CF6632">
            <w:pPr>
              <w:rPr>
                <w:rFonts w:ascii="Arial" w:hAnsi="Arial" w:cs="Arial"/>
                <w:sz w:val="20"/>
                <w:szCs w:val="20"/>
                <w:lang w:val="en-US"/>
              </w:rPr>
            </w:pPr>
          </w:p>
        </w:tc>
        <w:tc>
          <w:tcPr>
            <w:tcW w:w="474" w:type="pct"/>
            <w:vMerge/>
          </w:tcPr>
          <w:p w14:paraId="1FAD7BB7" w14:textId="77777777" w:rsidR="009C1C72" w:rsidRPr="00D759D6" w:rsidRDefault="009C1C72" w:rsidP="00CF6632">
            <w:pPr>
              <w:jc w:val="center"/>
              <w:rPr>
                <w:rFonts w:ascii="Arial" w:hAnsi="Arial" w:cs="Arial"/>
                <w:sz w:val="20"/>
                <w:szCs w:val="20"/>
              </w:rPr>
            </w:pPr>
          </w:p>
        </w:tc>
      </w:tr>
    </w:tbl>
    <w:p w14:paraId="26FB8C50" w14:textId="77777777" w:rsidR="009A79D0" w:rsidRPr="00D759D6" w:rsidRDefault="009A79D0">
      <w:pPr>
        <w:jc w:val="right"/>
        <w:rPr>
          <w:rFonts w:ascii="Arial" w:hAnsi="Arial" w:cs="Arial"/>
          <w:b/>
        </w:rPr>
      </w:pPr>
    </w:p>
    <w:p w14:paraId="1B42A8B7" w14:textId="77777777" w:rsidR="009A79D0" w:rsidRPr="00D759D6" w:rsidRDefault="009A79D0">
      <w:pPr>
        <w:jc w:val="right"/>
        <w:rPr>
          <w:rFonts w:ascii="Arial" w:hAnsi="Arial" w:cs="Arial"/>
          <w:b/>
        </w:rPr>
        <w:sectPr w:rsidR="009A79D0" w:rsidRPr="00D759D6" w:rsidSect="00CF6632">
          <w:pgSz w:w="16838" w:h="11906" w:orient="landscape"/>
          <w:pgMar w:top="992" w:right="1418" w:bottom="568" w:left="1134" w:header="709" w:footer="709" w:gutter="0"/>
          <w:pgNumType w:start="106"/>
          <w:cols w:space="720"/>
          <w:docGrid w:linePitch="326"/>
        </w:sectPr>
      </w:pPr>
    </w:p>
    <w:p w14:paraId="674F2B2D" w14:textId="77777777" w:rsidR="009A79D0" w:rsidRPr="00D759D6" w:rsidRDefault="009A79D0" w:rsidP="00CF6632">
      <w:pPr>
        <w:pStyle w:val="2"/>
        <w:numPr>
          <w:ilvl w:val="0"/>
          <w:numId w:val="0"/>
        </w:numPr>
        <w:spacing w:line="360" w:lineRule="auto"/>
        <w:ind w:left="2279"/>
      </w:pPr>
      <w:bookmarkStart w:id="156" w:name="_Toc223452983"/>
      <w:r w:rsidRPr="00D759D6">
        <w:lastRenderedPageBreak/>
        <w:t>Приложение №3. Коды типов нотариальных действий</w:t>
      </w:r>
      <w:bookmarkEnd w:id="156"/>
    </w:p>
    <w:p w14:paraId="63384E1D" w14:textId="77777777" w:rsidR="00230D26" w:rsidRPr="00D759D6" w:rsidRDefault="00A70376" w:rsidP="00CF6632">
      <w:pPr>
        <w:spacing w:before="120" w:after="120" w:line="360" w:lineRule="auto"/>
        <w:jc w:val="center"/>
        <w:rPr>
          <w:rFonts w:ascii="Arial" w:hAnsi="Arial" w:cs="Arial"/>
          <w:b/>
        </w:rPr>
      </w:pPr>
      <w:r w:rsidRPr="00D759D6">
        <w:rPr>
          <w:rFonts w:ascii="Arial" w:hAnsi="Arial" w:cs="Arial"/>
          <w:b/>
        </w:rPr>
        <w:t xml:space="preserve">Приложение </w:t>
      </w:r>
      <w:r w:rsidR="00500599" w:rsidRPr="00D759D6">
        <w:rPr>
          <w:rFonts w:ascii="Arial" w:hAnsi="Arial" w:cs="Arial"/>
          <w:b/>
        </w:rPr>
        <w:t>№</w:t>
      </w:r>
      <w:r w:rsidR="009A79D0" w:rsidRPr="00D759D6">
        <w:rPr>
          <w:rFonts w:ascii="Arial" w:hAnsi="Arial" w:cs="Arial"/>
          <w:b/>
        </w:rPr>
        <w:t>3. Коды типов нотариальных действий</w:t>
      </w:r>
    </w:p>
    <w:tbl>
      <w:tblPr>
        <w:tblStyle w:val="62"/>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87"/>
      </w:tblGrid>
      <w:tr w:rsidR="00230D26" w:rsidRPr="00D759D6" w14:paraId="5F2BAD96" w14:textId="77777777" w:rsidTr="00CF6632">
        <w:trPr>
          <w:jc w:val="center"/>
        </w:trPr>
        <w:tc>
          <w:tcPr>
            <w:tcW w:w="3964" w:type="dxa"/>
            <w:shd w:val="clear" w:color="auto" w:fill="D9D9D9"/>
          </w:tcPr>
          <w:p w14:paraId="0219968A"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b/>
              </w:rPr>
            </w:pPr>
            <w:r w:rsidRPr="00D759D6">
              <w:rPr>
                <w:rFonts w:ascii="Arial" w:eastAsia="Arial" w:hAnsi="Arial" w:cs="Arial"/>
                <w:b/>
              </w:rPr>
              <w:t>Идентификатор типа действия</w:t>
            </w:r>
          </w:p>
        </w:tc>
        <w:tc>
          <w:tcPr>
            <w:tcW w:w="5387" w:type="dxa"/>
            <w:shd w:val="clear" w:color="auto" w:fill="D9D9D9"/>
          </w:tcPr>
          <w:p w14:paraId="2AB0E41B"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b/>
              </w:rPr>
            </w:pPr>
            <w:r w:rsidRPr="00D759D6">
              <w:rPr>
                <w:rFonts w:ascii="Arial" w:eastAsia="Arial" w:hAnsi="Arial" w:cs="Arial"/>
                <w:b/>
              </w:rPr>
              <w:t>Описание типа действия</w:t>
            </w:r>
          </w:p>
        </w:tc>
      </w:tr>
      <w:tr w:rsidR="00230D26" w:rsidRPr="00D759D6" w14:paraId="525617A1" w14:textId="77777777" w:rsidTr="00CF6632">
        <w:trPr>
          <w:jc w:val="center"/>
        </w:trPr>
        <w:tc>
          <w:tcPr>
            <w:tcW w:w="3964" w:type="dxa"/>
          </w:tcPr>
          <w:p w14:paraId="29AF32CD"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01</w:t>
            </w:r>
          </w:p>
        </w:tc>
        <w:tc>
          <w:tcPr>
            <w:tcW w:w="5387" w:type="dxa"/>
          </w:tcPr>
          <w:p w14:paraId="413CBE1C"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Исполнительная надпись</w:t>
            </w:r>
          </w:p>
        </w:tc>
      </w:tr>
      <w:tr w:rsidR="00230D26" w:rsidRPr="00D759D6" w14:paraId="23C26CDE" w14:textId="77777777" w:rsidTr="00CF6632">
        <w:trPr>
          <w:jc w:val="center"/>
        </w:trPr>
        <w:tc>
          <w:tcPr>
            <w:tcW w:w="3964" w:type="dxa"/>
          </w:tcPr>
          <w:p w14:paraId="4BD56510"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02</w:t>
            </w:r>
          </w:p>
        </w:tc>
        <w:tc>
          <w:tcPr>
            <w:tcW w:w="5387" w:type="dxa"/>
          </w:tcPr>
          <w:p w14:paraId="5492EE07"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Выписка из РУЗДИ</w:t>
            </w:r>
          </w:p>
        </w:tc>
      </w:tr>
      <w:tr w:rsidR="00230D26" w:rsidRPr="00D759D6" w14:paraId="73808632" w14:textId="77777777" w:rsidTr="00CF6632">
        <w:trPr>
          <w:jc w:val="center"/>
        </w:trPr>
        <w:tc>
          <w:tcPr>
            <w:tcW w:w="3964" w:type="dxa"/>
          </w:tcPr>
          <w:p w14:paraId="74D750D2"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03</w:t>
            </w:r>
          </w:p>
        </w:tc>
        <w:tc>
          <w:tcPr>
            <w:tcW w:w="5387" w:type="dxa"/>
          </w:tcPr>
          <w:p w14:paraId="03446FC5"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Передача документов</w:t>
            </w:r>
          </w:p>
        </w:tc>
      </w:tr>
      <w:tr w:rsidR="00230D26" w:rsidRPr="00D759D6" w14:paraId="785E782A" w14:textId="77777777" w:rsidTr="00CF6632">
        <w:trPr>
          <w:jc w:val="center"/>
        </w:trPr>
        <w:tc>
          <w:tcPr>
            <w:tcW w:w="3964" w:type="dxa"/>
          </w:tcPr>
          <w:p w14:paraId="24A91DC2"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04</w:t>
            </w:r>
          </w:p>
        </w:tc>
        <w:tc>
          <w:tcPr>
            <w:tcW w:w="5387" w:type="dxa"/>
          </w:tcPr>
          <w:p w14:paraId="06E7741F"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Обеспечение доказательств</w:t>
            </w:r>
          </w:p>
        </w:tc>
      </w:tr>
      <w:tr w:rsidR="00230D26" w:rsidRPr="00D759D6" w14:paraId="641416CB" w14:textId="77777777" w:rsidTr="00CF6632">
        <w:trPr>
          <w:jc w:val="center"/>
        </w:trPr>
        <w:tc>
          <w:tcPr>
            <w:tcW w:w="3964" w:type="dxa"/>
          </w:tcPr>
          <w:p w14:paraId="5B34D838"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05</w:t>
            </w:r>
          </w:p>
        </w:tc>
        <w:tc>
          <w:tcPr>
            <w:tcW w:w="5387" w:type="dxa"/>
          </w:tcPr>
          <w:p w14:paraId="1557CB04"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Принятие в депозит</w:t>
            </w:r>
          </w:p>
        </w:tc>
      </w:tr>
      <w:tr w:rsidR="00230D26" w:rsidRPr="00D759D6" w14:paraId="4F46D4CD" w14:textId="77777777" w:rsidTr="00CF6632">
        <w:trPr>
          <w:jc w:val="center"/>
        </w:trPr>
        <w:tc>
          <w:tcPr>
            <w:tcW w:w="3964" w:type="dxa"/>
          </w:tcPr>
          <w:p w14:paraId="71BB4861"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06</w:t>
            </w:r>
          </w:p>
        </w:tc>
        <w:tc>
          <w:tcPr>
            <w:tcW w:w="5387" w:type="dxa"/>
          </w:tcPr>
          <w:p w14:paraId="38D49AE3"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Свидетельствование верности перевода</w:t>
            </w:r>
          </w:p>
        </w:tc>
      </w:tr>
      <w:tr w:rsidR="00230D26" w:rsidRPr="00D759D6" w14:paraId="5379095D" w14:textId="77777777" w:rsidTr="00CF6632">
        <w:trPr>
          <w:jc w:val="center"/>
        </w:trPr>
        <w:tc>
          <w:tcPr>
            <w:tcW w:w="3964" w:type="dxa"/>
          </w:tcPr>
          <w:p w14:paraId="6B5E8A3F"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07</w:t>
            </w:r>
          </w:p>
        </w:tc>
        <w:tc>
          <w:tcPr>
            <w:tcW w:w="5387" w:type="dxa"/>
          </w:tcPr>
          <w:p w14:paraId="24EA818F"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Принятие на депонирование</w:t>
            </w:r>
          </w:p>
        </w:tc>
      </w:tr>
      <w:tr w:rsidR="00230D26" w:rsidRPr="00D759D6" w14:paraId="2FAC1956" w14:textId="77777777" w:rsidTr="00CF6632">
        <w:trPr>
          <w:jc w:val="center"/>
        </w:trPr>
        <w:tc>
          <w:tcPr>
            <w:tcW w:w="3964" w:type="dxa"/>
          </w:tcPr>
          <w:p w14:paraId="65691A63"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08</w:t>
            </w:r>
          </w:p>
        </w:tc>
        <w:tc>
          <w:tcPr>
            <w:tcW w:w="5387" w:type="dxa"/>
          </w:tcPr>
          <w:p w14:paraId="0C262D7F"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Принятие электронного документа на хранение</w:t>
            </w:r>
          </w:p>
        </w:tc>
      </w:tr>
      <w:tr w:rsidR="00230D26" w:rsidRPr="00D759D6" w14:paraId="5DD30770" w14:textId="77777777" w:rsidTr="00CF6632">
        <w:trPr>
          <w:jc w:val="center"/>
        </w:trPr>
        <w:tc>
          <w:tcPr>
            <w:tcW w:w="3964" w:type="dxa"/>
          </w:tcPr>
          <w:p w14:paraId="7854B48E"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09</w:t>
            </w:r>
          </w:p>
        </w:tc>
        <w:tc>
          <w:tcPr>
            <w:tcW w:w="5387" w:type="dxa"/>
          </w:tcPr>
          <w:p w14:paraId="649FB441"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Выдача электронного документа</w:t>
            </w:r>
          </w:p>
        </w:tc>
      </w:tr>
      <w:tr w:rsidR="00230D26" w:rsidRPr="00D759D6" w14:paraId="400CE54F" w14:textId="77777777" w:rsidTr="00CF6632">
        <w:trPr>
          <w:jc w:val="center"/>
        </w:trPr>
        <w:tc>
          <w:tcPr>
            <w:tcW w:w="3964" w:type="dxa"/>
          </w:tcPr>
          <w:p w14:paraId="03D14E20"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10</w:t>
            </w:r>
          </w:p>
        </w:tc>
        <w:tc>
          <w:tcPr>
            <w:tcW w:w="5387" w:type="dxa"/>
          </w:tcPr>
          <w:p w14:paraId="0FAECD76" w14:textId="77777777" w:rsidR="00230D26" w:rsidRPr="00D759D6" w:rsidRDefault="00A70376"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Конвертация электронного документа</w:t>
            </w:r>
          </w:p>
        </w:tc>
      </w:tr>
      <w:tr w:rsidR="004150A5" w:rsidRPr="00D759D6" w14:paraId="1222A3A9" w14:textId="77777777" w:rsidTr="00CF6632">
        <w:trPr>
          <w:jc w:val="center"/>
        </w:trPr>
        <w:tc>
          <w:tcPr>
            <w:tcW w:w="3964" w:type="dxa"/>
          </w:tcPr>
          <w:p w14:paraId="3DF0913A" w14:textId="670456D4" w:rsidR="004150A5" w:rsidRPr="00D759D6" w:rsidRDefault="004150A5"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11</w:t>
            </w:r>
          </w:p>
        </w:tc>
        <w:tc>
          <w:tcPr>
            <w:tcW w:w="5387" w:type="dxa"/>
          </w:tcPr>
          <w:p w14:paraId="5100434C" w14:textId="5DB061B5" w:rsidR="004150A5" w:rsidRPr="00D759D6" w:rsidRDefault="004150A5"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Выдача выписки из реестра распоряжений об отмене доверенностей</w:t>
            </w:r>
          </w:p>
        </w:tc>
      </w:tr>
      <w:tr w:rsidR="004150A5" w:rsidRPr="00D759D6" w14:paraId="0EA4E57B" w14:textId="77777777" w:rsidTr="00CF6632">
        <w:trPr>
          <w:jc w:val="center"/>
        </w:trPr>
        <w:tc>
          <w:tcPr>
            <w:tcW w:w="3964" w:type="dxa"/>
          </w:tcPr>
          <w:p w14:paraId="11209303" w14:textId="52A13D56" w:rsidR="004150A5" w:rsidRPr="00D759D6" w:rsidRDefault="004150A5"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12</w:t>
            </w:r>
          </w:p>
        </w:tc>
        <w:tc>
          <w:tcPr>
            <w:tcW w:w="5387" w:type="dxa"/>
          </w:tcPr>
          <w:p w14:paraId="29B48D7E" w14:textId="7C306AFD" w:rsidR="004150A5" w:rsidRPr="00D759D6" w:rsidRDefault="004150A5" w:rsidP="00EC5BE6">
            <w:pPr>
              <w:pBdr>
                <w:top w:val="nil"/>
                <w:left w:val="nil"/>
                <w:bottom w:val="nil"/>
                <w:right w:val="nil"/>
                <w:between w:val="nil"/>
              </w:pBdr>
              <w:spacing w:line="276" w:lineRule="auto"/>
              <w:jc w:val="center"/>
              <w:rPr>
                <w:rFonts w:ascii="Arial" w:eastAsia="Arial" w:hAnsi="Arial" w:cs="Arial"/>
              </w:rPr>
            </w:pPr>
            <w:r w:rsidRPr="00D759D6">
              <w:rPr>
                <w:rFonts w:ascii="Arial" w:eastAsia="Arial" w:hAnsi="Arial" w:cs="Arial"/>
              </w:rPr>
              <w:t>Удостоверение удаленно факта наличия сведений в ЕГРН</w:t>
            </w:r>
          </w:p>
        </w:tc>
      </w:tr>
    </w:tbl>
    <w:p w14:paraId="49C5DF71" w14:textId="77777777" w:rsidR="00230D26" w:rsidRPr="00D759D6" w:rsidRDefault="00230D26">
      <w:pPr>
        <w:rPr>
          <w:rFonts w:ascii="Arial" w:hAnsi="Arial" w:cs="Arial"/>
          <w:sz w:val="20"/>
          <w:szCs w:val="20"/>
        </w:rPr>
      </w:pPr>
    </w:p>
    <w:p w14:paraId="4719C06D" w14:textId="77777777" w:rsidR="00EC5656" w:rsidRPr="00D759D6" w:rsidRDefault="00EC5656">
      <w:pPr>
        <w:spacing w:after="160" w:line="360" w:lineRule="auto"/>
        <w:rPr>
          <w:rFonts w:ascii="Arial" w:hAnsi="Arial" w:cs="Arial"/>
        </w:rPr>
      </w:pPr>
      <w:r w:rsidRPr="00D759D6">
        <w:rPr>
          <w:rFonts w:ascii="Arial" w:hAnsi="Arial" w:cs="Arial"/>
        </w:rPr>
        <w:br w:type="page"/>
      </w:r>
    </w:p>
    <w:p w14:paraId="41F7EF49" w14:textId="77777777" w:rsidR="009A79D0" w:rsidRPr="00D759D6" w:rsidRDefault="009A79D0" w:rsidP="00CF6632">
      <w:pPr>
        <w:pStyle w:val="2"/>
        <w:numPr>
          <w:ilvl w:val="0"/>
          <w:numId w:val="0"/>
        </w:numPr>
        <w:spacing w:line="360" w:lineRule="auto"/>
        <w:ind w:left="2279"/>
      </w:pPr>
      <w:bookmarkStart w:id="157" w:name="_Toc223452984"/>
      <w:r w:rsidRPr="00D759D6">
        <w:lastRenderedPageBreak/>
        <w:t xml:space="preserve">Приложение №4. Список </w:t>
      </w:r>
      <w:r w:rsidRPr="00D759D6">
        <w:rPr>
          <w:lang w:val="en-US"/>
        </w:rPr>
        <w:t>REST</w:t>
      </w:r>
      <w:r w:rsidRPr="00D759D6">
        <w:t xml:space="preserve"> методов</w:t>
      </w:r>
      <w:bookmarkEnd w:id="157"/>
    </w:p>
    <w:p w14:paraId="5FA3AD9E" w14:textId="77777777" w:rsidR="0024678C" w:rsidRPr="00D759D6" w:rsidRDefault="0024678C" w:rsidP="00CF6632">
      <w:pPr>
        <w:spacing w:before="120" w:after="120" w:line="360" w:lineRule="auto"/>
        <w:jc w:val="right"/>
        <w:rPr>
          <w:rFonts w:ascii="Arial" w:hAnsi="Arial" w:cs="Arial"/>
          <w:b/>
        </w:rPr>
      </w:pPr>
      <w:r w:rsidRPr="00D759D6">
        <w:rPr>
          <w:rFonts w:ascii="Arial" w:hAnsi="Arial" w:cs="Arial"/>
          <w:b/>
        </w:rPr>
        <w:t xml:space="preserve">Приложение </w:t>
      </w:r>
      <w:r w:rsidR="00500599" w:rsidRPr="00D759D6">
        <w:rPr>
          <w:rFonts w:ascii="Arial" w:hAnsi="Arial" w:cs="Arial"/>
          <w:b/>
        </w:rPr>
        <w:t>№</w:t>
      </w:r>
      <w:r w:rsidR="009A79D0" w:rsidRPr="00D759D6">
        <w:rPr>
          <w:rFonts w:ascii="Arial" w:hAnsi="Arial" w:cs="Arial"/>
          <w:b/>
        </w:rPr>
        <w:t xml:space="preserve">4. Список </w:t>
      </w:r>
      <w:r w:rsidR="009A79D0" w:rsidRPr="00D759D6">
        <w:rPr>
          <w:rFonts w:ascii="Arial" w:hAnsi="Arial" w:cs="Arial"/>
          <w:b/>
          <w:lang w:val="en-US"/>
        </w:rPr>
        <w:t>REST</w:t>
      </w:r>
      <w:r w:rsidR="009A79D0" w:rsidRPr="00D759D6">
        <w:rPr>
          <w:rFonts w:ascii="Arial" w:hAnsi="Arial" w:cs="Arial"/>
          <w:b/>
        </w:rPr>
        <w:t xml:space="preserve"> методов</w:t>
      </w:r>
    </w:p>
    <w:tbl>
      <w:tblPr>
        <w:tblpPr w:leftFromText="180" w:rightFromText="180" w:vertAnchor="text" w:horzAnchor="margin" w:tblpXSpec="center" w:tblpY="86"/>
        <w:tblW w:w="0" w:type="auto"/>
        <w:tblCellMar>
          <w:left w:w="0" w:type="dxa"/>
          <w:right w:w="0" w:type="dxa"/>
        </w:tblCellMar>
        <w:tblLook w:val="04A0" w:firstRow="1" w:lastRow="0" w:firstColumn="1" w:lastColumn="0" w:noHBand="0" w:noVBand="1"/>
      </w:tblPr>
      <w:tblGrid>
        <w:gridCol w:w="1691"/>
        <w:gridCol w:w="3167"/>
        <w:gridCol w:w="5221"/>
        <w:gridCol w:w="4187"/>
      </w:tblGrid>
      <w:tr w:rsidR="00486938" w:rsidRPr="00D759D6" w14:paraId="3E9AE9E0" w14:textId="77777777" w:rsidTr="00CF6632">
        <w:trPr>
          <w:tblHeader/>
        </w:trPr>
        <w:tc>
          <w:tcPr>
            <w:tcW w:w="1691" w:type="dxa"/>
            <w:tcBorders>
              <w:top w:val="single" w:sz="8" w:space="0" w:color="auto"/>
              <w:left w:val="single" w:sz="8" w:space="0" w:color="auto"/>
              <w:bottom w:val="single" w:sz="8" w:space="0" w:color="auto"/>
              <w:right w:val="single" w:sz="8" w:space="0" w:color="auto"/>
            </w:tcBorders>
            <w:shd w:val="pct25" w:color="auto" w:fill="auto"/>
            <w:tcMar>
              <w:top w:w="0" w:type="dxa"/>
              <w:left w:w="108" w:type="dxa"/>
              <w:bottom w:w="0" w:type="dxa"/>
              <w:right w:w="108" w:type="dxa"/>
            </w:tcMar>
            <w:hideMark/>
          </w:tcPr>
          <w:p w14:paraId="25486808" w14:textId="77777777" w:rsidR="00486938" w:rsidRPr="00D759D6" w:rsidRDefault="00486938" w:rsidP="00CF6632">
            <w:pPr>
              <w:jc w:val="center"/>
              <w:rPr>
                <w:rFonts w:ascii="Arial" w:hAnsi="Arial" w:cs="Arial"/>
              </w:rPr>
            </w:pPr>
            <w:r w:rsidRPr="00D759D6">
              <w:rPr>
                <w:rFonts w:ascii="Arial" w:hAnsi="Arial" w:cs="Arial"/>
                <w:b/>
                <w:bCs/>
              </w:rPr>
              <w:t>Тип метода</w:t>
            </w:r>
          </w:p>
        </w:tc>
        <w:tc>
          <w:tcPr>
            <w:tcW w:w="3167" w:type="dxa"/>
            <w:tcBorders>
              <w:top w:val="single" w:sz="8" w:space="0" w:color="auto"/>
              <w:left w:val="nil"/>
              <w:bottom w:val="single" w:sz="8" w:space="0" w:color="auto"/>
              <w:right w:val="single" w:sz="8" w:space="0" w:color="auto"/>
            </w:tcBorders>
            <w:shd w:val="pct25" w:color="auto" w:fill="auto"/>
            <w:tcMar>
              <w:top w:w="0" w:type="dxa"/>
              <w:left w:w="108" w:type="dxa"/>
              <w:bottom w:w="0" w:type="dxa"/>
              <w:right w:w="108" w:type="dxa"/>
            </w:tcMar>
            <w:hideMark/>
          </w:tcPr>
          <w:p w14:paraId="65CBC861" w14:textId="77777777" w:rsidR="00486938" w:rsidRPr="00D759D6" w:rsidRDefault="00486938" w:rsidP="00CF6632">
            <w:pPr>
              <w:jc w:val="center"/>
              <w:rPr>
                <w:rFonts w:ascii="Arial" w:hAnsi="Arial" w:cs="Arial"/>
              </w:rPr>
            </w:pPr>
            <w:r w:rsidRPr="00D759D6">
              <w:rPr>
                <w:rFonts w:ascii="Arial" w:hAnsi="Arial" w:cs="Arial"/>
                <w:b/>
                <w:bCs/>
              </w:rPr>
              <w:t>Наименование</w:t>
            </w:r>
          </w:p>
        </w:tc>
        <w:tc>
          <w:tcPr>
            <w:tcW w:w="0" w:type="auto"/>
            <w:tcBorders>
              <w:top w:val="single" w:sz="8" w:space="0" w:color="auto"/>
              <w:left w:val="nil"/>
              <w:bottom w:val="single" w:sz="8" w:space="0" w:color="auto"/>
              <w:right w:val="single" w:sz="8" w:space="0" w:color="auto"/>
            </w:tcBorders>
            <w:shd w:val="pct25" w:color="auto" w:fill="auto"/>
            <w:tcMar>
              <w:top w:w="0" w:type="dxa"/>
              <w:left w:w="108" w:type="dxa"/>
              <w:bottom w:w="0" w:type="dxa"/>
              <w:right w:w="108" w:type="dxa"/>
            </w:tcMar>
            <w:hideMark/>
          </w:tcPr>
          <w:p w14:paraId="55D32A65" w14:textId="77777777" w:rsidR="00486938" w:rsidRPr="00D759D6" w:rsidRDefault="00486938" w:rsidP="00CF6632">
            <w:pPr>
              <w:jc w:val="center"/>
              <w:rPr>
                <w:rFonts w:ascii="Arial" w:hAnsi="Arial" w:cs="Arial"/>
              </w:rPr>
            </w:pPr>
            <w:r w:rsidRPr="00D759D6">
              <w:rPr>
                <w:rFonts w:ascii="Arial" w:hAnsi="Arial" w:cs="Arial"/>
                <w:b/>
                <w:bCs/>
                <w:lang w:val="en-US"/>
              </w:rPr>
              <w:t>URL</w:t>
            </w:r>
          </w:p>
        </w:tc>
        <w:tc>
          <w:tcPr>
            <w:tcW w:w="0" w:type="auto"/>
            <w:tcBorders>
              <w:top w:val="single" w:sz="8" w:space="0" w:color="auto"/>
              <w:left w:val="nil"/>
              <w:bottom w:val="single" w:sz="8" w:space="0" w:color="auto"/>
              <w:right w:val="single" w:sz="8" w:space="0" w:color="auto"/>
            </w:tcBorders>
            <w:shd w:val="pct25" w:color="auto" w:fill="auto"/>
            <w:tcMar>
              <w:top w:w="0" w:type="dxa"/>
              <w:left w:w="108" w:type="dxa"/>
              <w:bottom w:w="0" w:type="dxa"/>
              <w:right w:w="108" w:type="dxa"/>
            </w:tcMar>
            <w:hideMark/>
          </w:tcPr>
          <w:p w14:paraId="210E59E2" w14:textId="77777777" w:rsidR="00486938" w:rsidRPr="00D759D6" w:rsidRDefault="00486938" w:rsidP="00CF6632">
            <w:pPr>
              <w:jc w:val="center"/>
              <w:rPr>
                <w:rFonts w:ascii="Arial" w:hAnsi="Arial" w:cs="Arial"/>
              </w:rPr>
            </w:pPr>
            <w:r w:rsidRPr="00D759D6">
              <w:rPr>
                <w:rFonts w:ascii="Arial" w:hAnsi="Arial" w:cs="Arial"/>
                <w:b/>
                <w:bCs/>
              </w:rPr>
              <w:t>Описание</w:t>
            </w:r>
          </w:p>
        </w:tc>
      </w:tr>
      <w:tr w:rsidR="00486938" w:rsidRPr="00D759D6" w14:paraId="52439BE7" w14:textId="77777777" w:rsidTr="009A79D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B07BF" w14:textId="77777777" w:rsidR="00486938" w:rsidRPr="00D759D6" w:rsidRDefault="00486938" w:rsidP="00CF6632">
            <w:pPr>
              <w:jc w:val="center"/>
              <w:rPr>
                <w:rFonts w:ascii="Arial" w:hAnsi="Arial" w:cs="Arial"/>
              </w:rPr>
            </w:pPr>
            <w:r w:rsidRPr="00D759D6">
              <w:rPr>
                <w:rFonts w:ascii="Arial" w:hAnsi="Arial" w:cs="Arial"/>
              </w:rPr>
              <w:t>GET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3A350E44" w14:textId="77777777" w:rsidR="00486938" w:rsidRPr="00D759D6" w:rsidRDefault="00486938" w:rsidP="00CF6632">
            <w:pPr>
              <w:rPr>
                <w:rFonts w:ascii="Arial" w:hAnsi="Arial" w:cs="Arial"/>
              </w:rPr>
            </w:pPr>
            <w:r w:rsidRPr="00D759D6">
              <w:rPr>
                <w:rFonts w:ascii="Arial" w:hAnsi="Arial" w:cs="Arial"/>
              </w:rPr>
              <w:t>/rest/districts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71256A" w14:textId="2D4F9DB9" w:rsidR="00486938" w:rsidRPr="00D759D6" w:rsidRDefault="008113BB" w:rsidP="00CF6632">
            <w:pPr>
              <w:rPr>
                <w:rFonts w:ascii="Arial" w:hAnsi="Arial" w:cs="Arial"/>
              </w:rPr>
            </w:pPr>
            <w:hyperlink r:id="rId115"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districts</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B51DC3" w14:textId="77777777" w:rsidR="00486938" w:rsidRPr="00D759D6" w:rsidRDefault="00486938" w:rsidP="00CF6632">
            <w:pPr>
              <w:rPr>
                <w:rFonts w:ascii="Arial" w:hAnsi="Arial" w:cs="Arial"/>
              </w:rPr>
            </w:pPr>
            <w:r w:rsidRPr="00D759D6">
              <w:rPr>
                <w:rFonts w:ascii="Arial" w:hAnsi="Arial" w:cs="Arial"/>
              </w:rPr>
              <w:t>Запрос справочника нотариальны</w:t>
            </w:r>
            <w:r w:rsidR="006620DD" w:rsidRPr="00D759D6">
              <w:rPr>
                <w:rFonts w:ascii="Arial" w:hAnsi="Arial" w:cs="Arial"/>
              </w:rPr>
              <w:t>х</w:t>
            </w:r>
            <w:r w:rsidRPr="00D759D6">
              <w:rPr>
                <w:rFonts w:ascii="Arial" w:hAnsi="Arial" w:cs="Arial"/>
              </w:rPr>
              <w:t xml:space="preserve"> округов</w:t>
            </w:r>
          </w:p>
        </w:tc>
      </w:tr>
      <w:tr w:rsidR="00486938" w:rsidRPr="00D759D6" w14:paraId="03BDA5D0" w14:textId="77777777" w:rsidTr="009A79D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0D380" w14:textId="4A718F4D" w:rsidR="00486938" w:rsidRPr="00D759D6" w:rsidRDefault="00486938" w:rsidP="00CF6632">
            <w:pPr>
              <w:jc w:val="center"/>
              <w:rPr>
                <w:rFonts w:ascii="Arial" w:hAnsi="Arial" w:cs="Arial"/>
              </w:rPr>
            </w:pPr>
            <w:r w:rsidRPr="00D759D6">
              <w:rPr>
                <w:rFonts w:ascii="Arial" w:hAnsi="Arial" w:cs="Arial"/>
              </w:rPr>
              <w:t>POST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2E7E7C2A" w14:textId="77777777" w:rsidR="00486938" w:rsidRPr="00D759D6" w:rsidRDefault="00486938" w:rsidP="00CF6632">
            <w:pPr>
              <w:rPr>
                <w:rFonts w:ascii="Arial" w:hAnsi="Arial" w:cs="Arial"/>
              </w:rPr>
            </w:pPr>
            <w:r w:rsidRPr="00D759D6">
              <w:rPr>
                <w:rFonts w:ascii="Arial" w:hAnsi="Arial" w:cs="Arial"/>
              </w:rPr>
              <w:t>/rest/userupload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6E269B" w14:textId="6262935A" w:rsidR="00486938" w:rsidRPr="00D759D6" w:rsidRDefault="008113BB" w:rsidP="00CF6632">
            <w:pPr>
              <w:rPr>
                <w:rFonts w:ascii="Arial" w:hAnsi="Arial" w:cs="Arial"/>
              </w:rPr>
            </w:pPr>
            <w:hyperlink r:id="rId116"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userupload</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CBEFDC" w14:textId="77777777" w:rsidR="00486938" w:rsidRPr="00D759D6" w:rsidRDefault="00486938" w:rsidP="00CF6632">
            <w:pPr>
              <w:rPr>
                <w:rFonts w:ascii="Arial" w:hAnsi="Arial" w:cs="Arial"/>
              </w:rPr>
            </w:pPr>
            <w:r w:rsidRPr="00D759D6">
              <w:rPr>
                <w:rFonts w:ascii="Arial" w:hAnsi="Arial" w:cs="Arial"/>
              </w:rPr>
              <w:t>Загрузка пакета документов</w:t>
            </w:r>
            <w:r w:rsidRPr="00D759D6">
              <w:rPr>
                <w:rStyle w:val="apple-converted-space"/>
                <w:rFonts w:ascii="Arial" w:hAnsi="Arial" w:cs="Arial"/>
              </w:rPr>
              <w:t xml:space="preserve"> </w:t>
            </w:r>
            <w:r w:rsidRPr="00D759D6">
              <w:rPr>
                <w:rFonts w:ascii="Arial" w:hAnsi="Arial" w:cs="Arial"/>
                <w:b/>
                <w:bCs/>
              </w:rPr>
              <w:t>в</w:t>
            </w:r>
            <w:r w:rsidRPr="00D759D6">
              <w:rPr>
                <w:rStyle w:val="apple-converted-space"/>
                <w:rFonts w:ascii="Arial" w:hAnsi="Arial" w:cs="Arial"/>
              </w:rPr>
              <w:t xml:space="preserve"> </w:t>
            </w:r>
            <w:r w:rsidRPr="00D759D6">
              <w:rPr>
                <w:rFonts w:ascii="Arial" w:hAnsi="Arial" w:cs="Arial"/>
              </w:rPr>
              <w:t>ФНП</w:t>
            </w:r>
          </w:p>
        </w:tc>
      </w:tr>
      <w:tr w:rsidR="00486938" w:rsidRPr="00D759D6" w14:paraId="0E0E5A3A" w14:textId="77777777" w:rsidTr="009A79D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EDCB4" w14:textId="01935E02" w:rsidR="00486938" w:rsidRPr="00D759D6" w:rsidRDefault="00486938" w:rsidP="00CF6632">
            <w:pPr>
              <w:jc w:val="center"/>
              <w:rPr>
                <w:rFonts w:ascii="Arial" w:hAnsi="Arial" w:cs="Arial"/>
              </w:rPr>
            </w:pPr>
            <w:r w:rsidRPr="00D759D6">
              <w:rPr>
                <w:rFonts w:ascii="Arial" w:hAnsi="Arial" w:cs="Arial"/>
              </w:rPr>
              <w:t>POST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0CB5AB74" w14:textId="77777777" w:rsidR="00486938" w:rsidRPr="00D759D6" w:rsidRDefault="00486938" w:rsidP="00CF6632">
            <w:pPr>
              <w:rPr>
                <w:rFonts w:ascii="Arial" w:hAnsi="Arial" w:cs="Arial"/>
              </w:rPr>
            </w:pPr>
            <w:r w:rsidRPr="00D759D6">
              <w:rPr>
                <w:rFonts w:ascii="Arial" w:hAnsi="Arial" w:cs="Arial"/>
              </w:rPr>
              <w:t>/rest/sendrequest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7F2E40" w14:textId="7ABBD908" w:rsidR="00486938" w:rsidRPr="00D759D6" w:rsidRDefault="008113BB" w:rsidP="00CF6632">
            <w:pPr>
              <w:rPr>
                <w:rFonts w:ascii="Arial" w:hAnsi="Arial" w:cs="Arial"/>
              </w:rPr>
            </w:pPr>
            <w:hyperlink r:id="rId117"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sendrequest</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1E0E11" w14:textId="77777777" w:rsidR="00486938" w:rsidRPr="00D759D6" w:rsidRDefault="00486938" w:rsidP="00CF6632">
            <w:pPr>
              <w:rPr>
                <w:rFonts w:ascii="Arial" w:hAnsi="Arial" w:cs="Arial"/>
              </w:rPr>
            </w:pPr>
            <w:r w:rsidRPr="00D759D6">
              <w:rPr>
                <w:rFonts w:ascii="Arial" w:hAnsi="Arial" w:cs="Arial"/>
              </w:rPr>
              <w:t>Инициация заявки в ФНП</w:t>
            </w:r>
          </w:p>
        </w:tc>
      </w:tr>
      <w:tr w:rsidR="00486938" w:rsidRPr="00D759D6" w14:paraId="4667D5E7" w14:textId="77777777" w:rsidTr="009A79D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81173" w14:textId="0D8A2ED3" w:rsidR="00486938" w:rsidRPr="00D759D6" w:rsidRDefault="00486938" w:rsidP="00CF6632">
            <w:pPr>
              <w:jc w:val="center"/>
              <w:rPr>
                <w:rFonts w:ascii="Arial" w:hAnsi="Arial" w:cs="Arial"/>
              </w:rPr>
            </w:pPr>
            <w:r w:rsidRPr="00D759D6">
              <w:rPr>
                <w:rFonts w:ascii="Arial" w:hAnsi="Arial" w:cs="Arial"/>
              </w:rPr>
              <w:t>GET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65B25353" w14:textId="77777777" w:rsidR="00486938" w:rsidRPr="00D759D6" w:rsidRDefault="00486938" w:rsidP="00CF6632">
            <w:pPr>
              <w:rPr>
                <w:rFonts w:ascii="Arial" w:hAnsi="Arial" w:cs="Arial"/>
              </w:rPr>
            </w:pPr>
            <w:r w:rsidRPr="00D759D6">
              <w:rPr>
                <w:rFonts w:ascii="Arial" w:hAnsi="Arial" w:cs="Arial"/>
              </w:rPr>
              <w:t>/rest/mq/fetch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337C3C" w14:textId="1381F2FB" w:rsidR="00486938" w:rsidRPr="00D759D6" w:rsidRDefault="008113BB" w:rsidP="00CF6632">
            <w:pPr>
              <w:rPr>
                <w:rFonts w:ascii="Arial" w:hAnsi="Arial" w:cs="Arial"/>
              </w:rPr>
            </w:pPr>
            <w:hyperlink r:id="rId118"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mq</w:t>
              </w:r>
              <w:r w:rsidR="00486938" w:rsidRPr="00D759D6">
                <w:rPr>
                  <w:rStyle w:val="af1"/>
                  <w:rFonts w:ascii="Arial" w:hAnsi="Arial" w:cs="Arial"/>
                  <w:color w:val="auto"/>
                </w:rPr>
                <w:t>/</w:t>
              </w:r>
              <w:r w:rsidR="00486938" w:rsidRPr="00D759D6">
                <w:rPr>
                  <w:rStyle w:val="af1"/>
                  <w:rFonts w:ascii="Arial" w:hAnsi="Arial" w:cs="Arial"/>
                  <w:color w:val="auto"/>
                  <w:lang w:val="en-US"/>
                </w:rPr>
                <w:t>fetch</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31BE8C" w14:textId="77777777" w:rsidR="00486938" w:rsidRPr="00D759D6" w:rsidRDefault="00486938" w:rsidP="00CF6632">
            <w:pPr>
              <w:rPr>
                <w:rFonts w:ascii="Arial" w:hAnsi="Arial" w:cs="Arial"/>
              </w:rPr>
            </w:pPr>
            <w:r w:rsidRPr="00D759D6">
              <w:rPr>
                <w:rFonts w:ascii="Arial" w:hAnsi="Arial" w:cs="Arial"/>
              </w:rPr>
              <w:t>Статусы заявок потребителя в ФНП</w:t>
            </w:r>
          </w:p>
        </w:tc>
      </w:tr>
      <w:tr w:rsidR="00486938" w:rsidRPr="00D759D6" w14:paraId="4F3626B5" w14:textId="77777777" w:rsidTr="009A79D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5DEFB" w14:textId="0932FBB2" w:rsidR="00486938" w:rsidRPr="00D759D6" w:rsidRDefault="00486938" w:rsidP="00CF6632">
            <w:pPr>
              <w:jc w:val="center"/>
              <w:rPr>
                <w:rFonts w:ascii="Arial" w:hAnsi="Arial" w:cs="Arial"/>
              </w:rPr>
            </w:pPr>
            <w:r w:rsidRPr="00D759D6">
              <w:rPr>
                <w:rFonts w:ascii="Arial" w:hAnsi="Arial" w:cs="Arial"/>
              </w:rPr>
              <w:t>POST</w:t>
            </w:r>
          </w:p>
        </w:tc>
        <w:tc>
          <w:tcPr>
            <w:tcW w:w="3167" w:type="dxa"/>
            <w:tcBorders>
              <w:top w:val="nil"/>
              <w:left w:val="nil"/>
              <w:bottom w:val="single" w:sz="8" w:space="0" w:color="auto"/>
              <w:right w:val="single" w:sz="8" w:space="0" w:color="auto"/>
            </w:tcBorders>
            <w:tcMar>
              <w:top w:w="0" w:type="dxa"/>
              <w:left w:w="108" w:type="dxa"/>
              <w:bottom w:w="0" w:type="dxa"/>
              <w:right w:w="108" w:type="dxa"/>
            </w:tcMar>
            <w:hideMark/>
          </w:tcPr>
          <w:p w14:paraId="62C7F16A" w14:textId="77777777" w:rsidR="00486938" w:rsidRPr="00D759D6" w:rsidRDefault="00486938" w:rsidP="00CF6632">
            <w:pPr>
              <w:rPr>
                <w:rFonts w:ascii="Arial" w:hAnsi="Arial" w:cs="Arial"/>
              </w:rPr>
            </w:pPr>
            <w:r w:rsidRPr="00D759D6">
              <w:rPr>
                <w:rFonts w:ascii="Arial" w:hAnsi="Arial" w:cs="Arial"/>
              </w:rPr>
              <w:t>/rest/mq/ack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854C1F" w14:textId="7B535063" w:rsidR="00486938" w:rsidRPr="00D759D6" w:rsidRDefault="008113BB" w:rsidP="00CF6632">
            <w:pPr>
              <w:rPr>
                <w:rFonts w:ascii="Arial" w:hAnsi="Arial" w:cs="Arial"/>
              </w:rPr>
            </w:pPr>
            <w:hyperlink r:id="rId119"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mq</w:t>
              </w:r>
              <w:r w:rsidR="00486938" w:rsidRPr="00D759D6">
                <w:rPr>
                  <w:rStyle w:val="af1"/>
                  <w:rFonts w:ascii="Arial" w:hAnsi="Arial" w:cs="Arial"/>
                  <w:color w:val="auto"/>
                </w:rPr>
                <w:t>/</w:t>
              </w:r>
              <w:r w:rsidR="00486938" w:rsidRPr="00D759D6">
                <w:rPr>
                  <w:rStyle w:val="af1"/>
                  <w:rFonts w:ascii="Arial" w:hAnsi="Arial" w:cs="Arial"/>
                  <w:color w:val="auto"/>
                  <w:lang w:val="en-US"/>
                </w:rPr>
                <w:t>ack</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C60838" w14:textId="77777777" w:rsidR="00486938" w:rsidRPr="00D759D6" w:rsidRDefault="00486938" w:rsidP="00CF6632">
            <w:pPr>
              <w:rPr>
                <w:rFonts w:ascii="Arial" w:hAnsi="Arial" w:cs="Arial"/>
              </w:rPr>
            </w:pPr>
            <w:r w:rsidRPr="00D759D6">
              <w:rPr>
                <w:rFonts w:ascii="Arial" w:hAnsi="Arial" w:cs="Arial"/>
              </w:rPr>
              <w:t>Подтверждение получения статусов заявок</w:t>
            </w:r>
          </w:p>
        </w:tc>
      </w:tr>
      <w:tr w:rsidR="00486938" w:rsidRPr="00D759D6" w14:paraId="544886CE" w14:textId="77777777" w:rsidTr="00944627">
        <w:tc>
          <w:tcPr>
            <w:tcW w:w="169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B77C9D7" w14:textId="03EE8CA2" w:rsidR="00486938" w:rsidRPr="00D759D6" w:rsidRDefault="00486938" w:rsidP="00CF6632">
            <w:pPr>
              <w:jc w:val="center"/>
              <w:rPr>
                <w:rFonts w:ascii="Arial" w:hAnsi="Arial" w:cs="Arial"/>
              </w:rPr>
            </w:pPr>
            <w:r w:rsidRPr="00D759D6">
              <w:rPr>
                <w:rFonts w:ascii="Arial" w:hAnsi="Arial" w:cs="Arial"/>
              </w:rPr>
              <w:t>GET</w:t>
            </w:r>
          </w:p>
        </w:tc>
        <w:tc>
          <w:tcPr>
            <w:tcW w:w="3167" w:type="dxa"/>
            <w:tcBorders>
              <w:top w:val="nil"/>
              <w:left w:val="nil"/>
              <w:bottom w:val="single" w:sz="4" w:space="0" w:color="auto"/>
              <w:right w:val="single" w:sz="8" w:space="0" w:color="auto"/>
            </w:tcBorders>
            <w:tcMar>
              <w:top w:w="0" w:type="dxa"/>
              <w:left w:w="108" w:type="dxa"/>
              <w:bottom w:w="0" w:type="dxa"/>
              <w:right w:w="108" w:type="dxa"/>
            </w:tcMar>
            <w:hideMark/>
          </w:tcPr>
          <w:p w14:paraId="6D872002" w14:textId="77777777" w:rsidR="00486938" w:rsidRPr="00D759D6" w:rsidRDefault="00486938" w:rsidP="00CF6632">
            <w:pPr>
              <w:rPr>
                <w:rFonts w:ascii="Arial" w:hAnsi="Arial" w:cs="Arial"/>
              </w:rPr>
            </w:pPr>
            <w:r w:rsidRPr="00D759D6">
              <w:rPr>
                <w:rFonts w:ascii="Arial" w:hAnsi="Arial" w:cs="Arial"/>
              </w:rPr>
              <w:t>/rest/download</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73E3E3EF" w14:textId="463FD190" w:rsidR="00486938" w:rsidRPr="00D759D6" w:rsidRDefault="008113BB" w:rsidP="00CF6632">
            <w:pPr>
              <w:rPr>
                <w:rFonts w:ascii="Arial" w:hAnsi="Arial" w:cs="Arial"/>
              </w:rPr>
            </w:pPr>
            <w:hyperlink r:id="rId120"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download</w:t>
              </w:r>
            </w:hyperlink>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8AC47BB" w14:textId="77777777" w:rsidR="00486938" w:rsidRPr="00D759D6" w:rsidRDefault="00486938" w:rsidP="00CF6632">
            <w:pPr>
              <w:rPr>
                <w:rFonts w:ascii="Arial" w:hAnsi="Arial" w:cs="Arial"/>
              </w:rPr>
            </w:pPr>
            <w:r w:rsidRPr="00D759D6">
              <w:rPr>
                <w:rFonts w:ascii="Arial" w:hAnsi="Arial" w:cs="Arial"/>
              </w:rPr>
              <w:t>Загрузка пакета документов</w:t>
            </w:r>
            <w:r w:rsidRPr="00D759D6">
              <w:rPr>
                <w:rStyle w:val="apple-converted-space"/>
                <w:rFonts w:ascii="Arial" w:hAnsi="Arial" w:cs="Arial"/>
              </w:rPr>
              <w:t xml:space="preserve"> </w:t>
            </w:r>
            <w:r w:rsidRPr="00D759D6">
              <w:rPr>
                <w:rFonts w:ascii="Arial" w:hAnsi="Arial" w:cs="Arial"/>
                <w:b/>
                <w:bCs/>
              </w:rPr>
              <w:t>из</w:t>
            </w:r>
            <w:r w:rsidRPr="00D759D6">
              <w:rPr>
                <w:rStyle w:val="apple-converted-space"/>
                <w:rFonts w:ascii="Arial" w:hAnsi="Arial" w:cs="Arial"/>
              </w:rPr>
              <w:t xml:space="preserve"> </w:t>
            </w:r>
            <w:r w:rsidRPr="00D759D6">
              <w:rPr>
                <w:rFonts w:ascii="Arial" w:hAnsi="Arial" w:cs="Arial"/>
              </w:rPr>
              <w:t>ФНП</w:t>
            </w:r>
          </w:p>
        </w:tc>
      </w:tr>
      <w:tr w:rsidR="00486938" w:rsidRPr="00D759D6" w14:paraId="49286D1C" w14:textId="77777777" w:rsidTr="00944627">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687DAD" w14:textId="7195DE14" w:rsidR="00486938" w:rsidRPr="00D759D6" w:rsidRDefault="00486938" w:rsidP="00CF6632">
            <w:pPr>
              <w:jc w:val="center"/>
              <w:rPr>
                <w:rFonts w:ascii="Arial" w:hAnsi="Arial" w:cs="Arial"/>
              </w:rPr>
            </w:pPr>
            <w:r w:rsidRPr="00D759D6">
              <w:rPr>
                <w:rFonts w:ascii="Arial" w:hAnsi="Arial" w:cs="Arial"/>
              </w:rPr>
              <w:t>POST</w:t>
            </w:r>
          </w:p>
        </w:tc>
        <w:tc>
          <w:tcPr>
            <w:tcW w:w="3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A44D1" w14:textId="77777777" w:rsidR="00486938" w:rsidRPr="00D759D6" w:rsidRDefault="00486938" w:rsidP="00CF6632">
            <w:pPr>
              <w:rPr>
                <w:rFonts w:ascii="Arial" w:hAnsi="Arial" w:cs="Arial"/>
              </w:rPr>
            </w:pPr>
            <w:r w:rsidRPr="00D759D6">
              <w:rPr>
                <w:rFonts w:ascii="Arial" w:hAnsi="Arial" w:cs="Arial"/>
              </w:rPr>
              <w:t>/rest/sendrequestAlt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1EE038" w14:textId="195754DC" w:rsidR="00486938" w:rsidRPr="00D759D6" w:rsidRDefault="008113BB" w:rsidP="00CF6632">
            <w:pPr>
              <w:rPr>
                <w:rFonts w:ascii="Arial" w:hAnsi="Arial" w:cs="Arial"/>
              </w:rPr>
            </w:pPr>
            <w:hyperlink r:id="rId121" w:history="1">
              <w:r w:rsidR="00486938" w:rsidRPr="00D759D6">
                <w:rPr>
                  <w:rStyle w:val="af1"/>
                  <w:rFonts w:ascii="Arial" w:hAnsi="Arial" w:cs="Arial"/>
                  <w:color w:val="auto"/>
                  <w:lang w:val="en-US"/>
                </w:rPr>
                <w:t>https</w:t>
              </w:r>
              <w:r w:rsidR="00486938" w:rsidRPr="00D759D6">
                <w:rPr>
                  <w:rStyle w:val="af1"/>
                  <w:rFonts w:ascii="Arial" w:hAnsi="Arial" w:cs="Arial"/>
                  <w:color w:val="auto"/>
                </w:rPr>
                <w:t>://</w:t>
              </w:r>
              <w:r w:rsidR="00486938" w:rsidRPr="00D759D6">
                <w:rPr>
                  <w:rStyle w:val="af1"/>
                  <w:rFonts w:ascii="Arial" w:hAnsi="Arial" w:cs="Arial"/>
                  <w:color w:val="auto"/>
                  <w:lang w:val="en-US"/>
                </w:rPr>
                <w:t>wso</w:t>
              </w:r>
              <w:r w:rsidR="00486938" w:rsidRPr="00D759D6">
                <w:rPr>
                  <w:rStyle w:val="af1"/>
                  <w:rFonts w:ascii="Arial" w:hAnsi="Arial" w:cs="Arial"/>
                  <w:color w:val="auto"/>
                </w:rPr>
                <w:t>2</w:t>
              </w:r>
              <w:r w:rsidR="00486938" w:rsidRPr="00D759D6">
                <w:rPr>
                  <w:rStyle w:val="af1"/>
                  <w:rFonts w:ascii="Arial" w:hAnsi="Arial" w:cs="Arial"/>
                  <w:color w:val="auto"/>
                  <w:lang w:val="en-US"/>
                </w:rPr>
                <w:t>apimgw</w:t>
              </w:r>
              <w:r w:rsidR="00486938" w:rsidRPr="00D759D6">
                <w:rPr>
                  <w:rStyle w:val="af1"/>
                  <w:rFonts w:ascii="Arial" w:hAnsi="Arial" w:cs="Arial"/>
                  <w:color w:val="auto"/>
                </w:rPr>
                <w:t>.</w:t>
              </w:r>
              <w:r w:rsidR="00486938" w:rsidRPr="00D759D6">
                <w:rPr>
                  <w:rStyle w:val="af1"/>
                  <w:rFonts w:ascii="Arial" w:hAnsi="Arial" w:cs="Arial"/>
                  <w:color w:val="auto"/>
                  <w:lang w:val="en-US"/>
                </w:rPr>
                <w:t>eisnot</w:t>
              </w:r>
              <w:r w:rsidR="00486938" w:rsidRPr="00D759D6">
                <w:rPr>
                  <w:rStyle w:val="af1"/>
                  <w:rFonts w:ascii="Arial" w:hAnsi="Arial" w:cs="Arial"/>
                  <w:color w:val="auto"/>
                </w:rPr>
                <w:t>.</w:t>
              </w:r>
              <w:r w:rsidR="00486938" w:rsidRPr="00D759D6">
                <w:rPr>
                  <w:rStyle w:val="af1"/>
                  <w:rFonts w:ascii="Arial" w:hAnsi="Arial" w:cs="Arial"/>
                  <w:color w:val="auto"/>
                  <w:lang w:val="en-US"/>
                </w:rPr>
                <w:t>ru</w:t>
              </w:r>
              <w:r w:rsidR="00486938" w:rsidRPr="00D759D6">
                <w:rPr>
                  <w:rStyle w:val="af1"/>
                  <w:rFonts w:ascii="Arial" w:hAnsi="Arial" w:cs="Arial"/>
                  <w:color w:val="auto"/>
                </w:rPr>
                <w:t>/</w:t>
              </w:r>
              <w:r w:rsidR="00486938" w:rsidRPr="00D759D6">
                <w:rPr>
                  <w:rStyle w:val="af1"/>
                  <w:rFonts w:ascii="Arial" w:hAnsi="Arial" w:cs="Arial"/>
                  <w:color w:val="auto"/>
                  <w:lang w:val="en-US"/>
                </w:rPr>
                <w:t>eis</w:t>
              </w:r>
              <w:r w:rsidR="00486938" w:rsidRPr="00D759D6">
                <w:rPr>
                  <w:rStyle w:val="af1"/>
                  <w:rFonts w:ascii="Arial" w:hAnsi="Arial" w:cs="Arial"/>
                  <w:color w:val="auto"/>
                </w:rPr>
                <w:t>-</w:t>
              </w:r>
              <w:r w:rsidR="00486938" w:rsidRPr="00D759D6">
                <w:rPr>
                  <w:rStyle w:val="af1"/>
                  <w:rFonts w:ascii="Arial" w:hAnsi="Arial" w:cs="Arial"/>
                  <w:color w:val="auto"/>
                  <w:lang w:val="en-US"/>
                </w:rPr>
                <w:t>api</w:t>
              </w:r>
              <w:r w:rsidR="00486938" w:rsidRPr="00D759D6">
                <w:rPr>
                  <w:rStyle w:val="af1"/>
                  <w:rFonts w:ascii="Arial" w:hAnsi="Arial" w:cs="Arial"/>
                  <w:color w:val="auto"/>
                </w:rPr>
                <w:t>-</w:t>
              </w:r>
              <w:r w:rsidR="00486938" w:rsidRPr="00D759D6">
                <w:rPr>
                  <w:rStyle w:val="af1"/>
                  <w:rFonts w:ascii="Arial" w:hAnsi="Arial" w:cs="Arial"/>
                  <w:color w:val="auto"/>
                  <w:lang w:val="en-US"/>
                </w:rPr>
                <w:t>test</w:t>
              </w:r>
              <w:r w:rsidR="00486938" w:rsidRPr="00D759D6">
                <w:rPr>
                  <w:rStyle w:val="af1"/>
                  <w:rFonts w:ascii="Arial" w:hAnsi="Arial" w:cs="Arial"/>
                  <w:color w:val="auto"/>
                </w:rPr>
                <w:t>/1.0.1/</w:t>
              </w:r>
              <w:r w:rsidR="00486938" w:rsidRPr="00D759D6">
                <w:rPr>
                  <w:rStyle w:val="af1"/>
                  <w:rFonts w:ascii="Arial" w:hAnsi="Arial" w:cs="Arial"/>
                  <w:color w:val="auto"/>
                  <w:lang w:val="en-US"/>
                </w:rPr>
                <w:t>rest</w:t>
              </w:r>
              <w:r w:rsidR="00486938" w:rsidRPr="00D759D6">
                <w:rPr>
                  <w:rStyle w:val="af1"/>
                  <w:rFonts w:ascii="Arial" w:hAnsi="Arial" w:cs="Arial"/>
                  <w:color w:val="auto"/>
                </w:rPr>
                <w:t>/</w:t>
              </w:r>
              <w:r w:rsidR="00486938" w:rsidRPr="00D759D6">
                <w:rPr>
                  <w:rStyle w:val="af1"/>
                  <w:rFonts w:ascii="Arial" w:hAnsi="Arial" w:cs="Arial"/>
                  <w:color w:val="auto"/>
                  <w:lang w:val="en-US"/>
                </w:rPr>
                <w:t>sendrequestAlt</w:t>
              </w:r>
            </w:hyperlink>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8C731A" w14:textId="77777777" w:rsidR="00486938" w:rsidRPr="00D759D6" w:rsidRDefault="00486938" w:rsidP="00CF6632">
            <w:pPr>
              <w:rPr>
                <w:rFonts w:ascii="Arial" w:hAnsi="Arial" w:cs="Arial"/>
              </w:rPr>
            </w:pPr>
            <w:r w:rsidRPr="00D759D6">
              <w:rPr>
                <w:rFonts w:ascii="Arial" w:hAnsi="Arial" w:cs="Arial"/>
              </w:rPr>
              <w:t>Запрос на отправку дополнительных документов (альтернативный сценарий)</w:t>
            </w:r>
          </w:p>
        </w:tc>
      </w:tr>
      <w:tr w:rsidR="00F97AE5" w:rsidRPr="00D759D6" w14:paraId="3A2AA6B3" w14:textId="77777777" w:rsidTr="00944627">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797D1" w14:textId="331CA975" w:rsidR="00F97AE5" w:rsidRPr="00D759D6" w:rsidRDefault="00CD716A" w:rsidP="00CF6632">
            <w:pPr>
              <w:jc w:val="center"/>
              <w:rPr>
                <w:rFonts w:ascii="Arial" w:hAnsi="Arial" w:cs="Arial"/>
              </w:rPr>
            </w:pPr>
            <w:r w:rsidRPr="00D759D6">
              <w:rPr>
                <w:rFonts w:ascii="Arial" w:hAnsi="Arial" w:cs="Arial"/>
              </w:rPr>
              <w:t>POST</w:t>
            </w:r>
          </w:p>
        </w:tc>
        <w:tc>
          <w:tcPr>
            <w:tcW w:w="3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7F875" w14:textId="53CEEF5D" w:rsidR="00F97AE5" w:rsidRPr="00D759D6" w:rsidRDefault="00F97AE5" w:rsidP="00CF6632">
            <w:pPr>
              <w:rPr>
                <w:rFonts w:ascii="Arial" w:hAnsi="Arial" w:cs="Arial"/>
              </w:rPr>
            </w:pPr>
            <w:r w:rsidRPr="00D759D6">
              <w:rPr>
                <w:rFonts w:ascii="Arial" w:hAnsi="Arial" w:cs="Arial"/>
              </w:rPr>
              <w:t>/rest/updateNotarialDistrict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35793" w14:textId="465F43B4" w:rsidR="00F97AE5" w:rsidRPr="00CD716A" w:rsidRDefault="008113BB" w:rsidP="00CF6632">
            <w:pPr>
              <w:rPr>
                <w:rFonts w:ascii="Arial" w:hAnsi="Arial" w:cs="Arial"/>
              </w:rPr>
            </w:pPr>
            <w:hyperlink r:id="rId122" w:history="1">
              <w:r w:rsidR="00F97AE5" w:rsidRPr="00D759D6">
                <w:rPr>
                  <w:rStyle w:val="af1"/>
                  <w:rFonts w:ascii="Arial" w:hAnsi="Arial" w:cs="Arial"/>
                  <w:color w:val="auto"/>
                  <w:lang w:val="en-US"/>
                </w:rPr>
                <w:t>https</w:t>
              </w:r>
              <w:r w:rsidR="00F97AE5" w:rsidRPr="00D759D6">
                <w:rPr>
                  <w:rStyle w:val="af1"/>
                  <w:rFonts w:ascii="Arial" w:hAnsi="Arial" w:cs="Arial"/>
                  <w:color w:val="auto"/>
                </w:rPr>
                <w:t>://</w:t>
              </w:r>
              <w:r w:rsidR="00F97AE5" w:rsidRPr="00D759D6">
                <w:rPr>
                  <w:rStyle w:val="af1"/>
                  <w:rFonts w:ascii="Arial" w:hAnsi="Arial" w:cs="Arial"/>
                  <w:color w:val="auto"/>
                  <w:lang w:val="en-US"/>
                </w:rPr>
                <w:t>wso</w:t>
              </w:r>
              <w:r w:rsidR="00F97AE5" w:rsidRPr="00D759D6">
                <w:rPr>
                  <w:rStyle w:val="af1"/>
                  <w:rFonts w:ascii="Arial" w:hAnsi="Arial" w:cs="Arial"/>
                  <w:color w:val="auto"/>
                </w:rPr>
                <w:t>2</w:t>
              </w:r>
              <w:r w:rsidR="00F97AE5" w:rsidRPr="00D759D6">
                <w:rPr>
                  <w:rStyle w:val="af1"/>
                  <w:rFonts w:ascii="Arial" w:hAnsi="Arial" w:cs="Arial"/>
                  <w:color w:val="auto"/>
                  <w:lang w:val="en-US"/>
                </w:rPr>
                <w:t>apimgw</w:t>
              </w:r>
              <w:r w:rsidR="00F97AE5" w:rsidRPr="00D759D6">
                <w:rPr>
                  <w:rStyle w:val="af1"/>
                  <w:rFonts w:ascii="Arial" w:hAnsi="Arial" w:cs="Arial"/>
                  <w:color w:val="auto"/>
                </w:rPr>
                <w:t>.</w:t>
              </w:r>
              <w:r w:rsidR="00F97AE5" w:rsidRPr="00D759D6">
                <w:rPr>
                  <w:rStyle w:val="af1"/>
                  <w:rFonts w:ascii="Arial" w:hAnsi="Arial" w:cs="Arial"/>
                  <w:color w:val="auto"/>
                  <w:lang w:val="en-US"/>
                </w:rPr>
                <w:t>eisnot</w:t>
              </w:r>
              <w:r w:rsidR="00F97AE5" w:rsidRPr="00D759D6">
                <w:rPr>
                  <w:rStyle w:val="af1"/>
                  <w:rFonts w:ascii="Arial" w:hAnsi="Arial" w:cs="Arial"/>
                  <w:color w:val="auto"/>
                </w:rPr>
                <w:t>.</w:t>
              </w:r>
              <w:r w:rsidR="00F97AE5" w:rsidRPr="00D759D6">
                <w:rPr>
                  <w:rStyle w:val="af1"/>
                  <w:rFonts w:ascii="Arial" w:hAnsi="Arial" w:cs="Arial"/>
                  <w:color w:val="auto"/>
                  <w:lang w:val="en-US"/>
                </w:rPr>
                <w:t>ru</w:t>
              </w:r>
              <w:r w:rsidR="00F97AE5" w:rsidRPr="00D759D6">
                <w:rPr>
                  <w:rStyle w:val="af1"/>
                  <w:rFonts w:ascii="Arial" w:hAnsi="Arial" w:cs="Arial"/>
                  <w:color w:val="auto"/>
                </w:rPr>
                <w:t>/</w:t>
              </w:r>
              <w:r w:rsidR="00F97AE5" w:rsidRPr="00D759D6">
                <w:rPr>
                  <w:rStyle w:val="af1"/>
                  <w:rFonts w:ascii="Arial" w:hAnsi="Arial" w:cs="Arial"/>
                  <w:color w:val="auto"/>
                  <w:lang w:val="en-US"/>
                </w:rPr>
                <w:t>eis</w:t>
              </w:r>
              <w:r w:rsidR="00F97AE5" w:rsidRPr="00D759D6">
                <w:rPr>
                  <w:rStyle w:val="af1"/>
                  <w:rFonts w:ascii="Arial" w:hAnsi="Arial" w:cs="Arial"/>
                  <w:color w:val="auto"/>
                </w:rPr>
                <w:t>-</w:t>
              </w:r>
              <w:r w:rsidR="00F97AE5" w:rsidRPr="00D759D6">
                <w:rPr>
                  <w:rStyle w:val="af1"/>
                  <w:rFonts w:ascii="Arial" w:hAnsi="Arial" w:cs="Arial"/>
                  <w:color w:val="auto"/>
                  <w:lang w:val="en-US"/>
                </w:rPr>
                <w:t>api</w:t>
              </w:r>
              <w:r w:rsidR="00F97AE5" w:rsidRPr="00D759D6">
                <w:rPr>
                  <w:rStyle w:val="af1"/>
                  <w:rFonts w:ascii="Arial" w:hAnsi="Arial" w:cs="Arial"/>
                  <w:color w:val="auto"/>
                </w:rPr>
                <w:t>-</w:t>
              </w:r>
              <w:r w:rsidR="00F97AE5" w:rsidRPr="00D759D6">
                <w:rPr>
                  <w:rStyle w:val="af1"/>
                  <w:rFonts w:ascii="Arial" w:hAnsi="Arial" w:cs="Arial"/>
                  <w:color w:val="auto"/>
                  <w:lang w:val="en-US"/>
                </w:rPr>
                <w:t>test</w:t>
              </w:r>
              <w:r w:rsidR="00F97AE5" w:rsidRPr="00D759D6">
                <w:rPr>
                  <w:rStyle w:val="af1"/>
                  <w:rFonts w:ascii="Arial" w:hAnsi="Arial" w:cs="Arial"/>
                  <w:color w:val="auto"/>
                </w:rPr>
                <w:t>/1.0.1/</w:t>
              </w:r>
              <w:r w:rsidR="00F97AE5" w:rsidRPr="00D759D6">
                <w:rPr>
                  <w:rStyle w:val="af1"/>
                  <w:rFonts w:ascii="Arial" w:hAnsi="Arial" w:cs="Arial"/>
                  <w:color w:val="auto"/>
                  <w:lang w:val="en-US"/>
                </w:rPr>
                <w:t>rest</w:t>
              </w:r>
              <w:r w:rsidR="00F97AE5" w:rsidRPr="00D759D6">
                <w:rPr>
                  <w:rStyle w:val="af1"/>
                  <w:rFonts w:ascii="Arial" w:hAnsi="Arial" w:cs="Arial"/>
                  <w:color w:val="auto"/>
                </w:rPr>
                <w:t>/</w:t>
              </w:r>
              <w:r w:rsidR="00F97AE5" w:rsidRPr="00D759D6">
                <w:rPr>
                  <w:rStyle w:val="af1"/>
                  <w:rFonts w:ascii="Arial" w:hAnsi="Arial" w:cs="Arial"/>
                  <w:color w:val="auto"/>
                  <w:lang w:val="en-US"/>
                </w:rPr>
                <w:t>updateNotarialDistrict</w:t>
              </w:r>
            </w:hyperlink>
            <w:r w:rsidR="00CD716A" w:rsidRPr="00CD716A">
              <w:rPr>
                <w:rStyle w:val="af1"/>
                <w:rFonts w:ascii="Arial" w:hAnsi="Arial" w:cs="Arial"/>
                <w:color w:val="auto"/>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38FA7" w14:textId="51DF0097" w:rsidR="00F97AE5" w:rsidRPr="00D759D6" w:rsidRDefault="00F97AE5" w:rsidP="00CF6632">
            <w:pPr>
              <w:rPr>
                <w:rFonts w:ascii="Arial" w:hAnsi="Arial" w:cs="Arial"/>
              </w:rPr>
            </w:pPr>
            <w:r w:rsidRPr="00D759D6">
              <w:rPr>
                <w:rFonts w:ascii="Arial" w:hAnsi="Arial" w:cs="Arial"/>
              </w:rPr>
              <w:t>Запрос на изменение нотариального округа и/или региона</w:t>
            </w:r>
          </w:p>
        </w:tc>
      </w:tr>
      <w:tr w:rsidR="00212ECE" w:rsidRPr="00D759D6" w14:paraId="42BB3630" w14:textId="77777777" w:rsidTr="00944627">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A1FFB" w14:textId="6D9DB834" w:rsidR="00212ECE" w:rsidRPr="00D759D6" w:rsidRDefault="00CD716A" w:rsidP="00CF6632">
            <w:pPr>
              <w:jc w:val="center"/>
              <w:rPr>
                <w:rFonts w:ascii="Arial" w:hAnsi="Arial" w:cs="Arial"/>
              </w:rPr>
            </w:pPr>
            <w:r w:rsidRPr="00D759D6">
              <w:rPr>
                <w:rFonts w:ascii="Arial" w:hAnsi="Arial" w:cs="Arial"/>
              </w:rPr>
              <w:t>POST</w:t>
            </w:r>
          </w:p>
        </w:tc>
        <w:tc>
          <w:tcPr>
            <w:tcW w:w="31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C9BE85" w14:textId="66335697" w:rsidR="00212ECE" w:rsidRPr="00CD716A" w:rsidRDefault="00212ECE" w:rsidP="00CD716A">
            <w:r w:rsidRPr="00CD716A">
              <w:rPr>
                <w:rFonts w:ascii="Arial" w:hAnsi="Arial" w:cs="Arial"/>
              </w:rPr>
              <w:t>/rest/mq/resend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ED919" w14:textId="5B73027D" w:rsidR="00212ECE" w:rsidRPr="00650D65" w:rsidRDefault="00CD716A" w:rsidP="00CD716A">
            <w:pPr>
              <w:rPr>
                <w:rStyle w:val="af1"/>
                <w:rFonts w:ascii="Arial" w:hAnsi="Arial" w:cs="Arial"/>
                <w:color w:val="auto"/>
              </w:rPr>
            </w:pPr>
            <w:r w:rsidRPr="00CD716A">
              <w:rPr>
                <w:rStyle w:val="af1"/>
                <w:rFonts w:ascii="Arial" w:hAnsi="Arial" w:cs="Arial"/>
                <w:color w:val="auto"/>
                <w:lang w:val="en-US"/>
              </w:rPr>
              <w:t>https</w:t>
            </w:r>
            <w:r w:rsidRPr="00650D65">
              <w:rPr>
                <w:rStyle w:val="af1"/>
                <w:rFonts w:ascii="Arial" w:hAnsi="Arial" w:cs="Arial"/>
                <w:color w:val="auto"/>
              </w:rPr>
              <w:t>://</w:t>
            </w:r>
            <w:r w:rsidRPr="00CD716A">
              <w:rPr>
                <w:rStyle w:val="af1"/>
                <w:rFonts w:ascii="Arial" w:hAnsi="Arial" w:cs="Arial"/>
                <w:color w:val="auto"/>
                <w:lang w:val="en-US"/>
              </w:rPr>
              <w:t>wso</w:t>
            </w:r>
            <w:r w:rsidRPr="00650D65">
              <w:rPr>
                <w:rStyle w:val="af1"/>
                <w:rFonts w:ascii="Arial" w:hAnsi="Arial" w:cs="Arial"/>
                <w:color w:val="auto"/>
              </w:rPr>
              <w:t>2</w:t>
            </w:r>
            <w:r w:rsidRPr="00CD716A">
              <w:rPr>
                <w:rStyle w:val="af1"/>
                <w:rFonts w:ascii="Arial" w:hAnsi="Arial" w:cs="Arial"/>
                <w:color w:val="auto"/>
                <w:lang w:val="en-US"/>
              </w:rPr>
              <w:t>apimgw</w:t>
            </w:r>
            <w:r w:rsidRPr="00650D65">
              <w:rPr>
                <w:rStyle w:val="af1"/>
                <w:rFonts w:ascii="Arial" w:hAnsi="Arial" w:cs="Arial"/>
                <w:color w:val="auto"/>
              </w:rPr>
              <w:t>.</w:t>
            </w:r>
            <w:r w:rsidRPr="00CD716A">
              <w:rPr>
                <w:rStyle w:val="af1"/>
                <w:rFonts w:ascii="Arial" w:hAnsi="Arial" w:cs="Arial"/>
                <w:color w:val="auto"/>
                <w:lang w:val="en-US"/>
              </w:rPr>
              <w:t>eisnot</w:t>
            </w:r>
            <w:r w:rsidRPr="00650D65">
              <w:rPr>
                <w:rStyle w:val="af1"/>
                <w:rFonts w:ascii="Arial" w:hAnsi="Arial" w:cs="Arial"/>
                <w:color w:val="auto"/>
              </w:rPr>
              <w:t>.</w:t>
            </w:r>
            <w:r w:rsidRPr="00CD716A">
              <w:rPr>
                <w:rStyle w:val="af1"/>
                <w:rFonts w:ascii="Arial" w:hAnsi="Arial" w:cs="Arial"/>
                <w:color w:val="auto"/>
                <w:lang w:val="en-US"/>
              </w:rPr>
              <w:t>ru</w:t>
            </w:r>
            <w:r w:rsidRPr="00650D65">
              <w:rPr>
                <w:rStyle w:val="af1"/>
                <w:rFonts w:ascii="Arial" w:hAnsi="Arial" w:cs="Arial"/>
                <w:color w:val="auto"/>
              </w:rPr>
              <w:t>/</w:t>
            </w:r>
            <w:r w:rsidRPr="00CD716A">
              <w:rPr>
                <w:rStyle w:val="af1"/>
                <w:rFonts w:ascii="Arial" w:hAnsi="Arial" w:cs="Arial"/>
                <w:color w:val="auto"/>
                <w:lang w:val="en-US"/>
              </w:rPr>
              <w:t>eis</w:t>
            </w:r>
            <w:r w:rsidRPr="00650D65">
              <w:rPr>
                <w:rStyle w:val="af1"/>
                <w:rFonts w:ascii="Arial" w:hAnsi="Arial" w:cs="Arial"/>
                <w:color w:val="auto"/>
              </w:rPr>
              <w:t>-</w:t>
            </w:r>
            <w:r w:rsidRPr="00CD716A">
              <w:rPr>
                <w:rStyle w:val="af1"/>
                <w:rFonts w:ascii="Arial" w:hAnsi="Arial" w:cs="Arial"/>
                <w:color w:val="auto"/>
                <w:lang w:val="en-US"/>
              </w:rPr>
              <w:t>api</w:t>
            </w:r>
            <w:r w:rsidRPr="00650D65">
              <w:rPr>
                <w:rStyle w:val="af1"/>
                <w:rFonts w:ascii="Arial" w:hAnsi="Arial" w:cs="Arial"/>
                <w:color w:val="auto"/>
              </w:rPr>
              <w:t>-</w:t>
            </w:r>
            <w:r w:rsidRPr="00CD716A">
              <w:rPr>
                <w:rStyle w:val="af1"/>
                <w:rFonts w:ascii="Arial" w:hAnsi="Arial" w:cs="Arial"/>
                <w:color w:val="auto"/>
                <w:lang w:val="en-US"/>
              </w:rPr>
              <w:t>test</w:t>
            </w:r>
            <w:r w:rsidRPr="00650D65">
              <w:rPr>
                <w:rStyle w:val="af1"/>
                <w:rFonts w:ascii="Arial" w:hAnsi="Arial" w:cs="Arial"/>
                <w:color w:val="auto"/>
              </w:rPr>
              <w:t>/1.0.1/</w:t>
            </w:r>
            <w:r w:rsidRPr="00CD716A">
              <w:rPr>
                <w:rStyle w:val="af1"/>
                <w:rFonts w:ascii="Arial" w:hAnsi="Arial" w:cs="Arial"/>
                <w:color w:val="auto"/>
                <w:lang w:val="en-US"/>
              </w:rPr>
              <w:t>rest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B5366" w14:textId="08F3E154" w:rsidR="00212ECE" w:rsidRPr="00D759D6" w:rsidRDefault="00CD716A" w:rsidP="00CF6632">
            <w:pPr>
              <w:rPr>
                <w:rFonts w:ascii="Arial" w:hAnsi="Arial" w:cs="Arial"/>
              </w:rPr>
            </w:pPr>
            <w:r w:rsidRPr="00CD716A">
              <w:rPr>
                <w:rFonts w:ascii="Arial" w:hAnsi="Arial" w:cs="Arial"/>
              </w:rPr>
              <w:t>Повторная отправка статусов по заявкам по запросу потребителя</w:t>
            </w:r>
          </w:p>
        </w:tc>
      </w:tr>
    </w:tbl>
    <w:p w14:paraId="2294417B" w14:textId="77777777" w:rsidR="00EC5656" w:rsidRPr="00D759D6" w:rsidRDefault="00EC5656" w:rsidP="00B47785">
      <w:pPr>
        <w:pStyle w:val="affd"/>
        <w:rPr>
          <w:rFonts w:ascii="Arial" w:hAnsi="Arial" w:cs="Arial"/>
        </w:rPr>
      </w:pPr>
    </w:p>
    <w:p w14:paraId="2CA0C23C" w14:textId="77777777" w:rsidR="00EC5656" w:rsidRPr="00D759D6" w:rsidRDefault="00EC5656">
      <w:pPr>
        <w:spacing w:after="160" w:line="360" w:lineRule="auto"/>
        <w:rPr>
          <w:rFonts w:ascii="Arial" w:eastAsiaTheme="majorEastAsia" w:hAnsi="Arial" w:cs="Arial"/>
          <w:b/>
          <w:sz w:val="28"/>
          <w:szCs w:val="26"/>
        </w:rPr>
      </w:pPr>
      <w:r w:rsidRPr="00D759D6">
        <w:rPr>
          <w:rFonts w:ascii="Arial" w:hAnsi="Arial" w:cs="Arial"/>
          <w:sz w:val="28"/>
        </w:rPr>
        <w:br w:type="page"/>
      </w:r>
    </w:p>
    <w:p w14:paraId="2E483444" w14:textId="77777777" w:rsidR="009A79D0" w:rsidRPr="00D759D6" w:rsidRDefault="009A79D0" w:rsidP="00CF6632">
      <w:pPr>
        <w:pStyle w:val="2"/>
        <w:numPr>
          <w:ilvl w:val="0"/>
          <w:numId w:val="0"/>
        </w:numPr>
        <w:spacing w:line="360" w:lineRule="auto"/>
        <w:ind w:left="2279"/>
      </w:pPr>
      <w:bookmarkStart w:id="158" w:name="_Toc223452985"/>
      <w:r w:rsidRPr="00D759D6">
        <w:lastRenderedPageBreak/>
        <w:t>Приложение № 5. Список кодов ошибок WSO2 Api Manager</w:t>
      </w:r>
      <w:bookmarkEnd w:id="158"/>
    </w:p>
    <w:p w14:paraId="2309DE96" w14:textId="77777777" w:rsidR="009A7D72" w:rsidRPr="00D759D6" w:rsidRDefault="009A7D72" w:rsidP="00CF6632">
      <w:pPr>
        <w:pBdr>
          <w:top w:val="nil"/>
          <w:left w:val="nil"/>
          <w:bottom w:val="nil"/>
          <w:right w:val="nil"/>
          <w:between w:val="nil"/>
        </w:pBdr>
        <w:tabs>
          <w:tab w:val="center" w:pos="4677"/>
          <w:tab w:val="right" w:pos="9355"/>
        </w:tabs>
        <w:spacing w:before="120" w:after="120" w:line="360" w:lineRule="auto"/>
        <w:jc w:val="right"/>
        <w:rPr>
          <w:rFonts w:ascii="Arial" w:hAnsi="Arial" w:cs="Arial"/>
          <w:b/>
        </w:rPr>
      </w:pPr>
      <w:r w:rsidRPr="00D759D6">
        <w:rPr>
          <w:rFonts w:ascii="Arial" w:hAnsi="Arial" w:cs="Arial"/>
          <w:b/>
        </w:rPr>
        <w:t xml:space="preserve">Приложение № </w:t>
      </w:r>
      <w:r w:rsidR="009A79D0" w:rsidRPr="00D759D6">
        <w:rPr>
          <w:rFonts w:ascii="Arial" w:hAnsi="Arial" w:cs="Arial"/>
          <w:b/>
        </w:rPr>
        <w:t>5. Список кодов ошибок WSO2 Api Manager</w:t>
      </w:r>
    </w:p>
    <w:tbl>
      <w:tblPr>
        <w:tblStyle w:val="af6"/>
        <w:tblW w:w="14312" w:type="dxa"/>
        <w:tblLook w:val="04A0" w:firstRow="1" w:lastRow="0" w:firstColumn="1" w:lastColumn="0" w:noHBand="0" w:noVBand="1"/>
      </w:tblPr>
      <w:tblGrid>
        <w:gridCol w:w="1144"/>
        <w:gridCol w:w="1144"/>
        <w:gridCol w:w="1711"/>
        <w:gridCol w:w="2805"/>
        <w:gridCol w:w="3728"/>
        <w:gridCol w:w="3780"/>
      </w:tblGrid>
      <w:tr w:rsidR="00323AC9" w:rsidRPr="00D759D6" w14:paraId="5ED2C330" w14:textId="77777777" w:rsidTr="00CF6632">
        <w:trPr>
          <w:tblHeader/>
        </w:trPr>
        <w:tc>
          <w:tcPr>
            <w:tcW w:w="1144" w:type="dxa"/>
            <w:shd w:val="pct25" w:color="auto" w:fill="auto"/>
            <w:vAlign w:val="center"/>
          </w:tcPr>
          <w:p w14:paraId="4CACD7B7" w14:textId="77777777" w:rsidR="00323AC9" w:rsidRPr="00D759D6" w:rsidRDefault="00323AC9" w:rsidP="00CF6632">
            <w:pPr>
              <w:jc w:val="center"/>
              <w:rPr>
                <w:rFonts w:ascii="Arial" w:hAnsi="Arial" w:cs="Arial"/>
                <w:b/>
                <w:bCs/>
                <w:lang w:val="en-US"/>
              </w:rPr>
            </w:pPr>
            <w:r w:rsidRPr="00D759D6">
              <w:rPr>
                <w:rFonts w:ascii="Arial" w:hAnsi="Arial" w:cs="Arial"/>
                <w:b/>
                <w:bCs/>
              </w:rPr>
              <w:t xml:space="preserve">Код ошибки </w:t>
            </w:r>
            <w:r w:rsidRPr="00D759D6">
              <w:rPr>
                <w:rFonts w:ascii="Arial" w:hAnsi="Arial" w:cs="Arial"/>
                <w:b/>
                <w:bCs/>
                <w:lang w:val="en-US"/>
              </w:rPr>
              <w:t>WSO2</w:t>
            </w:r>
          </w:p>
        </w:tc>
        <w:tc>
          <w:tcPr>
            <w:tcW w:w="1144" w:type="dxa"/>
            <w:shd w:val="pct25" w:color="auto" w:fill="auto"/>
            <w:vAlign w:val="center"/>
          </w:tcPr>
          <w:p w14:paraId="1DDC5C4D" w14:textId="77777777" w:rsidR="00323AC9" w:rsidRPr="00D759D6" w:rsidRDefault="00323AC9" w:rsidP="00CF6632">
            <w:pPr>
              <w:jc w:val="center"/>
              <w:rPr>
                <w:rFonts w:ascii="Arial" w:hAnsi="Arial" w:cs="Arial"/>
                <w:b/>
                <w:bCs/>
                <w:lang w:val="en-US"/>
              </w:rPr>
            </w:pPr>
            <w:r w:rsidRPr="00D759D6">
              <w:rPr>
                <w:rFonts w:ascii="Arial" w:hAnsi="Arial" w:cs="Arial"/>
                <w:b/>
                <w:bCs/>
              </w:rPr>
              <w:t xml:space="preserve">Код ошибки </w:t>
            </w:r>
            <w:r w:rsidRPr="00D759D6">
              <w:rPr>
                <w:rFonts w:ascii="Arial" w:hAnsi="Arial" w:cs="Arial"/>
                <w:b/>
                <w:bCs/>
                <w:lang w:val="en-US"/>
              </w:rPr>
              <w:t>HTTP</w:t>
            </w:r>
          </w:p>
        </w:tc>
        <w:tc>
          <w:tcPr>
            <w:tcW w:w="1711" w:type="dxa"/>
            <w:shd w:val="pct25" w:color="auto" w:fill="auto"/>
            <w:vAlign w:val="center"/>
          </w:tcPr>
          <w:p w14:paraId="29CDC121" w14:textId="77777777" w:rsidR="00323AC9" w:rsidRPr="00D759D6" w:rsidRDefault="00323AC9" w:rsidP="00CF6632">
            <w:pPr>
              <w:jc w:val="center"/>
              <w:rPr>
                <w:rFonts w:ascii="Arial" w:hAnsi="Arial" w:cs="Arial"/>
                <w:b/>
                <w:bCs/>
              </w:rPr>
            </w:pPr>
            <w:r w:rsidRPr="00D759D6">
              <w:rPr>
                <w:rFonts w:ascii="Arial" w:hAnsi="Arial" w:cs="Arial"/>
                <w:b/>
                <w:bCs/>
              </w:rPr>
              <w:t>Сообщение об ошибке</w:t>
            </w:r>
          </w:p>
        </w:tc>
        <w:tc>
          <w:tcPr>
            <w:tcW w:w="2752" w:type="dxa"/>
            <w:shd w:val="pct25" w:color="auto" w:fill="auto"/>
            <w:vAlign w:val="center"/>
          </w:tcPr>
          <w:p w14:paraId="5576C995" w14:textId="77777777" w:rsidR="00323AC9" w:rsidRPr="00D759D6" w:rsidRDefault="00323AC9" w:rsidP="00CF6632">
            <w:pPr>
              <w:jc w:val="center"/>
              <w:rPr>
                <w:rFonts w:ascii="Arial" w:hAnsi="Arial" w:cs="Arial"/>
                <w:b/>
                <w:bCs/>
              </w:rPr>
            </w:pPr>
            <w:r w:rsidRPr="00D759D6">
              <w:rPr>
                <w:rFonts w:ascii="Arial" w:hAnsi="Arial" w:cs="Arial"/>
                <w:b/>
                <w:bCs/>
              </w:rPr>
              <w:t>Описание</w:t>
            </w:r>
          </w:p>
        </w:tc>
        <w:tc>
          <w:tcPr>
            <w:tcW w:w="3748" w:type="dxa"/>
            <w:shd w:val="pct25" w:color="auto" w:fill="auto"/>
            <w:vAlign w:val="center"/>
          </w:tcPr>
          <w:p w14:paraId="4920349E" w14:textId="77777777" w:rsidR="00323AC9" w:rsidRPr="00D759D6" w:rsidRDefault="00323AC9" w:rsidP="00CF6632">
            <w:pPr>
              <w:jc w:val="center"/>
              <w:rPr>
                <w:rFonts w:ascii="Arial" w:hAnsi="Arial" w:cs="Arial"/>
                <w:b/>
                <w:bCs/>
              </w:rPr>
            </w:pPr>
            <w:r w:rsidRPr="00D759D6">
              <w:rPr>
                <w:rFonts w:ascii="Arial" w:hAnsi="Arial" w:cs="Arial"/>
                <w:b/>
                <w:bCs/>
              </w:rPr>
              <w:t>Пример</w:t>
            </w:r>
          </w:p>
        </w:tc>
        <w:tc>
          <w:tcPr>
            <w:tcW w:w="3813" w:type="dxa"/>
            <w:shd w:val="pct25" w:color="auto" w:fill="auto"/>
            <w:vAlign w:val="center"/>
          </w:tcPr>
          <w:p w14:paraId="738F62EB" w14:textId="77777777" w:rsidR="00323AC9" w:rsidRPr="00D759D6" w:rsidRDefault="00323AC9" w:rsidP="00CF6632">
            <w:pPr>
              <w:jc w:val="center"/>
              <w:rPr>
                <w:rFonts w:ascii="Arial" w:hAnsi="Arial" w:cs="Arial"/>
                <w:b/>
                <w:bCs/>
              </w:rPr>
            </w:pPr>
            <w:r w:rsidRPr="00D759D6">
              <w:rPr>
                <w:rFonts w:ascii="Arial" w:hAnsi="Arial" w:cs="Arial"/>
                <w:b/>
                <w:bCs/>
              </w:rPr>
              <w:t>Описание на русском</w:t>
            </w:r>
          </w:p>
        </w:tc>
      </w:tr>
      <w:tr w:rsidR="00323AC9" w:rsidRPr="00D759D6" w14:paraId="254D847A" w14:textId="77777777" w:rsidTr="009A79D0">
        <w:tc>
          <w:tcPr>
            <w:tcW w:w="1144" w:type="dxa"/>
          </w:tcPr>
          <w:p w14:paraId="5696DEFB" w14:textId="77777777" w:rsidR="00323AC9" w:rsidRPr="00D759D6" w:rsidRDefault="00323AC9" w:rsidP="00CF6632">
            <w:pPr>
              <w:jc w:val="center"/>
              <w:rPr>
                <w:rFonts w:ascii="Arial" w:hAnsi="Arial" w:cs="Arial"/>
              </w:rPr>
            </w:pPr>
            <w:r w:rsidRPr="00D759D6">
              <w:rPr>
                <w:rFonts w:ascii="Arial" w:hAnsi="Arial" w:cs="Arial"/>
              </w:rPr>
              <w:t>700700</w:t>
            </w:r>
          </w:p>
        </w:tc>
        <w:tc>
          <w:tcPr>
            <w:tcW w:w="1144" w:type="dxa"/>
          </w:tcPr>
          <w:p w14:paraId="74F51527" w14:textId="77777777" w:rsidR="00323AC9" w:rsidRPr="00D759D6" w:rsidRDefault="00323AC9" w:rsidP="00CF6632">
            <w:pPr>
              <w:jc w:val="center"/>
              <w:rPr>
                <w:rFonts w:ascii="Arial" w:hAnsi="Arial" w:cs="Arial"/>
                <w:lang w:val="en-US"/>
              </w:rPr>
            </w:pPr>
            <w:r w:rsidRPr="00D759D6">
              <w:rPr>
                <w:rFonts w:ascii="Arial" w:hAnsi="Arial" w:cs="Arial"/>
                <w:lang w:val="en-US"/>
              </w:rPr>
              <w:t>503</w:t>
            </w:r>
          </w:p>
        </w:tc>
        <w:tc>
          <w:tcPr>
            <w:tcW w:w="1711" w:type="dxa"/>
          </w:tcPr>
          <w:p w14:paraId="79396E6D" w14:textId="77777777" w:rsidR="00323AC9" w:rsidRPr="00D759D6" w:rsidRDefault="00323AC9" w:rsidP="00CF6632">
            <w:pPr>
              <w:jc w:val="center"/>
              <w:rPr>
                <w:rFonts w:ascii="Arial" w:hAnsi="Arial" w:cs="Arial"/>
              </w:rPr>
            </w:pPr>
            <w:r w:rsidRPr="00D759D6">
              <w:rPr>
                <w:rFonts w:ascii="Arial" w:hAnsi="Arial" w:cs="Arial"/>
              </w:rPr>
              <w:t>API blocked</w:t>
            </w:r>
          </w:p>
        </w:tc>
        <w:tc>
          <w:tcPr>
            <w:tcW w:w="2752" w:type="dxa"/>
          </w:tcPr>
          <w:p w14:paraId="2B4E5624" w14:textId="77777777" w:rsidR="00323AC9" w:rsidRPr="00D759D6" w:rsidRDefault="00323AC9" w:rsidP="00CF6632">
            <w:pPr>
              <w:jc w:val="center"/>
              <w:rPr>
                <w:rFonts w:ascii="Arial" w:hAnsi="Arial" w:cs="Arial"/>
                <w:lang w:val="en-US"/>
              </w:rPr>
            </w:pPr>
            <w:r w:rsidRPr="00D759D6">
              <w:rPr>
                <w:rFonts w:ascii="Arial" w:hAnsi="Arial" w:cs="Arial"/>
                <w:lang w:val="en-US"/>
              </w:rPr>
              <w:t>This API has been blocked temporarily. Please try again later or contact the system administrators.</w:t>
            </w:r>
          </w:p>
        </w:tc>
        <w:tc>
          <w:tcPr>
            <w:tcW w:w="3748" w:type="dxa"/>
          </w:tcPr>
          <w:p w14:paraId="774B775F" w14:textId="77777777" w:rsidR="00323AC9" w:rsidRPr="00D759D6" w:rsidRDefault="00323AC9" w:rsidP="00CF6632">
            <w:pPr>
              <w:jc w:val="center"/>
              <w:rPr>
                <w:rFonts w:ascii="Arial" w:hAnsi="Arial" w:cs="Arial"/>
                <w:lang w:val="en-US"/>
              </w:rPr>
            </w:pPr>
            <w:r w:rsidRPr="00D759D6">
              <w:rPr>
                <w:rFonts w:ascii="Arial" w:hAnsi="Arial" w:cs="Arial"/>
                <w:lang w:val="en-US"/>
              </w:rPr>
              <w:t>Invoke an API which is in the </w:t>
            </w:r>
            <w:r w:rsidRPr="00D759D6">
              <w:rPr>
                <w:rStyle w:val="afc"/>
                <w:rFonts w:ascii="Arial" w:hAnsi="Arial" w:cs="Arial"/>
                <w:lang w:val="en-US"/>
              </w:rPr>
              <w:t>BLOCKED</w:t>
            </w:r>
            <w:r w:rsidRPr="00D759D6">
              <w:rPr>
                <w:rFonts w:ascii="Arial" w:hAnsi="Arial" w:cs="Arial"/>
                <w:lang w:val="en-US"/>
              </w:rPr>
              <w:t> lifecycle state</w:t>
            </w:r>
          </w:p>
        </w:tc>
        <w:tc>
          <w:tcPr>
            <w:tcW w:w="3813" w:type="dxa"/>
          </w:tcPr>
          <w:p w14:paraId="252F5E9D" w14:textId="77777777" w:rsidR="00323AC9" w:rsidRPr="00D759D6" w:rsidRDefault="00323AC9" w:rsidP="00CF6632">
            <w:pPr>
              <w:jc w:val="center"/>
              <w:rPr>
                <w:rFonts w:ascii="Arial" w:hAnsi="Arial" w:cs="Arial"/>
              </w:rPr>
            </w:pPr>
            <w:r w:rsidRPr="00D759D6">
              <w:rPr>
                <w:rFonts w:ascii="Arial" w:hAnsi="Arial" w:cs="Arial"/>
              </w:rPr>
              <w:t>Сервис заблокирован владельцем</w:t>
            </w:r>
          </w:p>
        </w:tc>
      </w:tr>
      <w:tr w:rsidR="00323AC9" w:rsidRPr="00D759D6" w14:paraId="45DCDDC5" w14:textId="77777777" w:rsidTr="009A79D0">
        <w:tc>
          <w:tcPr>
            <w:tcW w:w="1144" w:type="dxa"/>
          </w:tcPr>
          <w:p w14:paraId="29E01530"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900800</w:t>
            </w:r>
          </w:p>
          <w:p w14:paraId="14999640" w14:textId="77777777" w:rsidR="00323AC9" w:rsidRPr="00D759D6" w:rsidRDefault="00323AC9" w:rsidP="00CF6632">
            <w:pPr>
              <w:jc w:val="center"/>
              <w:rPr>
                <w:rFonts w:ascii="Arial" w:hAnsi="Arial" w:cs="Arial"/>
                <w:lang w:val="en-US"/>
              </w:rPr>
            </w:pPr>
          </w:p>
        </w:tc>
        <w:tc>
          <w:tcPr>
            <w:tcW w:w="1144" w:type="dxa"/>
          </w:tcPr>
          <w:p w14:paraId="6325D77C"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3DC89FC4" w14:textId="77777777" w:rsidR="00323AC9" w:rsidRPr="00D759D6" w:rsidRDefault="00323AC9" w:rsidP="00CF6632">
            <w:pPr>
              <w:jc w:val="center"/>
              <w:rPr>
                <w:rFonts w:ascii="Arial" w:hAnsi="Arial" w:cs="Arial"/>
              </w:rPr>
            </w:pPr>
            <w:r w:rsidRPr="00D759D6">
              <w:rPr>
                <w:rFonts w:ascii="Arial" w:hAnsi="Arial" w:cs="Arial"/>
              </w:rPr>
              <w:t>Message throttled out</w:t>
            </w:r>
          </w:p>
        </w:tc>
        <w:tc>
          <w:tcPr>
            <w:tcW w:w="2752" w:type="dxa"/>
          </w:tcPr>
          <w:p w14:paraId="54A5F55F"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The maximum number of requests that can be made to the API within a designated time period is reached and the API is throttled for the user.</w:t>
            </w:r>
          </w:p>
        </w:tc>
        <w:tc>
          <w:tcPr>
            <w:tcW w:w="3748" w:type="dxa"/>
          </w:tcPr>
          <w:p w14:paraId="7DC32F2D" w14:textId="77777777" w:rsidR="00323AC9" w:rsidRPr="00D759D6" w:rsidRDefault="00323AC9" w:rsidP="00CF6632">
            <w:pPr>
              <w:jc w:val="center"/>
              <w:rPr>
                <w:rFonts w:ascii="Arial" w:hAnsi="Arial" w:cs="Arial"/>
                <w:lang w:val="en-US"/>
              </w:rPr>
            </w:pPr>
            <w:r w:rsidRPr="00D759D6">
              <w:rPr>
                <w:rFonts w:ascii="Arial" w:hAnsi="Arial" w:cs="Arial"/>
                <w:lang w:val="en-US"/>
              </w:rPr>
              <w:t>Invoke an API exceeding the tier limit</w:t>
            </w:r>
          </w:p>
        </w:tc>
        <w:tc>
          <w:tcPr>
            <w:tcW w:w="3813" w:type="dxa"/>
          </w:tcPr>
          <w:p w14:paraId="43F5C03E" w14:textId="77777777" w:rsidR="00323AC9" w:rsidRPr="00D759D6" w:rsidRDefault="00323AC9" w:rsidP="00CF6632">
            <w:pPr>
              <w:jc w:val="center"/>
              <w:rPr>
                <w:rFonts w:ascii="Arial" w:hAnsi="Arial" w:cs="Arial"/>
              </w:rPr>
            </w:pPr>
            <w:r w:rsidRPr="00D759D6">
              <w:rPr>
                <w:rFonts w:ascii="Arial" w:hAnsi="Arial" w:cs="Arial"/>
              </w:rPr>
              <w:t>Превышено количество запросов</w:t>
            </w:r>
          </w:p>
        </w:tc>
      </w:tr>
      <w:tr w:rsidR="00323AC9" w:rsidRPr="00D759D6" w14:paraId="060ADCB5" w14:textId="77777777" w:rsidTr="009A79D0">
        <w:tc>
          <w:tcPr>
            <w:tcW w:w="1144" w:type="dxa"/>
          </w:tcPr>
          <w:p w14:paraId="4534A0D6"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900801</w:t>
            </w:r>
          </w:p>
          <w:p w14:paraId="0F0B1C85" w14:textId="77777777" w:rsidR="00323AC9" w:rsidRPr="00D759D6" w:rsidRDefault="00323AC9" w:rsidP="00CF6632">
            <w:pPr>
              <w:jc w:val="center"/>
              <w:rPr>
                <w:rFonts w:ascii="Arial" w:hAnsi="Arial" w:cs="Arial"/>
                <w:lang w:val="en-US"/>
              </w:rPr>
            </w:pPr>
          </w:p>
        </w:tc>
        <w:tc>
          <w:tcPr>
            <w:tcW w:w="1144" w:type="dxa"/>
          </w:tcPr>
          <w:p w14:paraId="3851C793" w14:textId="77777777" w:rsidR="00323AC9" w:rsidRPr="00D759D6" w:rsidRDefault="00323AC9" w:rsidP="00CF6632">
            <w:pPr>
              <w:jc w:val="center"/>
              <w:rPr>
                <w:rFonts w:ascii="Arial" w:hAnsi="Arial" w:cs="Arial"/>
                <w:lang w:val="en-US"/>
              </w:rPr>
            </w:pPr>
            <w:r w:rsidRPr="00D759D6">
              <w:rPr>
                <w:rFonts w:ascii="Arial" w:hAnsi="Arial" w:cs="Arial"/>
                <w:lang w:val="en-US"/>
              </w:rPr>
              <w:t>503</w:t>
            </w:r>
          </w:p>
        </w:tc>
        <w:tc>
          <w:tcPr>
            <w:tcW w:w="1711" w:type="dxa"/>
          </w:tcPr>
          <w:p w14:paraId="34622127" w14:textId="77777777" w:rsidR="00323AC9" w:rsidRPr="00D759D6" w:rsidRDefault="00323AC9" w:rsidP="00CF6632">
            <w:pPr>
              <w:jc w:val="center"/>
              <w:rPr>
                <w:rFonts w:ascii="Arial" w:hAnsi="Arial" w:cs="Arial"/>
              </w:rPr>
            </w:pPr>
            <w:r w:rsidRPr="00D759D6">
              <w:rPr>
                <w:rFonts w:ascii="Arial" w:hAnsi="Arial" w:cs="Arial"/>
              </w:rPr>
              <w:t>Hard limit exceeded</w:t>
            </w:r>
          </w:p>
        </w:tc>
        <w:tc>
          <w:tcPr>
            <w:tcW w:w="2752" w:type="dxa"/>
          </w:tcPr>
          <w:p w14:paraId="339EAB56" w14:textId="77777777" w:rsidR="00323AC9" w:rsidRPr="00D759D6" w:rsidRDefault="00323AC9" w:rsidP="00CF6632">
            <w:pPr>
              <w:jc w:val="center"/>
              <w:rPr>
                <w:rFonts w:ascii="Arial" w:hAnsi="Arial" w:cs="Arial"/>
                <w:lang w:val="en-US"/>
              </w:rPr>
            </w:pPr>
            <w:r w:rsidRPr="00D759D6">
              <w:rPr>
                <w:rFonts w:ascii="Arial" w:hAnsi="Arial" w:cs="Arial"/>
                <w:lang w:val="en-US"/>
              </w:rPr>
              <w:t>Hard throttle limit has been reached</w:t>
            </w:r>
          </w:p>
        </w:tc>
        <w:tc>
          <w:tcPr>
            <w:tcW w:w="3748" w:type="dxa"/>
          </w:tcPr>
          <w:p w14:paraId="691FD7BC" w14:textId="77777777" w:rsidR="00323AC9" w:rsidRPr="00D759D6" w:rsidRDefault="00323AC9" w:rsidP="00CF6632">
            <w:pPr>
              <w:jc w:val="center"/>
              <w:rPr>
                <w:rFonts w:ascii="Arial" w:hAnsi="Arial" w:cs="Arial"/>
                <w:lang w:val="en-US"/>
              </w:rPr>
            </w:pPr>
            <w:r w:rsidRPr="00D759D6">
              <w:rPr>
                <w:rFonts w:ascii="Arial" w:hAnsi="Arial" w:cs="Arial"/>
                <w:lang w:val="en-US"/>
              </w:rPr>
              <w:t>Invoke an API exceeding the hard throttle limit</w:t>
            </w:r>
          </w:p>
        </w:tc>
        <w:tc>
          <w:tcPr>
            <w:tcW w:w="3813" w:type="dxa"/>
          </w:tcPr>
          <w:p w14:paraId="05A42ACE" w14:textId="77777777" w:rsidR="00323AC9" w:rsidRPr="00D759D6" w:rsidRDefault="00323AC9" w:rsidP="00CF6632">
            <w:pPr>
              <w:jc w:val="center"/>
              <w:rPr>
                <w:rFonts w:ascii="Arial" w:hAnsi="Arial" w:cs="Arial"/>
              </w:rPr>
            </w:pPr>
            <w:r w:rsidRPr="00D759D6">
              <w:rPr>
                <w:rFonts w:ascii="Arial" w:hAnsi="Arial" w:cs="Arial"/>
              </w:rPr>
              <w:t>Слишком большое количество запросов в целом</w:t>
            </w:r>
          </w:p>
        </w:tc>
      </w:tr>
      <w:tr w:rsidR="00323AC9" w:rsidRPr="00D759D6" w14:paraId="7F34065B" w14:textId="77777777" w:rsidTr="009A79D0">
        <w:tc>
          <w:tcPr>
            <w:tcW w:w="1144" w:type="dxa"/>
          </w:tcPr>
          <w:p w14:paraId="69C1C43F" w14:textId="77777777" w:rsidR="00323AC9" w:rsidRPr="00D759D6" w:rsidRDefault="00323AC9" w:rsidP="00CF6632">
            <w:pPr>
              <w:jc w:val="center"/>
              <w:rPr>
                <w:rFonts w:ascii="Arial" w:hAnsi="Arial" w:cs="Arial"/>
                <w:lang w:val="en-US"/>
              </w:rPr>
            </w:pPr>
            <w:r w:rsidRPr="00D759D6">
              <w:rPr>
                <w:rFonts w:ascii="Arial" w:hAnsi="Arial" w:cs="Arial"/>
                <w:shd w:val="clear" w:color="auto" w:fill="FFFFFF"/>
              </w:rPr>
              <w:t>900802</w:t>
            </w:r>
          </w:p>
        </w:tc>
        <w:tc>
          <w:tcPr>
            <w:tcW w:w="1144" w:type="dxa"/>
          </w:tcPr>
          <w:p w14:paraId="4992A371"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1994F7E0" w14:textId="77777777" w:rsidR="00323AC9" w:rsidRPr="00D759D6" w:rsidRDefault="00323AC9" w:rsidP="00CF6632">
            <w:pPr>
              <w:jc w:val="center"/>
              <w:rPr>
                <w:rFonts w:ascii="Arial" w:hAnsi="Arial" w:cs="Arial"/>
              </w:rPr>
            </w:pPr>
            <w:r w:rsidRPr="00D759D6">
              <w:rPr>
                <w:rFonts w:ascii="Arial" w:hAnsi="Arial" w:cs="Arial"/>
              </w:rPr>
              <w:t>Resource level throttle out</w:t>
            </w:r>
          </w:p>
        </w:tc>
        <w:tc>
          <w:tcPr>
            <w:tcW w:w="2752" w:type="dxa"/>
          </w:tcPr>
          <w:p w14:paraId="02F60D58" w14:textId="77777777" w:rsidR="00323AC9" w:rsidRPr="00D759D6" w:rsidRDefault="00323AC9" w:rsidP="00CF6632">
            <w:pPr>
              <w:jc w:val="center"/>
              <w:rPr>
                <w:rFonts w:ascii="Arial" w:hAnsi="Arial" w:cs="Arial"/>
                <w:lang w:val="en-US"/>
              </w:rPr>
            </w:pPr>
            <w:r w:rsidRPr="00D759D6">
              <w:rPr>
                <w:rFonts w:ascii="Arial" w:hAnsi="Arial" w:cs="Arial"/>
                <w:lang w:val="en-US"/>
              </w:rPr>
              <w:t>Message is throttled out because resource level has exceeded</w:t>
            </w:r>
          </w:p>
        </w:tc>
        <w:tc>
          <w:tcPr>
            <w:tcW w:w="3748" w:type="dxa"/>
          </w:tcPr>
          <w:p w14:paraId="346A8897" w14:textId="77777777" w:rsidR="00323AC9" w:rsidRPr="00D759D6" w:rsidRDefault="00323AC9" w:rsidP="00CF6632">
            <w:pPr>
              <w:jc w:val="center"/>
              <w:rPr>
                <w:rFonts w:ascii="Arial" w:hAnsi="Arial" w:cs="Arial"/>
                <w:lang w:val="en-US"/>
              </w:rPr>
            </w:pPr>
            <w:r w:rsidRPr="00D759D6">
              <w:rPr>
                <w:rFonts w:ascii="Arial" w:hAnsi="Arial" w:cs="Arial"/>
                <w:lang w:val="en-US"/>
              </w:rPr>
              <w:t>Sending/Receiving messages beyond authorized resource level</w:t>
            </w:r>
          </w:p>
        </w:tc>
        <w:tc>
          <w:tcPr>
            <w:tcW w:w="3813" w:type="dxa"/>
          </w:tcPr>
          <w:p w14:paraId="7606D55B" w14:textId="77777777" w:rsidR="00323AC9" w:rsidRPr="00D759D6" w:rsidRDefault="00323AC9" w:rsidP="00CF6632">
            <w:pPr>
              <w:jc w:val="center"/>
              <w:rPr>
                <w:rFonts w:ascii="Arial" w:hAnsi="Arial" w:cs="Arial"/>
              </w:rPr>
            </w:pPr>
            <w:r w:rsidRPr="00D759D6">
              <w:rPr>
                <w:rFonts w:ascii="Arial" w:hAnsi="Arial" w:cs="Arial"/>
              </w:rPr>
              <w:t>Превышено количество запросов на уровне ресурса</w:t>
            </w:r>
          </w:p>
        </w:tc>
      </w:tr>
      <w:tr w:rsidR="00323AC9" w:rsidRPr="00D759D6" w14:paraId="2C3720D0" w14:textId="77777777" w:rsidTr="009A79D0">
        <w:tc>
          <w:tcPr>
            <w:tcW w:w="1144" w:type="dxa"/>
          </w:tcPr>
          <w:p w14:paraId="09E4CC78" w14:textId="77777777" w:rsidR="00323AC9" w:rsidRPr="00D759D6" w:rsidRDefault="00323AC9" w:rsidP="00CF6632">
            <w:pPr>
              <w:jc w:val="center"/>
              <w:rPr>
                <w:rFonts w:ascii="Arial" w:hAnsi="Arial" w:cs="Arial"/>
                <w:lang w:val="en-US"/>
              </w:rPr>
            </w:pPr>
            <w:r w:rsidRPr="00D759D6">
              <w:rPr>
                <w:rFonts w:ascii="Arial" w:hAnsi="Arial" w:cs="Arial"/>
                <w:shd w:val="clear" w:color="auto" w:fill="FFFFFF"/>
              </w:rPr>
              <w:t>900803</w:t>
            </w:r>
          </w:p>
        </w:tc>
        <w:tc>
          <w:tcPr>
            <w:tcW w:w="1144" w:type="dxa"/>
          </w:tcPr>
          <w:p w14:paraId="2984D15D"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6760B858" w14:textId="77777777" w:rsidR="00323AC9" w:rsidRPr="00D759D6" w:rsidRDefault="00323AC9" w:rsidP="00CF6632">
            <w:pPr>
              <w:jc w:val="center"/>
              <w:rPr>
                <w:rFonts w:ascii="Arial" w:hAnsi="Arial" w:cs="Arial"/>
              </w:rPr>
            </w:pPr>
            <w:r w:rsidRPr="00D759D6">
              <w:rPr>
                <w:rFonts w:ascii="Arial" w:hAnsi="Arial" w:cs="Arial"/>
              </w:rPr>
              <w:t>Application level throttle out</w:t>
            </w:r>
          </w:p>
        </w:tc>
        <w:tc>
          <w:tcPr>
            <w:tcW w:w="2752" w:type="dxa"/>
          </w:tcPr>
          <w:p w14:paraId="048D06D4" w14:textId="77777777" w:rsidR="00323AC9" w:rsidRPr="00D759D6" w:rsidRDefault="00323AC9" w:rsidP="00CF6632">
            <w:pPr>
              <w:jc w:val="center"/>
              <w:rPr>
                <w:rFonts w:ascii="Arial" w:hAnsi="Arial" w:cs="Arial"/>
                <w:lang w:val="en-US"/>
              </w:rPr>
            </w:pPr>
            <w:r w:rsidRPr="00D759D6">
              <w:rPr>
                <w:rFonts w:ascii="Arial" w:hAnsi="Arial" w:cs="Arial"/>
                <w:lang w:val="en-US"/>
              </w:rPr>
              <w:t>Message is throttled out because application level is exceeded</w:t>
            </w:r>
          </w:p>
        </w:tc>
        <w:tc>
          <w:tcPr>
            <w:tcW w:w="3748" w:type="dxa"/>
          </w:tcPr>
          <w:p w14:paraId="314B93FC"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Sending/Receiving messages beyond authorized application level</w:t>
            </w:r>
          </w:p>
        </w:tc>
        <w:tc>
          <w:tcPr>
            <w:tcW w:w="3813" w:type="dxa"/>
          </w:tcPr>
          <w:p w14:paraId="3B790164" w14:textId="77777777" w:rsidR="00323AC9" w:rsidRPr="00D759D6" w:rsidRDefault="00323AC9" w:rsidP="00CF6632">
            <w:pPr>
              <w:pStyle w:val="afe"/>
              <w:spacing w:before="0" w:beforeAutospacing="0" w:after="0"/>
              <w:jc w:val="center"/>
              <w:rPr>
                <w:rFonts w:ascii="Arial" w:hAnsi="Arial" w:cs="Arial"/>
              </w:rPr>
            </w:pPr>
            <w:r w:rsidRPr="00D759D6">
              <w:rPr>
                <w:rFonts w:ascii="Arial" w:hAnsi="Arial" w:cs="Arial"/>
              </w:rPr>
              <w:t>Превышено количество запросов на уровне приложения</w:t>
            </w:r>
          </w:p>
        </w:tc>
      </w:tr>
      <w:tr w:rsidR="00323AC9" w:rsidRPr="00D759D6" w14:paraId="25C126C6" w14:textId="77777777" w:rsidTr="009A79D0">
        <w:tc>
          <w:tcPr>
            <w:tcW w:w="1144" w:type="dxa"/>
          </w:tcPr>
          <w:p w14:paraId="59F289FA" w14:textId="77777777" w:rsidR="00323AC9" w:rsidRPr="00D759D6" w:rsidRDefault="00323AC9" w:rsidP="00CF6632">
            <w:pPr>
              <w:jc w:val="center"/>
              <w:rPr>
                <w:rFonts w:ascii="Arial" w:hAnsi="Arial" w:cs="Arial"/>
                <w:lang w:val="en-US"/>
              </w:rPr>
            </w:pPr>
            <w:r w:rsidRPr="00D759D6">
              <w:rPr>
                <w:rFonts w:ascii="Arial" w:hAnsi="Arial" w:cs="Arial"/>
                <w:shd w:val="clear" w:color="auto" w:fill="FFFFFF"/>
              </w:rPr>
              <w:t>900804</w:t>
            </w:r>
          </w:p>
        </w:tc>
        <w:tc>
          <w:tcPr>
            <w:tcW w:w="1144" w:type="dxa"/>
          </w:tcPr>
          <w:p w14:paraId="48A4216C"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5BA311C3" w14:textId="77777777" w:rsidR="00323AC9" w:rsidRPr="00D759D6" w:rsidRDefault="00323AC9" w:rsidP="00CF6632">
            <w:pPr>
              <w:jc w:val="center"/>
              <w:rPr>
                <w:rFonts w:ascii="Arial" w:hAnsi="Arial" w:cs="Arial"/>
              </w:rPr>
            </w:pPr>
            <w:r w:rsidRPr="00D759D6">
              <w:rPr>
                <w:rFonts w:ascii="Arial" w:hAnsi="Arial" w:cs="Arial"/>
              </w:rPr>
              <w:t>Subscription level throttled out</w:t>
            </w:r>
          </w:p>
        </w:tc>
        <w:tc>
          <w:tcPr>
            <w:tcW w:w="2752" w:type="dxa"/>
          </w:tcPr>
          <w:p w14:paraId="19ED4467" w14:textId="77777777" w:rsidR="00323AC9" w:rsidRPr="00D759D6" w:rsidRDefault="00323AC9" w:rsidP="00CF6632">
            <w:pPr>
              <w:jc w:val="center"/>
              <w:rPr>
                <w:rFonts w:ascii="Arial" w:hAnsi="Arial" w:cs="Arial"/>
                <w:lang w:val="en-US"/>
              </w:rPr>
            </w:pPr>
            <w:r w:rsidRPr="00D759D6">
              <w:rPr>
                <w:rFonts w:ascii="Arial" w:hAnsi="Arial" w:cs="Arial"/>
                <w:lang w:val="en-US"/>
              </w:rPr>
              <w:t>Message throttled out due to subscription level throttling limit reached.</w:t>
            </w:r>
          </w:p>
        </w:tc>
        <w:tc>
          <w:tcPr>
            <w:tcW w:w="3748" w:type="dxa"/>
          </w:tcPr>
          <w:p w14:paraId="3E65DFBC" w14:textId="77777777" w:rsidR="00323AC9" w:rsidRPr="00D759D6" w:rsidRDefault="00323AC9" w:rsidP="00CF6632">
            <w:pPr>
              <w:jc w:val="center"/>
              <w:rPr>
                <w:rFonts w:ascii="Arial" w:hAnsi="Arial" w:cs="Arial"/>
                <w:lang w:val="en-US"/>
              </w:rPr>
            </w:pPr>
            <w:r w:rsidRPr="00D759D6">
              <w:rPr>
                <w:rFonts w:ascii="Arial" w:hAnsi="Arial" w:cs="Arial"/>
                <w:lang w:val="en-US"/>
              </w:rPr>
              <w:t>Sending/Receiving messages beyond configured throttling limit of subscription level policy.</w:t>
            </w:r>
          </w:p>
        </w:tc>
        <w:tc>
          <w:tcPr>
            <w:tcW w:w="3813" w:type="dxa"/>
          </w:tcPr>
          <w:p w14:paraId="6545119A" w14:textId="77777777" w:rsidR="00323AC9" w:rsidRPr="00D759D6" w:rsidRDefault="00323AC9" w:rsidP="00CF6632">
            <w:pPr>
              <w:jc w:val="center"/>
              <w:rPr>
                <w:rFonts w:ascii="Arial" w:hAnsi="Arial" w:cs="Arial"/>
              </w:rPr>
            </w:pPr>
            <w:r w:rsidRPr="00D759D6">
              <w:rPr>
                <w:rFonts w:ascii="Arial" w:hAnsi="Arial" w:cs="Arial"/>
              </w:rPr>
              <w:t>Превышено количество запросов на уровне подписки</w:t>
            </w:r>
          </w:p>
        </w:tc>
      </w:tr>
      <w:tr w:rsidR="00323AC9" w:rsidRPr="00D759D6" w14:paraId="0FF851F7" w14:textId="77777777" w:rsidTr="009A79D0">
        <w:tc>
          <w:tcPr>
            <w:tcW w:w="1144" w:type="dxa"/>
          </w:tcPr>
          <w:p w14:paraId="7DF94DFF" w14:textId="77777777" w:rsidR="00323AC9" w:rsidRPr="00D759D6" w:rsidRDefault="00323AC9" w:rsidP="00CF6632">
            <w:pPr>
              <w:jc w:val="center"/>
              <w:rPr>
                <w:rFonts w:ascii="Arial" w:hAnsi="Arial" w:cs="Arial"/>
                <w:lang w:val="en-US"/>
              </w:rPr>
            </w:pPr>
            <w:r w:rsidRPr="00D759D6">
              <w:rPr>
                <w:rFonts w:ascii="Arial" w:hAnsi="Arial" w:cs="Arial"/>
                <w:shd w:val="clear" w:color="auto" w:fill="FFFFFF"/>
              </w:rPr>
              <w:t>900805</w:t>
            </w:r>
          </w:p>
        </w:tc>
        <w:tc>
          <w:tcPr>
            <w:tcW w:w="1144" w:type="dxa"/>
          </w:tcPr>
          <w:p w14:paraId="60322832"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7F3CEA0A" w14:textId="77777777" w:rsidR="00323AC9" w:rsidRPr="00D759D6" w:rsidRDefault="00323AC9" w:rsidP="00CF6632">
            <w:pPr>
              <w:jc w:val="center"/>
              <w:rPr>
                <w:rFonts w:ascii="Arial" w:hAnsi="Arial" w:cs="Arial"/>
              </w:rPr>
            </w:pPr>
            <w:r w:rsidRPr="00D759D6">
              <w:rPr>
                <w:rFonts w:ascii="Arial" w:hAnsi="Arial" w:cs="Arial"/>
              </w:rPr>
              <w:t>Message blocked</w:t>
            </w:r>
          </w:p>
        </w:tc>
        <w:tc>
          <w:tcPr>
            <w:tcW w:w="2752" w:type="dxa"/>
          </w:tcPr>
          <w:p w14:paraId="5EEB86B4" w14:textId="77777777" w:rsidR="00323AC9" w:rsidRPr="00D759D6" w:rsidRDefault="00323AC9" w:rsidP="00CF6632">
            <w:pPr>
              <w:jc w:val="center"/>
              <w:rPr>
                <w:rFonts w:ascii="Arial" w:hAnsi="Arial" w:cs="Arial"/>
                <w:lang w:val="en-US"/>
              </w:rPr>
            </w:pPr>
            <w:r w:rsidRPr="00D759D6">
              <w:rPr>
                <w:rFonts w:ascii="Arial" w:hAnsi="Arial" w:cs="Arial"/>
                <w:lang w:val="en-US"/>
              </w:rPr>
              <w:t xml:space="preserve">Accessing an API which is blocked on user, IP, </w:t>
            </w:r>
            <w:r w:rsidRPr="00D759D6">
              <w:rPr>
                <w:rFonts w:ascii="Arial" w:hAnsi="Arial" w:cs="Arial"/>
                <w:lang w:val="en-US"/>
              </w:rPr>
              <w:lastRenderedPageBreak/>
              <w:t>application, or API Context.</w:t>
            </w:r>
          </w:p>
        </w:tc>
        <w:tc>
          <w:tcPr>
            <w:tcW w:w="3748" w:type="dxa"/>
          </w:tcPr>
          <w:p w14:paraId="0C9B9803" w14:textId="77777777" w:rsidR="00323AC9" w:rsidRPr="00D759D6" w:rsidRDefault="00323AC9" w:rsidP="00CF6632">
            <w:pPr>
              <w:jc w:val="center"/>
              <w:rPr>
                <w:rFonts w:ascii="Arial" w:hAnsi="Arial" w:cs="Arial"/>
              </w:rPr>
            </w:pPr>
            <w:r w:rsidRPr="00D759D6">
              <w:rPr>
                <w:rFonts w:ascii="Arial" w:hAnsi="Arial" w:cs="Arial"/>
                <w:lang w:val="en-US"/>
              </w:rPr>
              <w:lastRenderedPageBreak/>
              <w:t xml:space="preserve">An admin user can block API invocations in real time by user, </w:t>
            </w:r>
            <w:r w:rsidRPr="00D759D6">
              <w:rPr>
                <w:rFonts w:ascii="Arial" w:hAnsi="Arial" w:cs="Arial"/>
                <w:lang w:val="en-US"/>
              </w:rPr>
              <w:lastRenderedPageBreak/>
              <w:t xml:space="preserve">IP, application, or API context. </w:t>
            </w:r>
            <w:r w:rsidRPr="00D759D6">
              <w:rPr>
                <w:rFonts w:ascii="Arial" w:hAnsi="Arial" w:cs="Arial"/>
              </w:rPr>
              <w:t>The API invocation meets the blocked condition.</w:t>
            </w:r>
          </w:p>
        </w:tc>
        <w:tc>
          <w:tcPr>
            <w:tcW w:w="3813" w:type="dxa"/>
          </w:tcPr>
          <w:p w14:paraId="48235ECA" w14:textId="77777777" w:rsidR="00323AC9" w:rsidRPr="00D759D6" w:rsidRDefault="00323AC9" w:rsidP="00CF6632">
            <w:pPr>
              <w:jc w:val="center"/>
              <w:rPr>
                <w:rFonts w:ascii="Arial" w:hAnsi="Arial" w:cs="Arial"/>
                <w:lang w:val="en-US"/>
              </w:rPr>
            </w:pPr>
            <w:r w:rsidRPr="00D759D6">
              <w:rPr>
                <w:rFonts w:ascii="Arial" w:hAnsi="Arial" w:cs="Arial"/>
              </w:rPr>
              <w:lastRenderedPageBreak/>
              <w:t>Сообщение заблокировано</w:t>
            </w:r>
          </w:p>
        </w:tc>
      </w:tr>
      <w:tr w:rsidR="00323AC9" w:rsidRPr="00D759D6" w14:paraId="5C934702" w14:textId="77777777" w:rsidTr="009A79D0">
        <w:tc>
          <w:tcPr>
            <w:tcW w:w="1144" w:type="dxa"/>
          </w:tcPr>
          <w:p w14:paraId="446D1765" w14:textId="77777777" w:rsidR="00323AC9" w:rsidRPr="00D759D6" w:rsidRDefault="00323AC9" w:rsidP="00CF6632">
            <w:pPr>
              <w:jc w:val="center"/>
              <w:rPr>
                <w:rFonts w:ascii="Arial" w:hAnsi="Arial" w:cs="Arial"/>
                <w:shd w:val="clear" w:color="auto" w:fill="FFFFFF"/>
              </w:rPr>
            </w:pPr>
            <w:r w:rsidRPr="00D759D6">
              <w:rPr>
                <w:rFonts w:ascii="Arial" w:hAnsi="Arial" w:cs="Arial"/>
                <w:shd w:val="clear" w:color="auto" w:fill="FFFFFF"/>
              </w:rPr>
              <w:t>900806</w:t>
            </w:r>
          </w:p>
        </w:tc>
        <w:tc>
          <w:tcPr>
            <w:tcW w:w="1144" w:type="dxa"/>
          </w:tcPr>
          <w:p w14:paraId="28274D0B"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06C36030" w14:textId="77777777" w:rsidR="00323AC9" w:rsidRPr="00D759D6" w:rsidRDefault="00323AC9" w:rsidP="00CF6632">
            <w:pPr>
              <w:jc w:val="center"/>
              <w:rPr>
                <w:rFonts w:ascii="Arial" w:hAnsi="Arial" w:cs="Arial"/>
              </w:rPr>
            </w:pPr>
            <w:r w:rsidRPr="00D759D6">
              <w:rPr>
                <w:rFonts w:ascii="Arial" w:hAnsi="Arial" w:cs="Arial"/>
              </w:rPr>
              <w:t>Custom policy throttled out</w:t>
            </w:r>
          </w:p>
        </w:tc>
        <w:tc>
          <w:tcPr>
            <w:tcW w:w="2752" w:type="dxa"/>
          </w:tcPr>
          <w:p w14:paraId="104DC5F7" w14:textId="77777777" w:rsidR="00323AC9" w:rsidRPr="00D759D6" w:rsidRDefault="00323AC9" w:rsidP="00CF6632">
            <w:pPr>
              <w:jc w:val="center"/>
              <w:rPr>
                <w:rFonts w:ascii="Arial" w:hAnsi="Arial" w:cs="Arial"/>
                <w:lang w:val="en-US"/>
              </w:rPr>
            </w:pPr>
            <w:r w:rsidRPr="00D759D6">
              <w:rPr>
                <w:rFonts w:ascii="Arial" w:hAnsi="Arial" w:cs="Arial"/>
                <w:lang w:val="en-US"/>
              </w:rPr>
              <w:t>Message throttled out due to exceeding the limit configured through the custom throttling policy rules.</w:t>
            </w:r>
          </w:p>
        </w:tc>
        <w:tc>
          <w:tcPr>
            <w:tcW w:w="3748" w:type="dxa"/>
          </w:tcPr>
          <w:p w14:paraId="12B054DF" w14:textId="77777777" w:rsidR="00323AC9" w:rsidRPr="00D759D6" w:rsidRDefault="00323AC9" w:rsidP="00CF6632">
            <w:pPr>
              <w:jc w:val="center"/>
              <w:rPr>
                <w:rFonts w:ascii="Arial" w:hAnsi="Arial" w:cs="Arial"/>
                <w:lang w:val="en-US"/>
              </w:rPr>
            </w:pPr>
            <w:r w:rsidRPr="00D759D6">
              <w:rPr>
                <w:rFonts w:ascii="Arial" w:hAnsi="Arial" w:cs="Arial"/>
                <w:lang w:val="en-US"/>
              </w:rPr>
              <w:t>The API invocations meet custom throttle policy rules, exceeding the limits of the configured custom policy.</w:t>
            </w:r>
          </w:p>
        </w:tc>
        <w:tc>
          <w:tcPr>
            <w:tcW w:w="3813" w:type="dxa"/>
          </w:tcPr>
          <w:p w14:paraId="11B4B513" w14:textId="77777777" w:rsidR="00323AC9" w:rsidRPr="00D759D6" w:rsidRDefault="00323AC9" w:rsidP="00CF6632">
            <w:pPr>
              <w:jc w:val="center"/>
              <w:rPr>
                <w:rFonts w:ascii="Arial" w:hAnsi="Arial" w:cs="Arial"/>
              </w:rPr>
            </w:pPr>
            <w:r w:rsidRPr="00D759D6">
              <w:rPr>
                <w:rFonts w:ascii="Arial" w:hAnsi="Arial" w:cs="Arial"/>
              </w:rPr>
              <w:t>Превышено количество запросов по ручной политике контроля</w:t>
            </w:r>
          </w:p>
        </w:tc>
      </w:tr>
      <w:tr w:rsidR="00323AC9" w:rsidRPr="00D759D6" w14:paraId="10BEDED5" w14:textId="77777777" w:rsidTr="009A79D0">
        <w:tc>
          <w:tcPr>
            <w:tcW w:w="1144" w:type="dxa"/>
          </w:tcPr>
          <w:p w14:paraId="1917FEE8" w14:textId="77777777" w:rsidR="00323AC9" w:rsidRPr="00D759D6" w:rsidRDefault="00323AC9" w:rsidP="00CF6632">
            <w:pPr>
              <w:jc w:val="center"/>
              <w:rPr>
                <w:rFonts w:ascii="Arial" w:hAnsi="Arial" w:cs="Arial"/>
                <w:shd w:val="clear" w:color="auto" w:fill="FFFFFF"/>
                <w:lang w:val="en-US"/>
              </w:rPr>
            </w:pPr>
            <w:r w:rsidRPr="00D759D6">
              <w:rPr>
                <w:rFonts w:ascii="Arial" w:hAnsi="Arial" w:cs="Arial"/>
                <w:shd w:val="clear" w:color="auto" w:fill="FFFFFF"/>
              </w:rPr>
              <w:t>900807</w:t>
            </w:r>
          </w:p>
        </w:tc>
        <w:tc>
          <w:tcPr>
            <w:tcW w:w="1144" w:type="dxa"/>
          </w:tcPr>
          <w:p w14:paraId="489AC254" w14:textId="77777777" w:rsidR="00323AC9" w:rsidRPr="00D759D6" w:rsidRDefault="00323AC9" w:rsidP="00CF6632">
            <w:pPr>
              <w:jc w:val="center"/>
              <w:rPr>
                <w:rFonts w:ascii="Arial" w:hAnsi="Arial" w:cs="Arial"/>
                <w:lang w:val="en-US"/>
              </w:rPr>
            </w:pPr>
            <w:r w:rsidRPr="00D759D6">
              <w:rPr>
                <w:rFonts w:ascii="Arial" w:hAnsi="Arial" w:cs="Arial"/>
                <w:lang w:val="en-US"/>
              </w:rPr>
              <w:t>429</w:t>
            </w:r>
          </w:p>
        </w:tc>
        <w:tc>
          <w:tcPr>
            <w:tcW w:w="1711" w:type="dxa"/>
          </w:tcPr>
          <w:p w14:paraId="741DE542" w14:textId="77777777" w:rsidR="00323AC9" w:rsidRPr="00D759D6" w:rsidRDefault="00323AC9" w:rsidP="00CF6632">
            <w:pPr>
              <w:jc w:val="center"/>
              <w:rPr>
                <w:rFonts w:ascii="Arial" w:hAnsi="Arial" w:cs="Arial"/>
              </w:rPr>
            </w:pPr>
            <w:r w:rsidRPr="00D759D6">
              <w:rPr>
                <w:rFonts w:ascii="Arial" w:hAnsi="Arial" w:cs="Arial"/>
              </w:rPr>
              <w:t>Message throttled out</w:t>
            </w:r>
          </w:p>
        </w:tc>
        <w:tc>
          <w:tcPr>
            <w:tcW w:w="2752" w:type="dxa"/>
          </w:tcPr>
          <w:p w14:paraId="39F0FF86" w14:textId="77777777" w:rsidR="00323AC9" w:rsidRPr="00D759D6" w:rsidRDefault="00323AC9" w:rsidP="00CF6632">
            <w:pPr>
              <w:jc w:val="center"/>
              <w:rPr>
                <w:rFonts w:ascii="Arial" w:hAnsi="Arial" w:cs="Arial"/>
                <w:lang w:val="en-US"/>
              </w:rPr>
            </w:pPr>
            <w:r w:rsidRPr="00D759D6">
              <w:rPr>
                <w:rFonts w:ascii="Arial" w:hAnsi="Arial" w:cs="Arial"/>
                <w:lang w:val="en-US"/>
              </w:rPr>
              <w:t>Messaged throttled out because of exceeding the burst control/rate limit (requests per second) in the subscription level policy.</w:t>
            </w:r>
          </w:p>
        </w:tc>
        <w:tc>
          <w:tcPr>
            <w:tcW w:w="3748" w:type="dxa"/>
          </w:tcPr>
          <w:p w14:paraId="6D879CE8" w14:textId="77777777" w:rsidR="00323AC9" w:rsidRPr="00D759D6" w:rsidRDefault="00323AC9" w:rsidP="00CF6632">
            <w:pPr>
              <w:jc w:val="center"/>
              <w:rPr>
                <w:rFonts w:ascii="Arial" w:hAnsi="Arial" w:cs="Arial"/>
                <w:lang w:val="en-US"/>
              </w:rPr>
            </w:pPr>
            <w:r w:rsidRPr="00D759D6">
              <w:rPr>
                <w:rFonts w:ascii="Arial" w:hAnsi="Arial" w:cs="Arial"/>
                <w:lang w:val="en-US"/>
              </w:rPr>
              <w:t>Sending/Receiving messages exceeding the configured burst control/rate limit within second.</w:t>
            </w:r>
          </w:p>
        </w:tc>
        <w:tc>
          <w:tcPr>
            <w:tcW w:w="3813" w:type="dxa"/>
          </w:tcPr>
          <w:p w14:paraId="069B5956" w14:textId="77777777" w:rsidR="00323AC9" w:rsidRPr="00D759D6" w:rsidRDefault="00323AC9" w:rsidP="00CF6632">
            <w:pPr>
              <w:jc w:val="center"/>
              <w:rPr>
                <w:rFonts w:ascii="Arial" w:hAnsi="Arial" w:cs="Arial"/>
                <w:lang w:val="en-US"/>
              </w:rPr>
            </w:pPr>
            <w:r w:rsidRPr="00D759D6">
              <w:rPr>
                <w:rFonts w:ascii="Arial" w:hAnsi="Arial" w:cs="Arial"/>
              </w:rPr>
              <w:t>Превышено количество запросов</w:t>
            </w:r>
          </w:p>
        </w:tc>
      </w:tr>
      <w:tr w:rsidR="00323AC9" w:rsidRPr="00D759D6" w14:paraId="698DDDEA" w14:textId="77777777" w:rsidTr="009A79D0">
        <w:tc>
          <w:tcPr>
            <w:tcW w:w="1144" w:type="dxa"/>
          </w:tcPr>
          <w:p w14:paraId="057759C3"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900900</w:t>
            </w:r>
          </w:p>
          <w:p w14:paraId="4EBB5326" w14:textId="77777777" w:rsidR="00323AC9" w:rsidRPr="00D759D6" w:rsidRDefault="00323AC9" w:rsidP="00CF6632">
            <w:pPr>
              <w:jc w:val="center"/>
              <w:rPr>
                <w:rFonts w:ascii="Arial" w:hAnsi="Arial" w:cs="Arial"/>
                <w:shd w:val="clear" w:color="auto" w:fill="FFFFFF"/>
                <w:lang w:val="en-US"/>
              </w:rPr>
            </w:pPr>
          </w:p>
        </w:tc>
        <w:tc>
          <w:tcPr>
            <w:tcW w:w="1144" w:type="dxa"/>
          </w:tcPr>
          <w:p w14:paraId="0371B352" w14:textId="77777777" w:rsidR="00323AC9" w:rsidRPr="00D759D6" w:rsidRDefault="00323AC9" w:rsidP="00CF6632">
            <w:pPr>
              <w:jc w:val="center"/>
              <w:rPr>
                <w:rFonts w:ascii="Arial" w:hAnsi="Arial" w:cs="Arial"/>
                <w:lang w:val="en-US"/>
              </w:rPr>
            </w:pPr>
            <w:r w:rsidRPr="00D759D6">
              <w:rPr>
                <w:rFonts w:ascii="Arial" w:hAnsi="Arial" w:cs="Arial"/>
                <w:lang w:val="en-US"/>
              </w:rPr>
              <w:t>500</w:t>
            </w:r>
          </w:p>
        </w:tc>
        <w:tc>
          <w:tcPr>
            <w:tcW w:w="1711" w:type="dxa"/>
          </w:tcPr>
          <w:p w14:paraId="3BF91473" w14:textId="77777777" w:rsidR="00323AC9" w:rsidRPr="00D759D6" w:rsidRDefault="00323AC9" w:rsidP="00CF6632">
            <w:pPr>
              <w:pStyle w:val="afe"/>
              <w:spacing w:before="0" w:beforeAutospacing="0" w:after="0"/>
              <w:jc w:val="center"/>
              <w:rPr>
                <w:rFonts w:ascii="Arial" w:hAnsi="Arial" w:cs="Arial"/>
              </w:rPr>
            </w:pPr>
            <w:r w:rsidRPr="00D759D6">
              <w:rPr>
                <w:rFonts w:ascii="Arial" w:hAnsi="Arial" w:cs="Arial"/>
              </w:rPr>
              <w:t>Unclassified authentication failure</w:t>
            </w:r>
          </w:p>
        </w:tc>
        <w:tc>
          <w:tcPr>
            <w:tcW w:w="2752" w:type="dxa"/>
          </w:tcPr>
          <w:p w14:paraId="5D925A70" w14:textId="77777777" w:rsidR="00323AC9" w:rsidRPr="00D759D6" w:rsidRDefault="00323AC9" w:rsidP="00CF6632">
            <w:pPr>
              <w:jc w:val="center"/>
              <w:rPr>
                <w:rFonts w:ascii="Arial" w:hAnsi="Arial" w:cs="Arial"/>
                <w:lang w:val="en-US"/>
              </w:rPr>
            </w:pPr>
            <w:r w:rsidRPr="00D759D6">
              <w:rPr>
                <w:rFonts w:ascii="Arial" w:hAnsi="Arial" w:cs="Arial"/>
                <w:lang w:val="en-US"/>
              </w:rPr>
              <w:t>An unspecified error has occurred</w:t>
            </w:r>
          </w:p>
        </w:tc>
        <w:tc>
          <w:tcPr>
            <w:tcW w:w="3748" w:type="dxa"/>
          </w:tcPr>
          <w:p w14:paraId="52A472A6" w14:textId="77777777" w:rsidR="00323AC9" w:rsidRPr="00D759D6" w:rsidRDefault="00323AC9" w:rsidP="00CF6632">
            <w:pPr>
              <w:jc w:val="center"/>
              <w:rPr>
                <w:rFonts w:ascii="Arial" w:hAnsi="Arial" w:cs="Arial"/>
                <w:lang w:val="en-US"/>
              </w:rPr>
            </w:pPr>
            <w:r w:rsidRPr="00D759D6">
              <w:rPr>
                <w:rFonts w:ascii="Arial" w:hAnsi="Arial" w:cs="Arial"/>
                <w:lang w:val="en-US"/>
              </w:rPr>
              <w:t>Backend service for key validation is not accessible when trying to invoke an API</w:t>
            </w:r>
          </w:p>
        </w:tc>
        <w:tc>
          <w:tcPr>
            <w:tcW w:w="3813" w:type="dxa"/>
          </w:tcPr>
          <w:p w14:paraId="09CF1CBB" w14:textId="77777777" w:rsidR="00323AC9" w:rsidRPr="00D759D6" w:rsidRDefault="00323AC9" w:rsidP="00CF6632">
            <w:pPr>
              <w:jc w:val="center"/>
              <w:rPr>
                <w:rFonts w:ascii="Arial" w:hAnsi="Arial" w:cs="Arial"/>
              </w:rPr>
            </w:pPr>
            <w:r w:rsidRPr="00D759D6">
              <w:rPr>
                <w:rFonts w:ascii="Arial" w:hAnsi="Arial" w:cs="Arial"/>
              </w:rPr>
              <w:t>Недоступен сервис авторизации</w:t>
            </w:r>
          </w:p>
        </w:tc>
      </w:tr>
      <w:tr w:rsidR="00323AC9" w:rsidRPr="00D759D6" w14:paraId="778AC65C" w14:textId="77777777" w:rsidTr="009A79D0">
        <w:tc>
          <w:tcPr>
            <w:tcW w:w="1144" w:type="dxa"/>
          </w:tcPr>
          <w:p w14:paraId="02874BC1"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900901</w:t>
            </w:r>
          </w:p>
          <w:p w14:paraId="1B71D440" w14:textId="77777777" w:rsidR="00323AC9" w:rsidRPr="00D759D6" w:rsidRDefault="00323AC9" w:rsidP="00CF6632">
            <w:pPr>
              <w:jc w:val="center"/>
              <w:rPr>
                <w:rFonts w:ascii="Arial" w:hAnsi="Arial" w:cs="Arial"/>
                <w:shd w:val="clear" w:color="auto" w:fill="FFFFFF"/>
                <w:lang w:val="en-US"/>
              </w:rPr>
            </w:pPr>
          </w:p>
        </w:tc>
        <w:tc>
          <w:tcPr>
            <w:tcW w:w="1144" w:type="dxa"/>
          </w:tcPr>
          <w:p w14:paraId="78E86A60" w14:textId="77777777" w:rsidR="00323AC9" w:rsidRPr="00D759D6" w:rsidRDefault="00323AC9" w:rsidP="00CF6632">
            <w:pPr>
              <w:jc w:val="center"/>
              <w:rPr>
                <w:rFonts w:ascii="Arial" w:hAnsi="Arial" w:cs="Arial"/>
              </w:rPr>
            </w:pPr>
            <w:r w:rsidRPr="00D759D6">
              <w:rPr>
                <w:rFonts w:ascii="Arial" w:hAnsi="Arial" w:cs="Arial"/>
              </w:rPr>
              <w:t>401</w:t>
            </w:r>
          </w:p>
        </w:tc>
        <w:tc>
          <w:tcPr>
            <w:tcW w:w="1711" w:type="dxa"/>
          </w:tcPr>
          <w:p w14:paraId="0745CE87" w14:textId="77777777" w:rsidR="00323AC9" w:rsidRPr="00D759D6" w:rsidRDefault="00323AC9" w:rsidP="00CF6632">
            <w:pPr>
              <w:pStyle w:val="afe"/>
              <w:spacing w:before="0" w:beforeAutospacing="0" w:after="0"/>
              <w:jc w:val="center"/>
              <w:rPr>
                <w:rFonts w:ascii="Arial" w:hAnsi="Arial" w:cs="Arial"/>
              </w:rPr>
            </w:pPr>
            <w:r w:rsidRPr="00D759D6">
              <w:rPr>
                <w:rFonts w:ascii="Arial" w:hAnsi="Arial" w:cs="Arial"/>
              </w:rPr>
              <w:t>Invalid credentials</w:t>
            </w:r>
          </w:p>
        </w:tc>
        <w:tc>
          <w:tcPr>
            <w:tcW w:w="2752" w:type="dxa"/>
          </w:tcPr>
          <w:p w14:paraId="1C10C904" w14:textId="77777777" w:rsidR="00323AC9" w:rsidRPr="00D759D6" w:rsidRDefault="00323AC9" w:rsidP="00CF6632">
            <w:pPr>
              <w:jc w:val="center"/>
              <w:rPr>
                <w:rFonts w:ascii="Arial" w:hAnsi="Arial" w:cs="Arial"/>
              </w:rPr>
            </w:pPr>
            <w:r w:rsidRPr="00D759D6">
              <w:rPr>
                <w:rFonts w:ascii="Arial" w:hAnsi="Arial" w:cs="Arial"/>
              </w:rPr>
              <w:t>Invalid authentication information provided</w:t>
            </w:r>
          </w:p>
        </w:tc>
        <w:tc>
          <w:tcPr>
            <w:tcW w:w="3748" w:type="dxa"/>
          </w:tcPr>
          <w:p w14:paraId="4AFC6C3A" w14:textId="77777777" w:rsidR="00323AC9" w:rsidRPr="00D759D6" w:rsidRDefault="00323AC9" w:rsidP="00CF6632">
            <w:pPr>
              <w:jc w:val="center"/>
              <w:rPr>
                <w:rFonts w:ascii="Arial" w:hAnsi="Arial" w:cs="Arial"/>
                <w:lang w:val="en-US"/>
              </w:rPr>
            </w:pPr>
            <w:r w:rsidRPr="00D759D6">
              <w:rPr>
                <w:rFonts w:ascii="Arial" w:hAnsi="Arial" w:cs="Arial"/>
                <w:lang w:val="en-US"/>
              </w:rPr>
              <w:t>Using an older access token after an access token has been renewed.</w:t>
            </w:r>
          </w:p>
        </w:tc>
        <w:tc>
          <w:tcPr>
            <w:tcW w:w="3813" w:type="dxa"/>
          </w:tcPr>
          <w:p w14:paraId="50D0DBBD" w14:textId="77777777" w:rsidR="00323AC9" w:rsidRPr="00D759D6" w:rsidRDefault="00323AC9" w:rsidP="00CF6632">
            <w:pPr>
              <w:jc w:val="center"/>
              <w:rPr>
                <w:rFonts w:ascii="Arial" w:hAnsi="Arial" w:cs="Arial"/>
              </w:rPr>
            </w:pPr>
            <w:r w:rsidRPr="00D759D6">
              <w:rPr>
                <w:rFonts w:ascii="Arial" w:hAnsi="Arial" w:cs="Arial"/>
              </w:rPr>
              <w:t>Неверные данные авторизации</w:t>
            </w:r>
          </w:p>
        </w:tc>
      </w:tr>
      <w:tr w:rsidR="00323AC9" w:rsidRPr="00D759D6" w14:paraId="323F97B5" w14:textId="77777777" w:rsidTr="009A79D0">
        <w:tc>
          <w:tcPr>
            <w:tcW w:w="1144" w:type="dxa"/>
          </w:tcPr>
          <w:p w14:paraId="21E8BC6C"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900902</w:t>
            </w:r>
          </w:p>
          <w:p w14:paraId="78913E97" w14:textId="77777777" w:rsidR="00323AC9" w:rsidRPr="00D759D6" w:rsidRDefault="00323AC9" w:rsidP="00CF6632">
            <w:pPr>
              <w:jc w:val="center"/>
              <w:rPr>
                <w:rFonts w:ascii="Arial" w:hAnsi="Arial" w:cs="Arial"/>
                <w:shd w:val="clear" w:color="auto" w:fill="FFFFFF"/>
                <w:lang w:val="en-US"/>
              </w:rPr>
            </w:pPr>
          </w:p>
        </w:tc>
        <w:tc>
          <w:tcPr>
            <w:tcW w:w="1144" w:type="dxa"/>
          </w:tcPr>
          <w:p w14:paraId="771B325E" w14:textId="77777777" w:rsidR="00323AC9" w:rsidRPr="00D759D6" w:rsidRDefault="00323AC9" w:rsidP="00CF6632">
            <w:pPr>
              <w:jc w:val="center"/>
              <w:rPr>
                <w:rFonts w:ascii="Arial" w:hAnsi="Arial" w:cs="Arial"/>
              </w:rPr>
            </w:pPr>
            <w:r w:rsidRPr="00D759D6">
              <w:rPr>
                <w:rFonts w:ascii="Arial" w:hAnsi="Arial" w:cs="Arial"/>
              </w:rPr>
              <w:t>401</w:t>
            </w:r>
          </w:p>
        </w:tc>
        <w:tc>
          <w:tcPr>
            <w:tcW w:w="1711" w:type="dxa"/>
          </w:tcPr>
          <w:p w14:paraId="696848BE" w14:textId="77777777" w:rsidR="00323AC9" w:rsidRPr="00D759D6" w:rsidRDefault="00323AC9" w:rsidP="00CF6632">
            <w:pPr>
              <w:pStyle w:val="afe"/>
              <w:spacing w:before="0" w:beforeAutospacing="0" w:after="0"/>
              <w:jc w:val="center"/>
              <w:rPr>
                <w:rFonts w:ascii="Arial" w:hAnsi="Arial" w:cs="Arial"/>
              </w:rPr>
            </w:pPr>
            <w:r w:rsidRPr="00D759D6">
              <w:rPr>
                <w:rFonts w:ascii="Arial" w:hAnsi="Arial" w:cs="Arial"/>
              </w:rPr>
              <w:t>Missing credentials</w:t>
            </w:r>
          </w:p>
        </w:tc>
        <w:tc>
          <w:tcPr>
            <w:tcW w:w="2752" w:type="dxa"/>
          </w:tcPr>
          <w:p w14:paraId="60BB7FF5" w14:textId="77777777" w:rsidR="00323AC9" w:rsidRPr="00D759D6" w:rsidRDefault="00323AC9" w:rsidP="00CF6632">
            <w:pPr>
              <w:jc w:val="center"/>
              <w:rPr>
                <w:rFonts w:ascii="Arial" w:hAnsi="Arial" w:cs="Arial"/>
              </w:rPr>
            </w:pPr>
            <w:r w:rsidRPr="00D759D6">
              <w:rPr>
                <w:rFonts w:ascii="Arial" w:hAnsi="Arial" w:cs="Arial"/>
              </w:rPr>
              <w:t>No authentication information provided</w:t>
            </w:r>
          </w:p>
        </w:tc>
        <w:tc>
          <w:tcPr>
            <w:tcW w:w="3748" w:type="dxa"/>
          </w:tcPr>
          <w:p w14:paraId="1428B92A" w14:textId="77777777" w:rsidR="00323AC9" w:rsidRPr="00D759D6" w:rsidRDefault="00323AC9" w:rsidP="00CF6632">
            <w:pPr>
              <w:jc w:val="center"/>
              <w:rPr>
                <w:rFonts w:ascii="Arial" w:hAnsi="Arial" w:cs="Arial"/>
                <w:lang w:val="en-US"/>
              </w:rPr>
            </w:pPr>
            <w:r w:rsidRPr="00D759D6">
              <w:rPr>
                <w:rFonts w:ascii="Arial" w:hAnsi="Arial" w:cs="Arial"/>
                <w:lang w:val="en-US"/>
              </w:rPr>
              <w:t>Accessing an API without </w:t>
            </w:r>
            <w:r w:rsidRPr="00D759D6">
              <w:rPr>
                <w:rStyle w:val="afc"/>
                <w:rFonts w:ascii="Arial" w:hAnsi="Arial" w:cs="Arial"/>
                <w:lang w:val="en-US"/>
              </w:rPr>
              <w:t xml:space="preserve">Authorization: Bearer </w:t>
            </w:r>
            <w:r w:rsidRPr="00D759D6">
              <w:rPr>
                <w:rFonts w:ascii="Arial" w:hAnsi="Arial" w:cs="Arial"/>
                <w:lang w:val="en-US"/>
              </w:rPr>
              <w:t>header</w:t>
            </w:r>
          </w:p>
        </w:tc>
        <w:tc>
          <w:tcPr>
            <w:tcW w:w="3813" w:type="dxa"/>
          </w:tcPr>
          <w:p w14:paraId="79544DF5" w14:textId="77777777" w:rsidR="00323AC9" w:rsidRPr="00D759D6" w:rsidRDefault="00323AC9" w:rsidP="00CF6632">
            <w:pPr>
              <w:jc w:val="center"/>
              <w:rPr>
                <w:rFonts w:ascii="Arial" w:hAnsi="Arial" w:cs="Arial"/>
              </w:rPr>
            </w:pPr>
            <w:r w:rsidRPr="00D759D6">
              <w:rPr>
                <w:rFonts w:ascii="Arial" w:hAnsi="Arial" w:cs="Arial"/>
              </w:rPr>
              <w:t>Неверные данные авторизации</w:t>
            </w:r>
          </w:p>
        </w:tc>
      </w:tr>
      <w:tr w:rsidR="00323AC9" w:rsidRPr="00D759D6" w14:paraId="5A299D3C" w14:textId="77777777" w:rsidTr="009A79D0">
        <w:tc>
          <w:tcPr>
            <w:tcW w:w="1144" w:type="dxa"/>
          </w:tcPr>
          <w:p w14:paraId="4CABBD37"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900905</w:t>
            </w:r>
          </w:p>
          <w:p w14:paraId="7386C53D" w14:textId="77777777" w:rsidR="00323AC9" w:rsidRPr="00D759D6" w:rsidRDefault="00323AC9" w:rsidP="00CF6632">
            <w:pPr>
              <w:pStyle w:val="HTML"/>
              <w:shd w:val="clear" w:color="auto" w:fill="FFFFFF"/>
              <w:jc w:val="center"/>
              <w:rPr>
                <w:rFonts w:ascii="Arial" w:hAnsi="Arial" w:cs="Arial"/>
                <w:sz w:val="24"/>
                <w:szCs w:val="24"/>
              </w:rPr>
            </w:pPr>
          </w:p>
        </w:tc>
        <w:tc>
          <w:tcPr>
            <w:tcW w:w="1144" w:type="dxa"/>
          </w:tcPr>
          <w:p w14:paraId="1449A255" w14:textId="77777777" w:rsidR="00323AC9" w:rsidRPr="00D759D6" w:rsidRDefault="00323AC9" w:rsidP="00CF6632">
            <w:pPr>
              <w:jc w:val="center"/>
              <w:rPr>
                <w:rFonts w:ascii="Arial" w:hAnsi="Arial" w:cs="Arial"/>
              </w:rPr>
            </w:pPr>
            <w:r w:rsidRPr="00D759D6">
              <w:rPr>
                <w:rFonts w:ascii="Arial" w:hAnsi="Arial" w:cs="Arial"/>
              </w:rPr>
              <w:t>401</w:t>
            </w:r>
          </w:p>
        </w:tc>
        <w:tc>
          <w:tcPr>
            <w:tcW w:w="1711" w:type="dxa"/>
          </w:tcPr>
          <w:p w14:paraId="67E56361"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Incorrect access token type is provided</w:t>
            </w:r>
          </w:p>
        </w:tc>
        <w:tc>
          <w:tcPr>
            <w:tcW w:w="2752" w:type="dxa"/>
          </w:tcPr>
          <w:p w14:paraId="66226B89" w14:textId="4FB52AAE" w:rsidR="00323AC9" w:rsidRPr="00D759D6" w:rsidRDefault="00323AC9" w:rsidP="00CF6632">
            <w:pPr>
              <w:pStyle w:val="afe"/>
              <w:spacing w:before="0" w:beforeAutospacing="0" w:after="0"/>
              <w:jc w:val="center"/>
              <w:rPr>
                <w:rFonts w:ascii="Arial" w:hAnsi="Arial" w:cs="Arial"/>
              </w:rPr>
            </w:pPr>
            <w:r w:rsidRPr="00D759D6">
              <w:rPr>
                <w:rFonts w:ascii="Arial" w:hAnsi="Arial" w:cs="Arial"/>
                <w:lang w:val="en-US"/>
              </w:rPr>
              <w:t xml:space="preserve">The access token type used is not supported when invoking the API. The supported access token types are application and user </w:t>
            </w:r>
            <w:r w:rsidRPr="00D759D6">
              <w:rPr>
                <w:rFonts w:ascii="Arial" w:hAnsi="Arial" w:cs="Arial"/>
                <w:lang w:val="en-US"/>
              </w:rPr>
              <w:lastRenderedPageBreak/>
              <w:t xml:space="preserve">accesses tokens. </w:t>
            </w:r>
            <w:r w:rsidRPr="00D759D6">
              <w:rPr>
                <w:rFonts w:ascii="Arial" w:hAnsi="Arial" w:cs="Arial"/>
              </w:rPr>
              <w:t>See </w:t>
            </w:r>
            <w:hyperlink r:id="rId123" w:anchor="KeyConcepts-Accesstokens" w:history="1">
              <w:r w:rsidRPr="00D759D6">
                <w:rPr>
                  <w:rStyle w:val="af1"/>
                  <w:rFonts w:ascii="Arial" w:hAnsi="Arial" w:cs="Arial"/>
                  <w:color w:val="auto"/>
                </w:rPr>
                <w:t>Access Tokens</w:t>
              </w:r>
            </w:hyperlink>
            <w:r w:rsidRPr="00D759D6">
              <w:rPr>
                <w:rFonts w:ascii="Arial" w:hAnsi="Arial" w:cs="Arial"/>
              </w:rPr>
              <w:t>.</w:t>
            </w:r>
          </w:p>
        </w:tc>
        <w:tc>
          <w:tcPr>
            <w:tcW w:w="3748" w:type="dxa"/>
          </w:tcPr>
          <w:p w14:paraId="518444CE" w14:textId="77777777" w:rsidR="00323AC9" w:rsidRPr="00D759D6" w:rsidRDefault="00323AC9" w:rsidP="00CF6632">
            <w:pPr>
              <w:jc w:val="center"/>
              <w:rPr>
                <w:rFonts w:ascii="Arial" w:hAnsi="Arial" w:cs="Arial"/>
                <w:lang w:val="en-US"/>
              </w:rPr>
            </w:pPr>
            <w:r w:rsidRPr="00D759D6">
              <w:rPr>
                <w:rFonts w:ascii="Arial" w:hAnsi="Arial" w:cs="Arial"/>
                <w:lang w:val="en-US"/>
              </w:rPr>
              <w:lastRenderedPageBreak/>
              <w:t>Invoke an API with application token, where the resource only allows application user tokens</w:t>
            </w:r>
          </w:p>
        </w:tc>
        <w:tc>
          <w:tcPr>
            <w:tcW w:w="3813" w:type="dxa"/>
          </w:tcPr>
          <w:p w14:paraId="5A506B1A" w14:textId="77777777" w:rsidR="00323AC9" w:rsidRPr="00D759D6" w:rsidRDefault="00323AC9" w:rsidP="00CF6632">
            <w:pPr>
              <w:jc w:val="center"/>
              <w:rPr>
                <w:rFonts w:ascii="Arial" w:hAnsi="Arial" w:cs="Arial"/>
              </w:rPr>
            </w:pPr>
            <w:r w:rsidRPr="00D759D6">
              <w:rPr>
                <w:rFonts w:ascii="Arial" w:hAnsi="Arial" w:cs="Arial"/>
              </w:rPr>
              <w:t>Неверные данные авторизации</w:t>
            </w:r>
          </w:p>
        </w:tc>
      </w:tr>
      <w:tr w:rsidR="00323AC9" w:rsidRPr="00D759D6" w14:paraId="49115751" w14:textId="77777777" w:rsidTr="009A79D0">
        <w:tc>
          <w:tcPr>
            <w:tcW w:w="1144" w:type="dxa"/>
          </w:tcPr>
          <w:p w14:paraId="0981EA01"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900906</w:t>
            </w:r>
          </w:p>
          <w:p w14:paraId="57FAEEB8" w14:textId="77777777" w:rsidR="00323AC9" w:rsidRPr="00D759D6" w:rsidRDefault="00323AC9" w:rsidP="00CF6632">
            <w:pPr>
              <w:pStyle w:val="HTML"/>
              <w:shd w:val="clear" w:color="auto" w:fill="FFFFFF"/>
              <w:jc w:val="center"/>
              <w:rPr>
                <w:rFonts w:ascii="Arial" w:hAnsi="Arial" w:cs="Arial"/>
                <w:sz w:val="24"/>
                <w:szCs w:val="24"/>
                <w:lang w:val="en-US"/>
              </w:rPr>
            </w:pPr>
          </w:p>
        </w:tc>
        <w:tc>
          <w:tcPr>
            <w:tcW w:w="1144" w:type="dxa"/>
          </w:tcPr>
          <w:p w14:paraId="50A4F830" w14:textId="77777777" w:rsidR="00323AC9" w:rsidRPr="00D759D6" w:rsidRDefault="00323AC9" w:rsidP="00CF6632">
            <w:pPr>
              <w:jc w:val="center"/>
              <w:rPr>
                <w:rFonts w:ascii="Arial" w:hAnsi="Arial" w:cs="Arial"/>
              </w:rPr>
            </w:pPr>
            <w:r w:rsidRPr="00D759D6">
              <w:rPr>
                <w:rFonts w:ascii="Arial" w:hAnsi="Arial" w:cs="Arial"/>
              </w:rPr>
              <w:t>403</w:t>
            </w:r>
          </w:p>
        </w:tc>
        <w:tc>
          <w:tcPr>
            <w:tcW w:w="1711" w:type="dxa"/>
          </w:tcPr>
          <w:p w14:paraId="63D22021"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No matching resource found in the API for the given request</w:t>
            </w:r>
          </w:p>
        </w:tc>
        <w:tc>
          <w:tcPr>
            <w:tcW w:w="2752" w:type="dxa"/>
          </w:tcPr>
          <w:p w14:paraId="0F2771E6" w14:textId="77777777" w:rsidR="00323AC9" w:rsidRPr="00D759D6" w:rsidRDefault="00323AC9" w:rsidP="00CF6632">
            <w:pPr>
              <w:jc w:val="center"/>
              <w:rPr>
                <w:rFonts w:ascii="Arial" w:hAnsi="Arial" w:cs="Arial"/>
                <w:lang w:val="en-US"/>
              </w:rPr>
            </w:pPr>
            <w:r w:rsidRPr="00D759D6">
              <w:rPr>
                <w:rFonts w:ascii="Arial" w:hAnsi="Arial" w:cs="Arial"/>
                <w:lang w:val="en-US"/>
              </w:rPr>
              <w:t>A resource with the name in the request can not be found in the API.</w:t>
            </w:r>
          </w:p>
        </w:tc>
        <w:tc>
          <w:tcPr>
            <w:tcW w:w="3748" w:type="dxa"/>
          </w:tcPr>
          <w:p w14:paraId="77494B36" w14:textId="77777777" w:rsidR="00323AC9" w:rsidRPr="00D759D6" w:rsidRDefault="00323AC9" w:rsidP="00CF6632">
            <w:pPr>
              <w:jc w:val="center"/>
              <w:rPr>
                <w:rFonts w:ascii="Arial" w:hAnsi="Arial" w:cs="Arial"/>
                <w:lang w:val="en-US"/>
              </w:rPr>
            </w:pPr>
            <w:r w:rsidRPr="00D759D6">
              <w:rPr>
                <w:rFonts w:ascii="Arial" w:hAnsi="Arial" w:cs="Arial"/>
                <w:lang w:val="en-US"/>
              </w:rPr>
              <w:t>Invoke an API resource that is not available</w:t>
            </w:r>
          </w:p>
        </w:tc>
        <w:tc>
          <w:tcPr>
            <w:tcW w:w="3813" w:type="dxa"/>
          </w:tcPr>
          <w:p w14:paraId="51D73B78" w14:textId="77777777" w:rsidR="00323AC9" w:rsidRPr="00D759D6" w:rsidRDefault="00323AC9" w:rsidP="00CF6632">
            <w:pPr>
              <w:jc w:val="center"/>
              <w:rPr>
                <w:rFonts w:ascii="Arial" w:hAnsi="Arial" w:cs="Arial"/>
              </w:rPr>
            </w:pPr>
            <w:r w:rsidRPr="00D759D6">
              <w:rPr>
                <w:rFonts w:ascii="Arial" w:hAnsi="Arial" w:cs="Arial"/>
              </w:rPr>
              <w:t>Неверный адрес ресурса</w:t>
            </w:r>
          </w:p>
        </w:tc>
      </w:tr>
      <w:tr w:rsidR="00323AC9" w:rsidRPr="00D759D6" w14:paraId="073A7F13" w14:textId="77777777" w:rsidTr="009A79D0">
        <w:tc>
          <w:tcPr>
            <w:tcW w:w="1144" w:type="dxa"/>
          </w:tcPr>
          <w:p w14:paraId="394F8768"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900907</w:t>
            </w:r>
          </w:p>
          <w:p w14:paraId="3B0A7779" w14:textId="77777777" w:rsidR="00323AC9" w:rsidRPr="00D759D6" w:rsidRDefault="00323AC9" w:rsidP="00CF6632">
            <w:pPr>
              <w:pStyle w:val="HTML"/>
              <w:shd w:val="clear" w:color="auto" w:fill="FFFFFF"/>
              <w:jc w:val="center"/>
              <w:rPr>
                <w:rFonts w:ascii="Arial" w:hAnsi="Arial" w:cs="Arial"/>
                <w:sz w:val="24"/>
                <w:szCs w:val="24"/>
                <w:lang w:val="en-US"/>
              </w:rPr>
            </w:pPr>
          </w:p>
        </w:tc>
        <w:tc>
          <w:tcPr>
            <w:tcW w:w="1144" w:type="dxa"/>
          </w:tcPr>
          <w:p w14:paraId="1B963CDE" w14:textId="77777777" w:rsidR="00323AC9" w:rsidRPr="00D759D6" w:rsidRDefault="00323AC9" w:rsidP="00CF6632">
            <w:pPr>
              <w:jc w:val="center"/>
              <w:rPr>
                <w:rFonts w:ascii="Arial" w:hAnsi="Arial" w:cs="Arial"/>
              </w:rPr>
            </w:pPr>
            <w:r w:rsidRPr="00D759D6">
              <w:rPr>
                <w:rFonts w:ascii="Arial" w:hAnsi="Arial" w:cs="Arial"/>
              </w:rPr>
              <w:t>401</w:t>
            </w:r>
          </w:p>
        </w:tc>
        <w:tc>
          <w:tcPr>
            <w:tcW w:w="1711" w:type="dxa"/>
          </w:tcPr>
          <w:p w14:paraId="6DA9D74E"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The requested API is temporarily blocked</w:t>
            </w:r>
          </w:p>
        </w:tc>
        <w:tc>
          <w:tcPr>
            <w:tcW w:w="2752" w:type="dxa"/>
          </w:tcPr>
          <w:p w14:paraId="27B5B031" w14:textId="77777777" w:rsidR="00323AC9" w:rsidRPr="00D759D6" w:rsidRDefault="00323AC9" w:rsidP="00CF6632">
            <w:pPr>
              <w:jc w:val="center"/>
              <w:rPr>
                <w:rFonts w:ascii="Arial" w:hAnsi="Arial" w:cs="Arial"/>
                <w:lang w:val="en-US"/>
              </w:rPr>
            </w:pPr>
            <w:r w:rsidRPr="00D759D6">
              <w:rPr>
                <w:rFonts w:ascii="Arial" w:hAnsi="Arial" w:cs="Arial"/>
                <w:lang w:val="en-US"/>
              </w:rPr>
              <w:t>Happens when the API user is blocked.</w:t>
            </w:r>
          </w:p>
        </w:tc>
        <w:tc>
          <w:tcPr>
            <w:tcW w:w="3748" w:type="dxa"/>
          </w:tcPr>
          <w:p w14:paraId="00350E2A" w14:textId="77777777" w:rsidR="00323AC9" w:rsidRPr="00D759D6" w:rsidRDefault="00323AC9" w:rsidP="00CF6632">
            <w:pPr>
              <w:jc w:val="center"/>
              <w:rPr>
                <w:rFonts w:ascii="Arial" w:hAnsi="Arial" w:cs="Arial"/>
                <w:lang w:val="en-US"/>
              </w:rPr>
            </w:pPr>
            <w:r w:rsidRPr="00D759D6">
              <w:rPr>
                <w:rFonts w:ascii="Arial" w:hAnsi="Arial" w:cs="Arial"/>
                <w:lang w:val="en-US"/>
              </w:rPr>
              <w:t>Invoke API resource with a subscription that has been blocked by the API publisher</w:t>
            </w:r>
          </w:p>
        </w:tc>
        <w:tc>
          <w:tcPr>
            <w:tcW w:w="3813" w:type="dxa"/>
          </w:tcPr>
          <w:p w14:paraId="0E6D03E1" w14:textId="77777777" w:rsidR="00323AC9" w:rsidRPr="00D759D6" w:rsidRDefault="00323AC9" w:rsidP="00CF6632">
            <w:pPr>
              <w:jc w:val="center"/>
              <w:rPr>
                <w:rFonts w:ascii="Arial" w:hAnsi="Arial" w:cs="Arial"/>
              </w:rPr>
            </w:pPr>
            <w:r w:rsidRPr="00D759D6">
              <w:rPr>
                <w:rFonts w:ascii="Arial" w:hAnsi="Arial" w:cs="Arial"/>
              </w:rPr>
              <w:t>Доступ временно заблокирован</w:t>
            </w:r>
          </w:p>
        </w:tc>
      </w:tr>
      <w:tr w:rsidR="00323AC9" w:rsidRPr="00D759D6" w14:paraId="71B0941B" w14:textId="77777777" w:rsidTr="009A79D0">
        <w:tc>
          <w:tcPr>
            <w:tcW w:w="1144" w:type="dxa"/>
          </w:tcPr>
          <w:p w14:paraId="6A299D73"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900908</w:t>
            </w:r>
          </w:p>
          <w:p w14:paraId="598A34DA" w14:textId="77777777" w:rsidR="00323AC9" w:rsidRPr="00D759D6" w:rsidRDefault="00323AC9" w:rsidP="00CF6632">
            <w:pPr>
              <w:pStyle w:val="HTML"/>
              <w:shd w:val="clear" w:color="auto" w:fill="FFFFFF"/>
              <w:jc w:val="center"/>
              <w:rPr>
                <w:rFonts w:ascii="Arial" w:hAnsi="Arial" w:cs="Arial"/>
                <w:sz w:val="24"/>
                <w:szCs w:val="24"/>
                <w:lang w:val="en-US"/>
              </w:rPr>
            </w:pPr>
          </w:p>
        </w:tc>
        <w:tc>
          <w:tcPr>
            <w:tcW w:w="1144" w:type="dxa"/>
          </w:tcPr>
          <w:p w14:paraId="261A66B7" w14:textId="77777777" w:rsidR="00323AC9" w:rsidRPr="00D759D6" w:rsidRDefault="00323AC9" w:rsidP="00CF6632">
            <w:pPr>
              <w:jc w:val="center"/>
              <w:rPr>
                <w:rFonts w:ascii="Arial" w:hAnsi="Arial" w:cs="Arial"/>
              </w:rPr>
            </w:pPr>
            <w:r w:rsidRPr="00D759D6">
              <w:rPr>
                <w:rFonts w:ascii="Arial" w:hAnsi="Arial" w:cs="Arial"/>
              </w:rPr>
              <w:t>403</w:t>
            </w:r>
          </w:p>
        </w:tc>
        <w:tc>
          <w:tcPr>
            <w:tcW w:w="1711" w:type="dxa"/>
          </w:tcPr>
          <w:p w14:paraId="5DE333F3" w14:textId="77777777" w:rsidR="00323AC9" w:rsidRPr="00D759D6" w:rsidRDefault="00323AC9" w:rsidP="00CF6632">
            <w:pPr>
              <w:pStyle w:val="afe"/>
              <w:spacing w:before="0" w:beforeAutospacing="0" w:after="0"/>
              <w:jc w:val="center"/>
              <w:rPr>
                <w:rFonts w:ascii="Arial" w:hAnsi="Arial" w:cs="Arial"/>
              </w:rPr>
            </w:pPr>
            <w:r w:rsidRPr="00D759D6">
              <w:rPr>
                <w:rFonts w:ascii="Arial" w:hAnsi="Arial" w:cs="Arial"/>
              </w:rPr>
              <w:t>Resource forbidden</w:t>
            </w:r>
          </w:p>
        </w:tc>
        <w:tc>
          <w:tcPr>
            <w:tcW w:w="2752" w:type="dxa"/>
          </w:tcPr>
          <w:p w14:paraId="704CD754" w14:textId="77777777" w:rsidR="00323AC9" w:rsidRPr="00D759D6" w:rsidRDefault="00323AC9" w:rsidP="00CF6632">
            <w:pPr>
              <w:jc w:val="center"/>
              <w:rPr>
                <w:rFonts w:ascii="Arial" w:hAnsi="Arial" w:cs="Arial"/>
                <w:lang w:val="en-US"/>
              </w:rPr>
            </w:pPr>
            <w:r w:rsidRPr="00D759D6">
              <w:rPr>
                <w:rFonts w:ascii="Arial" w:hAnsi="Arial" w:cs="Arial"/>
                <w:lang w:val="en-US"/>
              </w:rPr>
              <w:t>The user invoking the API has not been granted access to the required resource.</w:t>
            </w:r>
          </w:p>
        </w:tc>
        <w:tc>
          <w:tcPr>
            <w:tcW w:w="3748" w:type="dxa"/>
          </w:tcPr>
          <w:p w14:paraId="4EED9A7D" w14:textId="77777777" w:rsidR="00323AC9" w:rsidRPr="00D759D6" w:rsidRDefault="00323AC9" w:rsidP="00CF6632">
            <w:pPr>
              <w:jc w:val="center"/>
              <w:rPr>
                <w:rFonts w:ascii="Arial" w:hAnsi="Arial" w:cs="Arial"/>
              </w:rPr>
            </w:pPr>
            <w:r w:rsidRPr="00D759D6">
              <w:rPr>
                <w:rFonts w:ascii="Arial" w:hAnsi="Arial" w:cs="Arial"/>
              </w:rPr>
              <w:t>Invoke an unsubscribed API</w:t>
            </w:r>
          </w:p>
        </w:tc>
        <w:tc>
          <w:tcPr>
            <w:tcW w:w="3813" w:type="dxa"/>
          </w:tcPr>
          <w:p w14:paraId="0C4C99AF" w14:textId="77777777" w:rsidR="00323AC9" w:rsidRPr="00D759D6" w:rsidRDefault="00323AC9" w:rsidP="00CF6632">
            <w:pPr>
              <w:jc w:val="center"/>
              <w:rPr>
                <w:rFonts w:ascii="Arial" w:hAnsi="Arial" w:cs="Arial"/>
              </w:rPr>
            </w:pPr>
            <w:r w:rsidRPr="00D759D6">
              <w:rPr>
                <w:rFonts w:ascii="Arial" w:hAnsi="Arial" w:cs="Arial"/>
              </w:rPr>
              <w:t>Доступ к ресурсу заблокирован</w:t>
            </w:r>
          </w:p>
        </w:tc>
      </w:tr>
      <w:tr w:rsidR="00323AC9" w:rsidRPr="00D759D6" w14:paraId="0459CA49" w14:textId="77777777" w:rsidTr="009A79D0">
        <w:tc>
          <w:tcPr>
            <w:tcW w:w="1144" w:type="dxa"/>
          </w:tcPr>
          <w:p w14:paraId="1E2EBF3B"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900909</w:t>
            </w:r>
          </w:p>
          <w:p w14:paraId="026AF1CF" w14:textId="77777777" w:rsidR="00323AC9" w:rsidRPr="00D759D6" w:rsidRDefault="00323AC9" w:rsidP="00CF6632">
            <w:pPr>
              <w:pStyle w:val="HTML"/>
              <w:shd w:val="clear" w:color="auto" w:fill="FFFFFF"/>
              <w:jc w:val="center"/>
              <w:rPr>
                <w:rFonts w:ascii="Arial" w:hAnsi="Arial" w:cs="Arial"/>
                <w:sz w:val="24"/>
                <w:szCs w:val="24"/>
                <w:lang w:val="en-US"/>
              </w:rPr>
            </w:pPr>
          </w:p>
        </w:tc>
        <w:tc>
          <w:tcPr>
            <w:tcW w:w="1144" w:type="dxa"/>
          </w:tcPr>
          <w:p w14:paraId="5BCB4E97" w14:textId="77777777" w:rsidR="00323AC9" w:rsidRPr="00D759D6" w:rsidRDefault="00323AC9" w:rsidP="00CF6632">
            <w:pPr>
              <w:jc w:val="center"/>
              <w:rPr>
                <w:rFonts w:ascii="Arial" w:hAnsi="Arial" w:cs="Arial"/>
              </w:rPr>
            </w:pPr>
            <w:r w:rsidRPr="00D759D6">
              <w:rPr>
                <w:rFonts w:ascii="Arial" w:hAnsi="Arial" w:cs="Arial"/>
              </w:rPr>
              <w:t>401</w:t>
            </w:r>
          </w:p>
        </w:tc>
        <w:tc>
          <w:tcPr>
            <w:tcW w:w="1711" w:type="dxa"/>
          </w:tcPr>
          <w:p w14:paraId="2192E022"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The subscription to the API is inactive</w:t>
            </w:r>
          </w:p>
        </w:tc>
        <w:tc>
          <w:tcPr>
            <w:tcW w:w="2752" w:type="dxa"/>
          </w:tcPr>
          <w:p w14:paraId="1AAD4AB3" w14:textId="77777777" w:rsidR="00323AC9" w:rsidRPr="00D759D6" w:rsidRDefault="00323AC9" w:rsidP="00CF6632">
            <w:pPr>
              <w:jc w:val="center"/>
              <w:rPr>
                <w:rFonts w:ascii="Arial" w:hAnsi="Arial" w:cs="Arial"/>
                <w:lang w:val="en-US"/>
              </w:rPr>
            </w:pPr>
            <w:r w:rsidRPr="00D759D6">
              <w:rPr>
                <w:rFonts w:ascii="Arial" w:hAnsi="Arial" w:cs="Arial"/>
                <w:lang w:val="en-US"/>
              </w:rPr>
              <w:t>The status of the API has changed to an inaccessible/unavailable state.</w:t>
            </w:r>
          </w:p>
        </w:tc>
        <w:tc>
          <w:tcPr>
            <w:tcW w:w="3748" w:type="dxa"/>
          </w:tcPr>
          <w:p w14:paraId="05178069" w14:textId="77777777" w:rsidR="00323AC9" w:rsidRPr="00D759D6" w:rsidRDefault="00323AC9" w:rsidP="00CF6632">
            <w:pPr>
              <w:jc w:val="center"/>
              <w:rPr>
                <w:rFonts w:ascii="Arial" w:hAnsi="Arial" w:cs="Arial"/>
                <w:lang w:val="en-US"/>
              </w:rPr>
            </w:pPr>
            <w:r w:rsidRPr="00D759D6">
              <w:rPr>
                <w:rFonts w:ascii="Arial" w:hAnsi="Arial" w:cs="Arial"/>
                <w:lang w:val="en-US"/>
              </w:rPr>
              <w:t>Invoke an API resource with a subscription that has not yet been approved by the administrator.</w:t>
            </w:r>
          </w:p>
        </w:tc>
        <w:tc>
          <w:tcPr>
            <w:tcW w:w="3813" w:type="dxa"/>
          </w:tcPr>
          <w:p w14:paraId="71A5E547" w14:textId="77777777" w:rsidR="00323AC9" w:rsidRPr="00D759D6" w:rsidRDefault="00323AC9" w:rsidP="00CF6632">
            <w:pPr>
              <w:jc w:val="center"/>
              <w:rPr>
                <w:rFonts w:ascii="Arial" w:hAnsi="Arial" w:cs="Arial"/>
              </w:rPr>
            </w:pPr>
            <w:r w:rsidRPr="00D759D6">
              <w:rPr>
                <w:rFonts w:ascii="Arial" w:hAnsi="Arial" w:cs="Arial"/>
              </w:rPr>
              <w:t>Нет подписки на сервис</w:t>
            </w:r>
          </w:p>
        </w:tc>
      </w:tr>
      <w:tr w:rsidR="00323AC9" w:rsidRPr="00D759D6" w14:paraId="48094372" w14:textId="77777777" w:rsidTr="009A79D0">
        <w:tc>
          <w:tcPr>
            <w:tcW w:w="1144" w:type="dxa"/>
          </w:tcPr>
          <w:p w14:paraId="03B1FECE" w14:textId="77777777" w:rsidR="00323AC9" w:rsidRPr="00D759D6" w:rsidRDefault="00323AC9" w:rsidP="00CF6632">
            <w:pPr>
              <w:pStyle w:val="HTML"/>
              <w:shd w:val="clear" w:color="auto" w:fill="FFFFFF"/>
              <w:jc w:val="center"/>
              <w:rPr>
                <w:rFonts w:ascii="Arial" w:hAnsi="Arial" w:cs="Arial"/>
                <w:sz w:val="24"/>
                <w:szCs w:val="24"/>
              </w:rPr>
            </w:pPr>
            <w:r w:rsidRPr="00D759D6">
              <w:rPr>
                <w:rFonts w:ascii="Arial" w:hAnsi="Arial" w:cs="Arial"/>
                <w:sz w:val="24"/>
                <w:szCs w:val="24"/>
              </w:rPr>
              <w:t>900910</w:t>
            </w:r>
          </w:p>
          <w:p w14:paraId="5E88E5B9" w14:textId="77777777" w:rsidR="00323AC9" w:rsidRPr="00D759D6" w:rsidRDefault="00323AC9" w:rsidP="00CF6632">
            <w:pPr>
              <w:pStyle w:val="HTML"/>
              <w:shd w:val="clear" w:color="auto" w:fill="FFFFFF"/>
              <w:jc w:val="center"/>
              <w:rPr>
                <w:rFonts w:ascii="Arial" w:hAnsi="Arial" w:cs="Arial"/>
                <w:sz w:val="24"/>
                <w:szCs w:val="24"/>
                <w:lang w:val="en-US"/>
              </w:rPr>
            </w:pPr>
          </w:p>
        </w:tc>
        <w:tc>
          <w:tcPr>
            <w:tcW w:w="1144" w:type="dxa"/>
          </w:tcPr>
          <w:p w14:paraId="44E1CF96" w14:textId="77777777" w:rsidR="00323AC9" w:rsidRPr="00D759D6" w:rsidRDefault="00323AC9" w:rsidP="00CF6632">
            <w:pPr>
              <w:jc w:val="center"/>
              <w:rPr>
                <w:rFonts w:ascii="Arial" w:hAnsi="Arial" w:cs="Arial"/>
              </w:rPr>
            </w:pPr>
            <w:r w:rsidRPr="00D759D6">
              <w:rPr>
                <w:rFonts w:ascii="Arial" w:hAnsi="Arial" w:cs="Arial"/>
              </w:rPr>
              <w:t>403</w:t>
            </w:r>
          </w:p>
        </w:tc>
        <w:tc>
          <w:tcPr>
            <w:tcW w:w="1711" w:type="dxa"/>
          </w:tcPr>
          <w:p w14:paraId="25E57E1E"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The access token does not allow you to access the requested resource</w:t>
            </w:r>
          </w:p>
        </w:tc>
        <w:tc>
          <w:tcPr>
            <w:tcW w:w="2752" w:type="dxa"/>
          </w:tcPr>
          <w:p w14:paraId="70240975"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Can not access the required resource with the provided access token. Check the valid resources that can be accessed with this token.</w:t>
            </w:r>
          </w:p>
        </w:tc>
        <w:tc>
          <w:tcPr>
            <w:tcW w:w="3748" w:type="dxa"/>
          </w:tcPr>
          <w:p w14:paraId="318BAF10" w14:textId="77777777" w:rsidR="00323AC9" w:rsidRPr="00D759D6" w:rsidRDefault="00323AC9" w:rsidP="00CF6632">
            <w:pPr>
              <w:jc w:val="center"/>
              <w:rPr>
                <w:rFonts w:ascii="Arial" w:hAnsi="Arial" w:cs="Arial"/>
                <w:lang w:val="en-US"/>
              </w:rPr>
            </w:pPr>
            <w:r w:rsidRPr="00D759D6">
              <w:rPr>
                <w:rFonts w:ascii="Arial" w:hAnsi="Arial" w:cs="Arial"/>
                <w:lang w:val="en-US"/>
              </w:rPr>
              <w:t>Invoke API resource with an access token that is not generated to be used with the resource's scope.</w:t>
            </w:r>
          </w:p>
        </w:tc>
        <w:tc>
          <w:tcPr>
            <w:tcW w:w="3813" w:type="dxa"/>
          </w:tcPr>
          <w:p w14:paraId="56C7BF78" w14:textId="77777777" w:rsidR="00323AC9" w:rsidRPr="00D759D6" w:rsidRDefault="00323AC9" w:rsidP="00CF6632">
            <w:pPr>
              <w:jc w:val="center"/>
              <w:rPr>
                <w:rFonts w:ascii="Arial" w:hAnsi="Arial" w:cs="Arial"/>
              </w:rPr>
            </w:pPr>
            <w:r w:rsidRPr="00D759D6">
              <w:rPr>
                <w:rFonts w:ascii="Arial" w:hAnsi="Arial" w:cs="Arial"/>
              </w:rPr>
              <w:t>Ваш уровень доступа не позволяет воспользоваться сервисом</w:t>
            </w:r>
          </w:p>
        </w:tc>
      </w:tr>
      <w:tr w:rsidR="00323AC9" w:rsidRPr="00D759D6" w14:paraId="339C5B35" w14:textId="77777777" w:rsidTr="009A79D0">
        <w:tc>
          <w:tcPr>
            <w:tcW w:w="1144" w:type="dxa"/>
          </w:tcPr>
          <w:p w14:paraId="266D58FD" w14:textId="77777777" w:rsidR="00323AC9" w:rsidRPr="00D759D6" w:rsidRDefault="00323AC9" w:rsidP="00CF6632">
            <w:pPr>
              <w:pStyle w:val="HTML"/>
              <w:shd w:val="clear" w:color="auto" w:fill="FFFFFF"/>
              <w:jc w:val="center"/>
              <w:rPr>
                <w:rFonts w:ascii="Arial" w:hAnsi="Arial" w:cs="Arial"/>
                <w:sz w:val="24"/>
                <w:szCs w:val="24"/>
                <w:lang w:val="en-US"/>
              </w:rPr>
            </w:pPr>
            <w:r w:rsidRPr="00D759D6">
              <w:rPr>
                <w:rFonts w:ascii="Arial" w:hAnsi="Arial" w:cs="Arial"/>
                <w:sz w:val="24"/>
                <w:szCs w:val="24"/>
                <w:shd w:val="clear" w:color="auto" w:fill="FFFFFF"/>
              </w:rPr>
              <w:t>102511</w:t>
            </w:r>
          </w:p>
        </w:tc>
        <w:tc>
          <w:tcPr>
            <w:tcW w:w="1144" w:type="dxa"/>
          </w:tcPr>
          <w:p w14:paraId="4BFB9CF4" w14:textId="77777777" w:rsidR="00323AC9" w:rsidRPr="00D759D6" w:rsidRDefault="00323AC9" w:rsidP="00CF6632">
            <w:pPr>
              <w:jc w:val="center"/>
              <w:rPr>
                <w:rFonts w:ascii="Arial" w:hAnsi="Arial" w:cs="Arial"/>
              </w:rPr>
            </w:pPr>
            <w:r w:rsidRPr="00D759D6">
              <w:rPr>
                <w:rFonts w:ascii="Arial" w:hAnsi="Arial" w:cs="Arial"/>
              </w:rPr>
              <w:t>400</w:t>
            </w:r>
          </w:p>
        </w:tc>
        <w:tc>
          <w:tcPr>
            <w:tcW w:w="1711" w:type="dxa"/>
          </w:tcPr>
          <w:p w14:paraId="0EC11B94" w14:textId="77777777" w:rsidR="00323AC9" w:rsidRPr="00D759D6" w:rsidRDefault="00323AC9" w:rsidP="00CF6632">
            <w:pPr>
              <w:jc w:val="center"/>
              <w:rPr>
                <w:rFonts w:ascii="Arial" w:hAnsi="Arial" w:cs="Arial"/>
              </w:rPr>
            </w:pPr>
            <w:r w:rsidRPr="00D759D6">
              <w:rPr>
                <w:rFonts w:ascii="Arial" w:hAnsi="Arial" w:cs="Arial"/>
              </w:rPr>
              <w:t>Incomplete payload</w:t>
            </w:r>
          </w:p>
        </w:tc>
        <w:tc>
          <w:tcPr>
            <w:tcW w:w="2752" w:type="dxa"/>
          </w:tcPr>
          <w:p w14:paraId="214BB590" w14:textId="77777777" w:rsidR="00323AC9" w:rsidRPr="00D759D6" w:rsidRDefault="00323AC9" w:rsidP="00CF6632">
            <w:pPr>
              <w:jc w:val="center"/>
              <w:rPr>
                <w:rFonts w:ascii="Arial" w:hAnsi="Arial" w:cs="Arial"/>
                <w:lang w:val="en-US"/>
              </w:rPr>
            </w:pPr>
            <w:r w:rsidRPr="00D759D6">
              <w:rPr>
                <w:rFonts w:ascii="Arial" w:hAnsi="Arial" w:cs="Arial"/>
                <w:lang w:val="en-US"/>
              </w:rPr>
              <w:t xml:space="preserve">The payload sent with the request is too large </w:t>
            </w:r>
            <w:r w:rsidRPr="00D759D6">
              <w:rPr>
                <w:rFonts w:ascii="Arial" w:hAnsi="Arial" w:cs="Arial"/>
                <w:lang w:val="en-US"/>
              </w:rPr>
              <w:lastRenderedPageBreak/>
              <w:t>and the client is unable to keep the connection alive until the payload is completely transferred to the API Gateway</w:t>
            </w:r>
          </w:p>
        </w:tc>
        <w:tc>
          <w:tcPr>
            <w:tcW w:w="3748" w:type="dxa"/>
          </w:tcPr>
          <w:p w14:paraId="70812303" w14:textId="77777777" w:rsidR="00323AC9" w:rsidRPr="00D759D6" w:rsidRDefault="00323AC9" w:rsidP="00CF6632">
            <w:pPr>
              <w:jc w:val="center"/>
              <w:rPr>
                <w:rFonts w:ascii="Arial" w:hAnsi="Arial" w:cs="Arial"/>
                <w:lang w:val="en-US"/>
              </w:rPr>
            </w:pPr>
            <w:r w:rsidRPr="00D759D6">
              <w:rPr>
                <w:rFonts w:ascii="Arial" w:hAnsi="Arial" w:cs="Arial"/>
                <w:lang w:val="en-US"/>
              </w:rPr>
              <w:lastRenderedPageBreak/>
              <w:t>Sending a large PDF file with the POST request</w:t>
            </w:r>
          </w:p>
        </w:tc>
        <w:tc>
          <w:tcPr>
            <w:tcW w:w="3813" w:type="dxa"/>
          </w:tcPr>
          <w:p w14:paraId="252911CB" w14:textId="77777777" w:rsidR="00323AC9" w:rsidRPr="00D759D6" w:rsidRDefault="00323AC9" w:rsidP="00CF6632">
            <w:pPr>
              <w:jc w:val="center"/>
              <w:rPr>
                <w:rFonts w:ascii="Arial" w:hAnsi="Arial" w:cs="Arial"/>
              </w:rPr>
            </w:pPr>
            <w:r w:rsidRPr="00D759D6">
              <w:rPr>
                <w:rFonts w:ascii="Arial" w:hAnsi="Arial" w:cs="Arial"/>
              </w:rPr>
              <w:t>Неверное тело запроса</w:t>
            </w:r>
          </w:p>
        </w:tc>
      </w:tr>
      <w:tr w:rsidR="00323AC9" w:rsidRPr="00D759D6" w14:paraId="33071DB4" w14:textId="77777777" w:rsidTr="009A79D0">
        <w:tc>
          <w:tcPr>
            <w:tcW w:w="1144" w:type="dxa"/>
          </w:tcPr>
          <w:p w14:paraId="1063DE84" w14:textId="77777777" w:rsidR="00323AC9" w:rsidRPr="00D759D6" w:rsidRDefault="00323AC9" w:rsidP="00CF6632">
            <w:pPr>
              <w:pStyle w:val="HTML"/>
              <w:shd w:val="clear" w:color="auto" w:fill="FFFFFF"/>
              <w:jc w:val="center"/>
              <w:rPr>
                <w:rFonts w:ascii="Arial" w:hAnsi="Arial" w:cs="Arial"/>
                <w:sz w:val="24"/>
                <w:szCs w:val="24"/>
                <w:lang w:val="en-US"/>
              </w:rPr>
            </w:pPr>
          </w:p>
        </w:tc>
        <w:tc>
          <w:tcPr>
            <w:tcW w:w="1144" w:type="dxa"/>
          </w:tcPr>
          <w:p w14:paraId="625C34C2" w14:textId="77777777" w:rsidR="00323AC9" w:rsidRPr="00D759D6" w:rsidRDefault="00323AC9" w:rsidP="00CF6632">
            <w:pPr>
              <w:jc w:val="center"/>
              <w:rPr>
                <w:rFonts w:ascii="Arial" w:hAnsi="Arial" w:cs="Arial"/>
                <w:lang w:val="en-US"/>
              </w:rPr>
            </w:pPr>
            <w:r w:rsidRPr="00D759D6">
              <w:rPr>
                <w:rFonts w:ascii="Arial" w:hAnsi="Arial" w:cs="Arial"/>
                <w:lang w:val="en-US"/>
              </w:rPr>
              <w:t>405</w:t>
            </w:r>
          </w:p>
        </w:tc>
        <w:tc>
          <w:tcPr>
            <w:tcW w:w="1711" w:type="dxa"/>
          </w:tcPr>
          <w:p w14:paraId="0660E945" w14:textId="77777777" w:rsidR="00323AC9" w:rsidRPr="00D759D6" w:rsidRDefault="00323AC9" w:rsidP="00CF6632">
            <w:pPr>
              <w:pStyle w:val="afe"/>
              <w:spacing w:before="0" w:beforeAutospacing="0" w:after="0"/>
              <w:jc w:val="center"/>
              <w:rPr>
                <w:rFonts w:ascii="Arial" w:hAnsi="Arial" w:cs="Arial"/>
                <w:lang w:val="en-US"/>
              </w:rPr>
            </w:pPr>
            <w:r w:rsidRPr="00D759D6">
              <w:rPr>
                <w:rFonts w:ascii="Arial" w:hAnsi="Arial" w:cs="Arial"/>
                <w:lang w:val="en-US"/>
              </w:rPr>
              <w:t>Runtime error</w:t>
            </w:r>
          </w:p>
        </w:tc>
        <w:tc>
          <w:tcPr>
            <w:tcW w:w="2752" w:type="dxa"/>
          </w:tcPr>
          <w:p w14:paraId="4EE1BA08" w14:textId="77777777" w:rsidR="00323AC9" w:rsidRPr="00D759D6" w:rsidRDefault="00323AC9" w:rsidP="00CF6632">
            <w:pPr>
              <w:jc w:val="center"/>
              <w:rPr>
                <w:rFonts w:ascii="Arial" w:hAnsi="Arial" w:cs="Arial"/>
                <w:lang w:val="en-US"/>
              </w:rPr>
            </w:pPr>
            <w:r w:rsidRPr="00D759D6">
              <w:rPr>
                <w:rFonts w:ascii="Arial" w:hAnsi="Arial" w:cs="Arial"/>
                <w:lang w:val="en-US"/>
              </w:rPr>
              <w:t>Method not allowed for given API resource</w:t>
            </w:r>
          </w:p>
        </w:tc>
        <w:tc>
          <w:tcPr>
            <w:tcW w:w="3748" w:type="dxa"/>
          </w:tcPr>
          <w:p w14:paraId="44AAA710" w14:textId="77777777" w:rsidR="00323AC9" w:rsidRPr="00D759D6" w:rsidRDefault="00323AC9" w:rsidP="00CF6632">
            <w:pPr>
              <w:jc w:val="center"/>
              <w:rPr>
                <w:rFonts w:ascii="Arial" w:hAnsi="Arial" w:cs="Arial"/>
                <w:lang w:val="en-US"/>
              </w:rPr>
            </w:pPr>
            <w:r w:rsidRPr="00D759D6">
              <w:rPr>
                <w:rFonts w:ascii="Arial" w:hAnsi="Arial" w:cs="Arial"/>
                <w:lang w:val="en-US"/>
              </w:rPr>
              <w:t>Sending POST when available only GET</w:t>
            </w:r>
          </w:p>
        </w:tc>
        <w:tc>
          <w:tcPr>
            <w:tcW w:w="3813" w:type="dxa"/>
          </w:tcPr>
          <w:p w14:paraId="61D7E8B4" w14:textId="77777777" w:rsidR="00323AC9" w:rsidRPr="00D759D6" w:rsidRDefault="00323AC9" w:rsidP="00CF6632">
            <w:pPr>
              <w:jc w:val="center"/>
              <w:rPr>
                <w:rFonts w:ascii="Arial" w:hAnsi="Arial" w:cs="Arial"/>
              </w:rPr>
            </w:pPr>
            <w:r w:rsidRPr="00D759D6">
              <w:rPr>
                <w:rFonts w:ascii="Arial" w:hAnsi="Arial" w:cs="Arial"/>
              </w:rPr>
              <w:t xml:space="preserve">Вызван неверный метод. </w:t>
            </w:r>
            <w:proofErr w:type="gramStart"/>
            <w:r w:rsidRPr="00D759D6">
              <w:rPr>
                <w:rFonts w:ascii="Arial" w:hAnsi="Arial" w:cs="Arial"/>
              </w:rPr>
              <w:t>Например</w:t>
            </w:r>
            <w:proofErr w:type="gramEnd"/>
            <w:r w:rsidRPr="00D759D6">
              <w:rPr>
                <w:rFonts w:ascii="Arial" w:hAnsi="Arial" w:cs="Arial"/>
              </w:rPr>
              <w:t xml:space="preserve"> </w:t>
            </w:r>
            <w:r w:rsidRPr="00D759D6">
              <w:rPr>
                <w:rFonts w:ascii="Arial" w:hAnsi="Arial" w:cs="Arial"/>
                <w:lang w:val="en-US"/>
              </w:rPr>
              <w:t>GET</w:t>
            </w:r>
            <w:r w:rsidRPr="00D759D6">
              <w:rPr>
                <w:rFonts w:ascii="Arial" w:hAnsi="Arial" w:cs="Arial"/>
              </w:rPr>
              <w:t xml:space="preserve"> вместо </w:t>
            </w:r>
            <w:r w:rsidRPr="00D759D6">
              <w:rPr>
                <w:rFonts w:ascii="Arial" w:hAnsi="Arial" w:cs="Arial"/>
                <w:lang w:val="en-US"/>
              </w:rPr>
              <w:t>POST</w:t>
            </w:r>
          </w:p>
        </w:tc>
      </w:tr>
      <w:tr w:rsidR="00323AC9" w:rsidRPr="00D759D6" w14:paraId="7871E8B4" w14:textId="77777777" w:rsidTr="009A79D0">
        <w:tc>
          <w:tcPr>
            <w:tcW w:w="1144" w:type="dxa"/>
          </w:tcPr>
          <w:p w14:paraId="330B53D7" w14:textId="77777777" w:rsidR="00323AC9" w:rsidRPr="00D759D6" w:rsidRDefault="00323AC9" w:rsidP="00CF6632">
            <w:pPr>
              <w:jc w:val="center"/>
              <w:rPr>
                <w:rFonts w:ascii="Arial" w:hAnsi="Arial" w:cs="Arial"/>
              </w:rPr>
            </w:pPr>
            <w:r w:rsidRPr="00D759D6">
              <w:rPr>
                <w:rFonts w:ascii="Arial" w:hAnsi="Arial" w:cs="Arial"/>
              </w:rPr>
              <w:t>101000</w:t>
            </w:r>
          </w:p>
        </w:tc>
        <w:tc>
          <w:tcPr>
            <w:tcW w:w="1144" w:type="dxa"/>
          </w:tcPr>
          <w:p w14:paraId="549C2397" w14:textId="77777777" w:rsidR="00323AC9" w:rsidRPr="00D759D6" w:rsidRDefault="00323AC9" w:rsidP="00CF6632">
            <w:pPr>
              <w:jc w:val="center"/>
              <w:rPr>
                <w:rFonts w:ascii="Arial" w:hAnsi="Arial" w:cs="Arial"/>
                <w:lang w:val="en-US"/>
              </w:rPr>
            </w:pPr>
            <w:r w:rsidRPr="00D759D6">
              <w:rPr>
                <w:rFonts w:ascii="Arial" w:hAnsi="Arial" w:cs="Arial"/>
                <w:lang w:val="en-US"/>
              </w:rPr>
              <w:t>500</w:t>
            </w:r>
          </w:p>
        </w:tc>
        <w:tc>
          <w:tcPr>
            <w:tcW w:w="1711" w:type="dxa"/>
          </w:tcPr>
          <w:p w14:paraId="050E3273"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0CB20A0C" w14:textId="77777777" w:rsidR="00323AC9" w:rsidRPr="00D759D6" w:rsidRDefault="00323AC9" w:rsidP="00CF6632">
            <w:pPr>
              <w:jc w:val="center"/>
              <w:rPr>
                <w:rFonts w:ascii="Arial" w:hAnsi="Arial" w:cs="Arial"/>
                <w:lang w:val="en-US"/>
              </w:rPr>
            </w:pPr>
            <w:r w:rsidRPr="00D759D6">
              <w:rPr>
                <w:rFonts w:ascii="Arial" w:hAnsi="Arial" w:cs="Arial"/>
                <w:lang w:val="en-US"/>
              </w:rPr>
              <w:t>Receiver input/output error sending</w:t>
            </w:r>
          </w:p>
        </w:tc>
        <w:tc>
          <w:tcPr>
            <w:tcW w:w="3748" w:type="dxa"/>
          </w:tcPr>
          <w:p w14:paraId="25381E8A" w14:textId="77777777" w:rsidR="00323AC9" w:rsidRPr="00D759D6" w:rsidRDefault="00323AC9" w:rsidP="00CF6632">
            <w:pPr>
              <w:jc w:val="center"/>
              <w:rPr>
                <w:rFonts w:ascii="Arial" w:hAnsi="Arial" w:cs="Arial"/>
                <w:lang w:val="en-US"/>
              </w:rPr>
            </w:pPr>
            <w:r w:rsidRPr="00D759D6">
              <w:rPr>
                <w:rFonts w:ascii="Arial" w:hAnsi="Arial" w:cs="Arial"/>
                <w:lang w:val="en-US"/>
              </w:rPr>
              <w:t>Transport Error</w:t>
            </w:r>
          </w:p>
        </w:tc>
        <w:tc>
          <w:tcPr>
            <w:tcW w:w="3813" w:type="dxa"/>
          </w:tcPr>
          <w:p w14:paraId="74F8661A"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4303C850" w14:textId="77777777" w:rsidTr="009A79D0">
        <w:tc>
          <w:tcPr>
            <w:tcW w:w="1144" w:type="dxa"/>
          </w:tcPr>
          <w:p w14:paraId="44F94BEF" w14:textId="77777777" w:rsidR="00323AC9" w:rsidRPr="00D759D6" w:rsidRDefault="00323AC9" w:rsidP="00CF6632">
            <w:pPr>
              <w:jc w:val="center"/>
              <w:rPr>
                <w:rFonts w:ascii="Arial" w:hAnsi="Arial" w:cs="Arial"/>
              </w:rPr>
            </w:pPr>
            <w:r w:rsidRPr="00D759D6">
              <w:rPr>
                <w:rFonts w:ascii="Arial" w:hAnsi="Arial" w:cs="Arial"/>
              </w:rPr>
              <w:t>101001</w:t>
            </w:r>
          </w:p>
        </w:tc>
        <w:tc>
          <w:tcPr>
            <w:tcW w:w="1144" w:type="dxa"/>
          </w:tcPr>
          <w:p w14:paraId="2AE2E41F"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5D563A00"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4FFBE971" w14:textId="77777777" w:rsidR="00323AC9" w:rsidRPr="00D759D6" w:rsidRDefault="00323AC9" w:rsidP="00CF6632">
            <w:pPr>
              <w:jc w:val="center"/>
              <w:rPr>
                <w:rFonts w:ascii="Arial" w:hAnsi="Arial" w:cs="Arial"/>
                <w:lang w:val="en-US"/>
              </w:rPr>
            </w:pPr>
            <w:r w:rsidRPr="00D759D6">
              <w:rPr>
                <w:rFonts w:ascii="Arial" w:hAnsi="Arial" w:cs="Arial"/>
                <w:lang w:val="en-US"/>
              </w:rPr>
              <w:t>Receiver input/output error receiving</w:t>
            </w:r>
          </w:p>
        </w:tc>
        <w:tc>
          <w:tcPr>
            <w:tcW w:w="3748" w:type="dxa"/>
          </w:tcPr>
          <w:p w14:paraId="0E376CEB"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7F5A372D"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12952913" w14:textId="77777777" w:rsidTr="009A79D0">
        <w:tc>
          <w:tcPr>
            <w:tcW w:w="1144" w:type="dxa"/>
          </w:tcPr>
          <w:p w14:paraId="03286E6C" w14:textId="77777777" w:rsidR="00323AC9" w:rsidRPr="00D759D6" w:rsidRDefault="00323AC9" w:rsidP="00CF6632">
            <w:pPr>
              <w:jc w:val="center"/>
              <w:rPr>
                <w:rFonts w:ascii="Arial" w:hAnsi="Arial" w:cs="Arial"/>
              </w:rPr>
            </w:pPr>
            <w:r w:rsidRPr="00D759D6">
              <w:rPr>
                <w:rFonts w:ascii="Arial" w:hAnsi="Arial" w:cs="Arial"/>
              </w:rPr>
              <w:t>101500</w:t>
            </w:r>
          </w:p>
        </w:tc>
        <w:tc>
          <w:tcPr>
            <w:tcW w:w="1144" w:type="dxa"/>
          </w:tcPr>
          <w:p w14:paraId="4120D20B"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2326BB4E"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1FEC5882" w14:textId="77777777" w:rsidR="00323AC9" w:rsidRPr="00D759D6" w:rsidRDefault="00323AC9" w:rsidP="00CF6632">
            <w:pPr>
              <w:jc w:val="center"/>
              <w:rPr>
                <w:rFonts w:ascii="Arial" w:hAnsi="Arial" w:cs="Arial"/>
                <w:lang w:val="en-US"/>
              </w:rPr>
            </w:pPr>
            <w:r w:rsidRPr="00D759D6">
              <w:rPr>
                <w:rFonts w:ascii="Arial" w:hAnsi="Arial" w:cs="Arial"/>
                <w:lang w:val="en-US"/>
              </w:rPr>
              <w:t>Sender input/output error sending</w:t>
            </w:r>
          </w:p>
        </w:tc>
        <w:tc>
          <w:tcPr>
            <w:tcW w:w="3748" w:type="dxa"/>
          </w:tcPr>
          <w:p w14:paraId="490C3D68"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759C91E0"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532CCD5A" w14:textId="77777777" w:rsidTr="009A79D0">
        <w:tc>
          <w:tcPr>
            <w:tcW w:w="1144" w:type="dxa"/>
          </w:tcPr>
          <w:p w14:paraId="7F558A8D" w14:textId="77777777" w:rsidR="00323AC9" w:rsidRPr="00D759D6" w:rsidRDefault="00323AC9" w:rsidP="00CF6632">
            <w:pPr>
              <w:jc w:val="center"/>
              <w:rPr>
                <w:rFonts w:ascii="Arial" w:hAnsi="Arial" w:cs="Arial"/>
              </w:rPr>
            </w:pPr>
            <w:r w:rsidRPr="00D759D6">
              <w:rPr>
                <w:rFonts w:ascii="Arial" w:hAnsi="Arial" w:cs="Arial"/>
              </w:rPr>
              <w:t>101501</w:t>
            </w:r>
          </w:p>
        </w:tc>
        <w:tc>
          <w:tcPr>
            <w:tcW w:w="1144" w:type="dxa"/>
          </w:tcPr>
          <w:p w14:paraId="0FB13C76"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1D692A73"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668E3E5D" w14:textId="77777777" w:rsidR="00323AC9" w:rsidRPr="00D759D6" w:rsidRDefault="00323AC9" w:rsidP="00CF6632">
            <w:pPr>
              <w:jc w:val="center"/>
              <w:rPr>
                <w:rFonts w:ascii="Arial" w:hAnsi="Arial" w:cs="Arial"/>
                <w:lang w:val="en-US"/>
              </w:rPr>
            </w:pPr>
            <w:r w:rsidRPr="00D759D6">
              <w:rPr>
                <w:rFonts w:ascii="Arial" w:hAnsi="Arial" w:cs="Arial"/>
                <w:lang w:val="en-US"/>
              </w:rPr>
              <w:t>Sender input/output error receiving</w:t>
            </w:r>
          </w:p>
        </w:tc>
        <w:tc>
          <w:tcPr>
            <w:tcW w:w="3748" w:type="dxa"/>
          </w:tcPr>
          <w:p w14:paraId="79FB65A6"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3C7798C7"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6E0BC0E2" w14:textId="77777777" w:rsidTr="009A79D0">
        <w:tc>
          <w:tcPr>
            <w:tcW w:w="1144" w:type="dxa"/>
          </w:tcPr>
          <w:p w14:paraId="78CEE556" w14:textId="77777777" w:rsidR="00323AC9" w:rsidRPr="00D759D6" w:rsidRDefault="00323AC9" w:rsidP="00CF6632">
            <w:pPr>
              <w:jc w:val="center"/>
              <w:rPr>
                <w:rFonts w:ascii="Arial" w:hAnsi="Arial" w:cs="Arial"/>
              </w:rPr>
            </w:pPr>
            <w:r w:rsidRPr="00D759D6">
              <w:rPr>
                <w:rFonts w:ascii="Arial" w:hAnsi="Arial" w:cs="Arial"/>
              </w:rPr>
              <w:t>101503</w:t>
            </w:r>
          </w:p>
        </w:tc>
        <w:tc>
          <w:tcPr>
            <w:tcW w:w="1144" w:type="dxa"/>
          </w:tcPr>
          <w:p w14:paraId="344106CF"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3DAF02B3"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7E075C26" w14:textId="77777777" w:rsidR="00323AC9" w:rsidRPr="00D759D6" w:rsidRDefault="00323AC9" w:rsidP="00CF6632">
            <w:pPr>
              <w:jc w:val="center"/>
              <w:rPr>
                <w:rFonts w:ascii="Arial" w:hAnsi="Arial" w:cs="Arial"/>
              </w:rPr>
            </w:pPr>
            <w:r w:rsidRPr="00D759D6">
              <w:rPr>
                <w:rFonts w:ascii="Arial" w:hAnsi="Arial" w:cs="Arial"/>
              </w:rPr>
              <w:t>Connection failed</w:t>
            </w:r>
          </w:p>
        </w:tc>
        <w:tc>
          <w:tcPr>
            <w:tcW w:w="3748" w:type="dxa"/>
          </w:tcPr>
          <w:p w14:paraId="7B6716D0"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3CE310E4"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68AB968B" w14:textId="77777777" w:rsidTr="009A79D0">
        <w:tc>
          <w:tcPr>
            <w:tcW w:w="1144" w:type="dxa"/>
          </w:tcPr>
          <w:p w14:paraId="53F397EF" w14:textId="77777777" w:rsidR="00323AC9" w:rsidRPr="00D759D6" w:rsidRDefault="00323AC9" w:rsidP="00CF6632">
            <w:pPr>
              <w:jc w:val="center"/>
              <w:rPr>
                <w:rFonts w:ascii="Arial" w:hAnsi="Arial" w:cs="Arial"/>
              </w:rPr>
            </w:pPr>
            <w:r w:rsidRPr="00D759D6">
              <w:rPr>
                <w:rFonts w:ascii="Arial" w:hAnsi="Arial" w:cs="Arial"/>
              </w:rPr>
              <w:t>101504</w:t>
            </w:r>
          </w:p>
        </w:tc>
        <w:tc>
          <w:tcPr>
            <w:tcW w:w="1144" w:type="dxa"/>
          </w:tcPr>
          <w:p w14:paraId="43189327"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20D20527"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341C75AC" w14:textId="77777777" w:rsidR="00323AC9" w:rsidRPr="00D759D6" w:rsidRDefault="00323AC9" w:rsidP="00CF6632">
            <w:pPr>
              <w:jc w:val="center"/>
              <w:rPr>
                <w:rFonts w:ascii="Arial" w:hAnsi="Arial" w:cs="Arial"/>
                <w:lang w:val="en-US"/>
              </w:rPr>
            </w:pPr>
            <w:r w:rsidRPr="00D759D6">
              <w:rPr>
                <w:rFonts w:ascii="Arial" w:hAnsi="Arial" w:cs="Arial"/>
                <w:lang w:val="en-US"/>
              </w:rPr>
              <w:t>Connection timed out (no input was detected on this connection over the maximum period of inactivity)</w:t>
            </w:r>
          </w:p>
        </w:tc>
        <w:tc>
          <w:tcPr>
            <w:tcW w:w="3748" w:type="dxa"/>
          </w:tcPr>
          <w:p w14:paraId="42DB0C6B"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687842E7"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43E545B6" w14:textId="77777777" w:rsidTr="009A79D0">
        <w:tc>
          <w:tcPr>
            <w:tcW w:w="1144" w:type="dxa"/>
          </w:tcPr>
          <w:p w14:paraId="19BB51A7" w14:textId="77777777" w:rsidR="00323AC9" w:rsidRPr="00D759D6" w:rsidRDefault="00323AC9" w:rsidP="00CF6632">
            <w:pPr>
              <w:jc w:val="center"/>
              <w:rPr>
                <w:rFonts w:ascii="Arial" w:hAnsi="Arial" w:cs="Arial"/>
              </w:rPr>
            </w:pPr>
            <w:r w:rsidRPr="00D759D6">
              <w:rPr>
                <w:rFonts w:ascii="Arial" w:hAnsi="Arial" w:cs="Arial"/>
              </w:rPr>
              <w:t>101505</w:t>
            </w:r>
          </w:p>
        </w:tc>
        <w:tc>
          <w:tcPr>
            <w:tcW w:w="1144" w:type="dxa"/>
          </w:tcPr>
          <w:p w14:paraId="42383083"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00A9D7F4"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0ECE4E43" w14:textId="77777777" w:rsidR="00323AC9" w:rsidRPr="00D759D6" w:rsidRDefault="00323AC9" w:rsidP="00CF6632">
            <w:pPr>
              <w:jc w:val="center"/>
              <w:rPr>
                <w:rFonts w:ascii="Arial" w:hAnsi="Arial" w:cs="Arial"/>
              </w:rPr>
            </w:pPr>
            <w:r w:rsidRPr="00D759D6">
              <w:rPr>
                <w:rFonts w:ascii="Arial" w:hAnsi="Arial" w:cs="Arial"/>
              </w:rPr>
              <w:t>Connection closed</w:t>
            </w:r>
          </w:p>
        </w:tc>
        <w:tc>
          <w:tcPr>
            <w:tcW w:w="3748" w:type="dxa"/>
          </w:tcPr>
          <w:p w14:paraId="1B9D10AC"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73955B87"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22DFC83D" w14:textId="77777777" w:rsidTr="009A79D0">
        <w:tc>
          <w:tcPr>
            <w:tcW w:w="1144" w:type="dxa"/>
          </w:tcPr>
          <w:p w14:paraId="4DB03C7F" w14:textId="77777777" w:rsidR="00323AC9" w:rsidRPr="00D759D6" w:rsidRDefault="00323AC9" w:rsidP="00CF6632">
            <w:pPr>
              <w:jc w:val="center"/>
              <w:rPr>
                <w:rFonts w:ascii="Arial" w:hAnsi="Arial" w:cs="Arial"/>
              </w:rPr>
            </w:pPr>
            <w:r w:rsidRPr="00D759D6">
              <w:rPr>
                <w:rFonts w:ascii="Arial" w:hAnsi="Arial" w:cs="Arial"/>
              </w:rPr>
              <w:t>101506</w:t>
            </w:r>
          </w:p>
        </w:tc>
        <w:tc>
          <w:tcPr>
            <w:tcW w:w="1144" w:type="dxa"/>
          </w:tcPr>
          <w:p w14:paraId="7D0DA4C2"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0F769167"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52B4D7AF" w14:textId="77777777" w:rsidR="00323AC9" w:rsidRPr="00D759D6" w:rsidRDefault="00323AC9" w:rsidP="00CF6632">
            <w:pPr>
              <w:jc w:val="center"/>
              <w:rPr>
                <w:rFonts w:ascii="Arial" w:hAnsi="Arial" w:cs="Arial"/>
              </w:rPr>
            </w:pPr>
            <w:r w:rsidRPr="00D759D6">
              <w:rPr>
                <w:rFonts w:ascii="Arial" w:hAnsi="Arial" w:cs="Arial"/>
              </w:rPr>
              <w:t>NHTTP protocol violation</w:t>
            </w:r>
          </w:p>
        </w:tc>
        <w:tc>
          <w:tcPr>
            <w:tcW w:w="3748" w:type="dxa"/>
          </w:tcPr>
          <w:p w14:paraId="7EC34869"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24BDDD4E"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0A189821" w14:textId="77777777" w:rsidTr="009A79D0">
        <w:tc>
          <w:tcPr>
            <w:tcW w:w="1144" w:type="dxa"/>
          </w:tcPr>
          <w:p w14:paraId="7E1189E6" w14:textId="77777777" w:rsidR="00323AC9" w:rsidRPr="00D759D6" w:rsidRDefault="00323AC9" w:rsidP="00CF6632">
            <w:pPr>
              <w:jc w:val="center"/>
              <w:rPr>
                <w:rFonts w:ascii="Arial" w:hAnsi="Arial" w:cs="Arial"/>
              </w:rPr>
            </w:pPr>
            <w:r w:rsidRPr="00D759D6">
              <w:rPr>
                <w:rFonts w:ascii="Arial" w:hAnsi="Arial" w:cs="Arial"/>
              </w:rPr>
              <w:t>101507</w:t>
            </w:r>
          </w:p>
        </w:tc>
        <w:tc>
          <w:tcPr>
            <w:tcW w:w="1144" w:type="dxa"/>
          </w:tcPr>
          <w:p w14:paraId="01E4302C"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2A18C5F4"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136EDD70" w14:textId="77777777" w:rsidR="00323AC9" w:rsidRPr="00D759D6" w:rsidRDefault="00323AC9" w:rsidP="00CF6632">
            <w:pPr>
              <w:pStyle w:val="afe"/>
              <w:spacing w:before="0" w:beforeAutospacing="0" w:after="0"/>
              <w:jc w:val="center"/>
              <w:rPr>
                <w:rFonts w:ascii="Arial" w:hAnsi="Arial" w:cs="Arial"/>
              </w:rPr>
            </w:pPr>
            <w:r w:rsidRPr="00D759D6">
              <w:rPr>
                <w:rFonts w:ascii="Arial" w:hAnsi="Arial" w:cs="Arial"/>
              </w:rPr>
              <w:t>Connection canceled</w:t>
            </w:r>
          </w:p>
        </w:tc>
        <w:tc>
          <w:tcPr>
            <w:tcW w:w="3748" w:type="dxa"/>
          </w:tcPr>
          <w:p w14:paraId="1F31DA38"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568D6997"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619ACFB4" w14:textId="77777777" w:rsidTr="009A79D0">
        <w:tc>
          <w:tcPr>
            <w:tcW w:w="1144" w:type="dxa"/>
          </w:tcPr>
          <w:p w14:paraId="6C90EE65" w14:textId="77777777" w:rsidR="00323AC9" w:rsidRPr="00D759D6" w:rsidRDefault="00323AC9" w:rsidP="00CF6632">
            <w:pPr>
              <w:jc w:val="center"/>
              <w:rPr>
                <w:rFonts w:ascii="Arial" w:hAnsi="Arial" w:cs="Arial"/>
              </w:rPr>
            </w:pPr>
            <w:r w:rsidRPr="00D759D6">
              <w:rPr>
                <w:rFonts w:ascii="Arial" w:hAnsi="Arial" w:cs="Arial"/>
              </w:rPr>
              <w:lastRenderedPageBreak/>
              <w:t>101508</w:t>
            </w:r>
          </w:p>
        </w:tc>
        <w:tc>
          <w:tcPr>
            <w:tcW w:w="1144" w:type="dxa"/>
          </w:tcPr>
          <w:p w14:paraId="0F1692AE"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7005C598"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287A54C0" w14:textId="77777777" w:rsidR="00323AC9" w:rsidRPr="00D759D6" w:rsidRDefault="00323AC9" w:rsidP="00CF6632">
            <w:pPr>
              <w:jc w:val="center"/>
              <w:rPr>
                <w:rFonts w:ascii="Arial" w:hAnsi="Arial" w:cs="Arial"/>
                <w:lang w:val="en-US"/>
              </w:rPr>
            </w:pPr>
            <w:r w:rsidRPr="00D759D6">
              <w:rPr>
                <w:rFonts w:ascii="Arial" w:hAnsi="Arial" w:cs="Arial"/>
                <w:lang w:val="en-US"/>
              </w:rPr>
              <w:t>Request to establish new connection timed out</w:t>
            </w:r>
          </w:p>
        </w:tc>
        <w:tc>
          <w:tcPr>
            <w:tcW w:w="3748" w:type="dxa"/>
          </w:tcPr>
          <w:p w14:paraId="78121F64"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6A4B30C4"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29E2FCB5" w14:textId="77777777" w:rsidTr="009A79D0">
        <w:tc>
          <w:tcPr>
            <w:tcW w:w="1144" w:type="dxa"/>
          </w:tcPr>
          <w:p w14:paraId="0B1F19F0" w14:textId="77777777" w:rsidR="00323AC9" w:rsidRPr="00D759D6" w:rsidRDefault="00323AC9" w:rsidP="00CF6632">
            <w:pPr>
              <w:jc w:val="center"/>
              <w:rPr>
                <w:rFonts w:ascii="Arial" w:hAnsi="Arial" w:cs="Arial"/>
              </w:rPr>
            </w:pPr>
            <w:r w:rsidRPr="00D759D6">
              <w:rPr>
                <w:rFonts w:ascii="Arial" w:hAnsi="Arial" w:cs="Arial"/>
              </w:rPr>
              <w:t>101509</w:t>
            </w:r>
          </w:p>
        </w:tc>
        <w:tc>
          <w:tcPr>
            <w:tcW w:w="1144" w:type="dxa"/>
          </w:tcPr>
          <w:p w14:paraId="4332D518"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1025C972"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14ADD815" w14:textId="77777777" w:rsidR="00323AC9" w:rsidRPr="00D759D6" w:rsidRDefault="00323AC9" w:rsidP="00CF6632">
            <w:pPr>
              <w:jc w:val="center"/>
              <w:rPr>
                <w:rFonts w:ascii="Arial" w:hAnsi="Arial" w:cs="Arial"/>
              </w:rPr>
            </w:pPr>
            <w:r w:rsidRPr="00D759D6">
              <w:rPr>
                <w:rFonts w:ascii="Arial" w:hAnsi="Arial" w:cs="Arial"/>
              </w:rPr>
              <w:t>Send abort</w:t>
            </w:r>
          </w:p>
        </w:tc>
        <w:tc>
          <w:tcPr>
            <w:tcW w:w="3748" w:type="dxa"/>
          </w:tcPr>
          <w:p w14:paraId="6C4763E9"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09D0CA06"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r w:rsidR="00323AC9" w:rsidRPr="00D759D6" w14:paraId="1A598901" w14:textId="77777777" w:rsidTr="009A79D0">
        <w:tc>
          <w:tcPr>
            <w:tcW w:w="1144" w:type="dxa"/>
          </w:tcPr>
          <w:p w14:paraId="04056BE6" w14:textId="77777777" w:rsidR="00323AC9" w:rsidRPr="00D759D6" w:rsidRDefault="00323AC9" w:rsidP="00CF6632">
            <w:pPr>
              <w:jc w:val="center"/>
              <w:rPr>
                <w:rFonts w:ascii="Arial" w:hAnsi="Arial" w:cs="Arial"/>
              </w:rPr>
            </w:pPr>
            <w:r w:rsidRPr="00D759D6">
              <w:rPr>
                <w:rFonts w:ascii="Arial" w:hAnsi="Arial" w:cs="Arial"/>
              </w:rPr>
              <w:t>101510</w:t>
            </w:r>
          </w:p>
        </w:tc>
        <w:tc>
          <w:tcPr>
            <w:tcW w:w="1144" w:type="dxa"/>
          </w:tcPr>
          <w:p w14:paraId="5F08F63F" w14:textId="77777777" w:rsidR="00323AC9" w:rsidRPr="00D759D6" w:rsidRDefault="00323AC9" w:rsidP="00CF6632">
            <w:pPr>
              <w:jc w:val="center"/>
              <w:rPr>
                <w:rFonts w:ascii="Arial" w:hAnsi="Arial" w:cs="Arial"/>
              </w:rPr>
            </w:pPr>
            <w:r w:rsidRPr="00D759D6">
              <w:rPr>
                <w:rFonts w:ascii="Arial" w:hAnsi="Arial" w:cs="Arial"/>
                <w:lang w:val="en-US"/>
              </w:rPr>
              <w:t>500</w:t>
            </w:r>
          </w:p>
        </w:tc>
        <w:tc>
          <w:tcPr>
            <w:tcW w:w="1711" w:type="dxa"/>
          </w:tcPr>
          <w:p w14:paraId="75DBC8B8" w14:textId="77777777" w:rsidR="00323AC9" w:rsidRPr="00D759D6" w:rsidRDefault="00323AC9" w:rsidP="00CF6632">
            <w:pPr>
              <w:jc w:val="center"/>
              <w:rPr>
                <w:rFonts w:ascii="Arial" w:hAnsi="Arial" w:cs="Arial"/>
              </w:rPr>
            </w:pPr>
            <w:r w:rsidRPr="00D759D6">
              <w:rPr>
                <w:rFonts w:ascii="Arial" w:hAnsi="Arial" w:cs="Arial"/>
                <w:lang w:val="en-US"/>
              </w:rPr>
              <w:t>Runtime error</w:t>
            </w:r>
          </w:p>
        </w:tc>
        <w:tc>
          <w:tcPr>
            <w:tcW w:w="2752" w:type="dxa"/>
          </w:tcPr>
          <w:p w14:paraId="0BB02206" w14:textId="77777777" w:rsidR="00323AC9" w:rsidRPr="00D759D6" w:rsidRDefault="00323AC9" w:rsidP="00CF6632">
            <w:pPr>
              <w:jc w:val="center"/>
              <w:rPr>
                <w:rFonts w:ascii="Arial" w:hAnsi="Arial" w:cs="Arial"/>
              </w:rPr>
            </w:pPr>
            <w:r w:rsidRPr="00D759D6">
              <w:rPr>
                <w:rFonts w:ascii="Arial" w:hAnsi="Arial" w:cs="Arial"/>
              </w:rPr>
              <w:t>Response processing failed</w:t>
            </w:r>
          </w:p>
        </w:tc>
        <w:tc>
          <w:tcPr>
            <w:tcW w:w="3748" w:type="dxa"/>
          </w:tcPr>
          <w:p w14:paraId="7F15F84C" w14:textId="77777777" w:rsidR="00323AC9" w:rsidRPr="00D759D6" w:rsidRDefault="00323AC9" w:rsidP="00CF6632">
            <w:pPr>
              <w:jc w:val="center"/>
              <w:rPr>
                <w:rFonts w:ascii="Arial" w:hAnsi="Arial" w:cs="Arial"/>
              </w:rPr>
            </w:pPr>
            <w:r w:rsidRPr="00D759D6">
              <w:rPr>
                <w:rFonts w:ascii="Arial" w:hAnsi="Arial" w:cs="Arial"/>
                <w:lang w:val="en-US"/>
              </w:rPr>
              <w:t>Transport Error</w:t>
            </w:r>
          </w:p>
        </w:tc>
        <w:tc>
          <w:tcPr>
            <w:tcW w:w="3813" w:type="dxa"/>
          </w:tcPr>
          <w:p w14:paraId="08E37DB0" w14:textId="77777777" w:rsidR="00323AC9" w:rsidRPr="00D759D6" w:rsidRDefault="00323AC9" w:rsidP="00CF6632">
            <w:pPr>
              <w:jc w:val="center"/>
              <w:rPr>
                <w:rFonts w:ascii="Arial" w:hAnsi="Arial" w:cs="Arial"/>
              </w:rPr>
            </w:pPr>
            <w:r w:rsidRPr="00D759D6">
              <w:rPr>
                <w:rFonts w:ascii="Arial" w:hAnsi="Arial" w:cs="Arial"/>
              </w:rPr>
              <w:t>Ошибка внутреннего транспорта</w:t>
            </w:r>
          </w:p>
        </w:tc>
      </w:tr>
    </w:tbl>
    <w:p w14:paraId="77E9AA73" w14:textId="77777777" w:rsidR="00323AC9" w:rsidRPr="00D759D6" w:rsidRDefault="00323AC9" w:rsidP="00323AC9">
      <w:pPr>
        <w:jc w:val="center"/>
        <w:rPr>
          <w:rFonts w:ascii="Arial" w:hAnsi="Arial" w:cs="Arial"/>
          <w:lang w:val="en-US"/>
        </w:rPr>
      </w:pPr>
    </w:p>
    <w:p w14:paraId="5A3CFBBB" w14:textId="478FF011" w:rsidR="0046190F" w:rsidRPr="00D759D6" w:rsidRDefault="0046190F" w:rsidP="00CF6632">
      <w:pPr>
        <w:pStyle w:val="2"/>
        <w:numPr>
          <w:ilvl w:val="0"/>
          <w:numId w:val="0"/>
        </w:numPr>
        <w:spacing w:line="360" w:lineRule="auto"/>
        <w:ind w:left="2279"/>
      </w:pPr>
      <w:bookmarkStart w:id="159" w:name="_Toc223452986"/>
      <w:r w:rsidRPr="00D759D6">
        <w:t>Приложение № 6. Список кодов ошибок</w:t>
      </w:r>
      <w:r w:rsidR="006E74F4" w:rsidRPr="00D759D6">
        <w:t xml:space="preserve"> ФЛК</w:t>
      </w:r>
      <w:bookmarkEnd w:id="159"/>
    </w:p>
    <w:p w14:paraId="70921BCF" w14:textId="75B3998F" w:rsidR="006E74F4" w:rsidRPr="00D759D6" w:rsidRDefault="006E74F4" w:rsidP="00CF6632">
      <w:pPr>
        <w:pBdr>
          <w:top w:val="nil"/>
          <w:left w:val="nil"/>
          <w:bottom w:val="nil"/>
          <w:right w:val="nil"/>
          <w:between w:val="nil"/>
        </w:pBdr>
        <w:tabs>
          <w:tab w:val="center" w:pos="4677"/>
          <w:tab w:val="right" w:pos="9355"/>
        </w:tabs>
        <w:spacing w:before="120" w:after="120" w:line="360" w:lineRule="auto"/>
        <w:jc w:val="right"/>
        <w:rPr>
          <w:rFonts w:ascii="Arial" w:hAnsi="Arial" w:cs="Arial"/>
          <w:b/>
        </w:rPr>
      </w:pPr>
      <w:r w:rsidRPr="00D759D6">
        <w:rPr>
          <w:rFonts w:ascii="Arial" w:hAnsi="Arial" w:cs="Arial"/>
          <w:b/>
        </w:rPr>
        <w:t xml:space="preserve">Приложение № </w:t>
      </w:r>
      <w:r w:rsidR="00D0541C" w:rsidRPr="00D759D6">
        <w:rPr>
          <w:rFonts w:ascii="Arial" w:hAnsi="Arial" w:cs="Arial"/>
          <w:b/>
        </w:rPr>
        <w:t>6</w:t>
      </w:r>
      <w:r w:rsidRPr="00D759D6">
        <w:rPr>
          <w:rFonts w:ascii="Arial" w:hAnsi="Arial" w:cs="Arial"/>
          <w:b/>
        </w:rPr>
        <w:t>. Список кодов ошибок ФЛК</w:t>
      </w:r>
    </w:p>
    <w:tbl>
      <w:tblPr>
        <w:tblW w:w="0" w:type="auto"/>
        <w:shd w:val="clear" w:color="auto" w:fill="FFFFFF"/>
        <w:tblCellMar>
          <w:left w:w="0" w:type="dxa"/>
          <w:right w:w="0" w:type="dxa"/>
        </w:tblCellMar>
        <w:tblLook w:val="04A0" w:firstRow="1" w:lastRow="0" w:firstColumn="1" w:lastColumn="0" w:noHBand="0" w:noVBand="1"/>
      </w:tblPr>
      <w:tblGrid>
        <w:gridCol w:w="1228"/>
        <w:gridCol w:w="4825"/>
        <w:gridCol w:w="4656"/>
        <w:gridCol w:w="3561"/>
      </w:tblGrid>
      <w:tr w:rsidR="00633DFB" w:rsidRPr="00D759D6" w14:paraId="5D828407" w14:textId="77777777" w:rsidTr="00CF6632">
        <w:trPr>
          <w:divId w:val="1182092060"/>
          <w:tblHeader/>
        </w:trPr>
        <w:tc>
          <w:tcPr>
            <w:tcW w:w="1228" w:type="dxa"/>
            <w:tcBorders>
              <w:top w:val="single" w:sz="6" w:space="0" w:color="C1C7D0"/>
              <w:left w:val="single" w:sz="6" w:space="0" w:color="C1C7D0"/>
              <w:bottom w:val="single" w:sz="6" w:space="0" w:color="C1C7D0"/>
              <w:right w:val="single" w:sz="6" w:space="0" w:color="C1C7D0"/>
            </w:tcBorders>
            <w:shd w:val="pct25" w:color="auto" w:fill="auto"/>
            <w:tcMar>
              <w:top w:w="105" w:type="dxa"/>
              <w:left w:w="150" w:type="dxa"/>
              <w:bottom w:w="105" w:type="dxa"/>
              <w:right w:w="150" w:type="dxa"/>
            </w:tcMar>
            <w:vAlign w:val="center"/>
            <w:hideMark/>
          </w:tcPr>
          <w:p w14:paraId="3041BD1A" w14:textId="77777777" w:rsidR="00633DFB" w:rsidRPr="00D759D6" w:rsidRDefault="00633DFB" w:rsidP="00CF6632">
            <w:pPr>
              <w:pStyle w:val="affa"/>
              <w:jc w:val="center"/>
              <w:rPr>
                <w:rFonts w:ascii="Arial" w:hAnsi="Arial" w:cs="Arial"/>
                <w:b/>
                <w:color w:val="auto"/>
              </w:rPr>
            </w:pPr>
            <w:r w:rsidRPr="00D759D6">
              <w:rPr>
                <w:rFonts w:ascii="Arial" w:hAnsi="Arial" w:cs="Arial"/>
                <w:b/>
                <w:color w:val="auto"/>
              </w:rPr>
              <w:t>Код ошибки</w:t>
            </w:r>
          </w:p>
        </w:tc>
        <w:tc>
          <w:tcPr>
            <w:tcW w:w="4825" w:type="dxa"/>
            <w:tcBorders>
              <w:top w:val="single" w:sz="6" w:space="0" w:color="C1C7D0"/>
              <w:left w:val="single" w:sz="6" w:space="0" w:color="C1C7D0"/>
              <w:bottom w:val="single" w:sz="6" w:space="0" w:color="C1C7D0"/>
              <w:right w:val="single" w:sz="6" w:space="0" w:color="C1C7D0"/>
            </w:tcBorders>
            <w:shd w:val="pct25" w:color="auto" w:fill="auto"/>
            <w:tcMar>
              <w:top w:w="105" w:type="dxa"/>
              <w:left w:w="150" w:type="dxa"/>
              <w:bottom w:w="105" w:type="dxa"/>
              <w:right w:w="150" w:type="dxa"/>
            </w:tcMar>
            <w:vAlign w:val="center"/>
            <w:hideMark/>
          </w:tcPr>
          <w:p w14:paraId="65004D4F" w14:textId="77777777" w:rsidR="00633DFB" w:rsidRPr="00D759D6" w:rsidRDefault="00633DFB" w:rsidP="00CF6632">
            <w:pPr>
              <w:pStyle w:val="affa"/>
              <w:jc w:val="center"/>
              <w:rPr>
                <w:rFonts w:ascii="Arial" w:hAnsi="Arial" w:cs="Arial"/>
                <w:b/>
                <w:color w:val="auto"/>
              </w:rPr>
            </w:pPr>
            <w:r w:rsidRPr="00D759D6">
              <w:rPr>
                <w:rFonts w:ascii="Arial" w:hAnsi="Arial" w:cs="Arial"/>
                <w:b/>
                <w:color w:val="auto"/>
              </w:rPr>
              <w:t>Описание</w:t>
            </w:r>
          </w:p>
        </w:tc>
        <w:tc>
          <w:tcPr>
            <w:tcW w:w="4656" w:type="dxa"/>
            <w:tcBorders>
              <w:top w:val="single" w:sz="6" w:space="0" w:color="C1C7D0"/>
              <w:left w:val="single" w:sz="6" w:space="0" w:color="C1C7D0"/>
              <w:bottom w:val="single" w:sz="6" w:space="0" w:color="C1C7D0"/>
              <w:right w:val="single" w:sz="6" w:space="0" w:color="C1C7D0"/>
            </w:tcBorders>
            <w:shd w:val="pct25" w:color="auto" w:fill="auto"/>
            <w:vAlign w:val="center"/>
          </w:tcPr>
          <w:p w14:paraId="57A2B8BF" w14:textId="77777777" w:rsidR="00633DFB" w:rsidRPr="00D759D6" w:rsidRDefault="00633DFB" w:rsidP="00CF6632">
            <w:pPr>
              <w:pStyle w:val="affa"/>
              <w:jc w:val="center"/>
              <w:rPr>
                <w:rFonts w:ascii="Arial" w:hAnsi="Arial" w:cs="Arial"/>
                <w:b/>
                <w:color w:val="auto"/>
                <w:lang w:val="ru-RU"/>
              </w:rPr>
            </w:pPr>
            <w:r w:rsidRPr="00D759D6">
              <w:rPr>
                <w:rFonts w:ascii="Arial" w:hAnsi="Arial" w:cs="Arial"/>
                <w:b/>
                <w:color w:val="auto"/>
                <w:lang w:val="ru-RU"/>
              </w:rPr>
              <w:t>Примечание</w:t>
            </w:r>
          </w:p>
        </w:tc>
        <w:tc>
          <w:tcPr>
            <w:tcW w:w="3561" w:type="dxa"/>
            <w:tcBorders>
              <w:top w:val="single" w:sz="6" w:space="0" w:color="C1C7D0"/>
              <w:left w:val="single" w:sz="6" w:space="0" w:color="C1C7D0"/>
              <w:bottom w:val="single" w:sz="6" w:space="0" w:color="C1C7D0"/>
              <w:right w:val="single" w:sz="6" w:space="0" w:color="C1C7D0"/>
            </w:tcBorders>
            <w:shd w:val="pct25" w:color="auto" w:fill="auto"/>
            <w:vAlign w:val="center"/>
          </w:tcPr>
          <w:p w14:paraId="18966A8E" w14:textId="77777777" w:rsidR="00633DFB" w:rsidRPr="00D759D6" w:rsidRDefault="00633DFB" w:rsidP="00CF6632">
            <w:pPr>
              <w:pStyle w:val="affa"/>
              <w:jc w:val="center"/>
              <w:rPr>
                <w:rFonts w:ascii="Arial" w:hAnsi="Arial" w:cs="Arial"/>
                <w:b/>
                <w:color w:val="auto"/>
                <w:lang w:val="ru-RU"/>
              </w:rPr>
            </w:pPr>
            <w:r w:rsidRPr="00D759D6">
              <w:rPr>
                <w:rFonts w:ascii="Arial" w:hAnsi="Arial" w:cs="Arial"/>
                <w:b/>
                <w:color w:val="auto"/>
                <w:lang w:val="ru-RU"/>
              </w:rPr>
              <w:t>Возможные пути решения</w:t>
            </w:r>
          </w:p>
        </w:tc>
      </w:tr>
      <w:tr w:rsidR="00F734BB" w:rsidRPr="00D759D6" w14:paraId="1A263272" w14:textId="77777777" w:rsidTr="00277218">
        <w:trPr>
          <w:divId w:val="1182092060"/>
        </w:trPr>
        <w:tc>
          <w:tcPr>
            <w:tcW w:w="6053" w:type="dxa"/>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321707" w14:textId="0A908586" w:rsidR="00F734BB" w:rsidRPr="00D759D6" w:rsidRDefault="00F734BB" w:rsidP="00CF6632">
            <w:pPr>
              <w:pStyle w:val="affa"/>
              <w:rPr>
                <w:rFonts w:ascii="Arial" w:hAnsi="Arial" w:cs="Arial"/>
                <w:color w:val="auto"/>
                <w:lang w:val="ru-RU"/>
              </w:rPr>
            </w:pPr>
            <w:r w:rsidRPr="00D759D6">
              <w:rPr>
                <w:rFonts w:ascii="Arial" w:hAnsi="Arial" w:cs="Arial"/>
                <w:color w:val="auto"/>
                <w:lang w:val="ru-RU"/>
              </w:rPr>
              <w:t>100</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6AAA237C" w14:textId="77777777" w:rsidR="00F734BB" w:rsidRPr="00D759D6" w:rsidRDefault="00F734B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C2031E0" w14:textId="77777777" w:rsidR="00F734BB" w:rsidRPr="00D759D6" w:rsidRDefault="00F734BB" w:rsidP="00CF6632">
            <w:pPr>
              <w:pStyle w:val="affa"/>
              <w:rPr>
                <w:rFonts w:ascii="Arial" w:hAnsi="Arial" w:cs="Arial"/>
                <w:color w:val="auto"/>
                <w:lang w:val="ru-RU"/>
              </w:rPr>
            </w:pPr>
          </w:p>
        </w:tc>
      </w:tr>
      <w:tr w:rsidR="00E518F9" w:rsidRPr="00D759D6" w14:paraId="3F67CFC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CBBCBCA" w14:textId="08F7C5DF" w:rsidR="00E518F9" w:rsidRPr="00D759D6" w:rsidRDefault="00E518F9" w:rsidP="00CF6632">
            <w:pPr>
              <w:pStyle w:val="affa"/>
              <w:rPr>
                <w:rFonts w:ascii="Arial" w:hAnsi="Arial" w:cs="Arial"/>
                <w:color w:val="auto"/>
              </w:rPr>
            </w:pPr>
            <w:r w:rsidRPr="00D759D6">
              <w:rPr>
                <w:rFonts w:ascii="Arial" w:hAnsi="Arial" w:cs="Arial"/>
                <w:color w:val="auto"/>
                <w:lang w:val="ru-RU"/>
              </w:rPr>
              <w:t>111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B85F453" w14:textId="246EA5E6" w:rsidR="00E518F9" w:rsidRPr="00D759D6" w:rsidRDefault="00E518F9" w:rsidP="00CF6632">
            <w:pPr>
              <w:pStyle w:val="affa"/>
              <w:rPr>
                <w:rFonts w:ascii="Arial" w:hAnsi="Arial" w:cs="Arial"/>
                <w:color w:val="auto"/>
                <w:lang w:val="ru-RU"/>
              </w:rPr>
            </w:pPr>
            <w:r w:rsidRPr="00D759D6">
              <w:rPr>
                <w:rFonts w:ascii="Arial" w:hAnsi="Arial" w:cs="Arial"/>
                <w:color w:val="auto"/>
                <w:lang w:val="ru-RU"/>
              </w:rPr>
              <w:t>"Заявление не прошло проверку уникальности"</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CFB07B1" w14:textId="77777777" w:rsidR="00E518F9" w:rsidRPr="00D759D6" w:rsidRDefault="00E518F9"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562EE97" w14:textId="77777777" w:rsidR="00E518F9" w:rsidRPr="00D759D6" w:rsidRDefault="00E518F9" w:rsidP="00CF6632">
            <w:pPr>
              <w:pStyle w:val="affa"/>
              <w:rPr>
                <w:rFonts w:ascii="Arial" w:hAnsi="Arial" w:cs="Arial"/>
                <w:color w:val="auto"/>
                <w:lang w:val="ru-RU"/>
              </w:rPr>
            </w:pPr>
          </w:p>
        </w:tc>
      </w:tr>
      <w:tr w:rsidR="00E518F9" w:rsidRPr="00D759D6" w14:paraId="69F380A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AF6D2B" w14:textId="43DF30A3" w:rsidR="00E518F9" w:rsidRPr="00D759D6" w:rsidRDefault="00E518F9" w:rsidP="00CF6632">
            <w:pPr>
              <w:pStyle w:val="affa"/>
              <w:rPr>
                <w:rFonts w:ascii="Arial" w:hAnsi="Arial" w:cs="Arial"/>
                <w:color w:val="auto"/>
              </w:rPr>
            </w:pPr>
            <w:r w:rsidRPr="00D759D6">
              <w:rPr>
                <w:rFonts w:ascii="Arial" w:hAnsi="Arial" w:cs="Arial"/>
                <w:color w:val="auto"/>
                <w:lang w:val="ru-RU"/>
              </w:rPr>
              <w:t>112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CFBD82D" w14:textId="6459AD03" w:rsidR="00E518F9" w:rsidRPr="00D759D6" w:rsidRDefault="00E518F9" w:rsidP="00CF6632">
            <w:pPr>
              <w:pStyle w:val="affa"/>
              <w:rPr>
                <w:rFonts w:ascii="Arial" w:hAnsi="Arial" w:cs="Arial"/>
                <w:color w:val="auto"/>
                <w:lang w:val="ru-RU"/>
              </w:rPr>
            </w:pPr>
            <w:r w:rsidRPr="00D759D6">
              <w:rPr>
                <w:rFonts w:ascii="Arial" w:hAnsi="Arial" w:cs="Arial"/>
                <w:color w:val="auto"/>
                <w:lang w:val="ru-RU"/>
              </w:rPr>
              <w:t>" Статус родительского заявления не соответствует требованиям довзыскания"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4A0E9C1" w14:textId="77777777" w:rsidR="00E518F9" w:rsidRPr="00D759D6" w:rsidRDefault="00E518F9"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C343574" w14:textId="77777777" w:rsidR="00E518F9" w:rsidRPr="00D759D6" w:rsidRDefault="00E518F9" w:rsidP="00CF6632">
            <w:pPr>
              <w:pStyle w:val="affa"/>
              <w:rPr>
                <w:rFonts w:ascii="Arial" w:hAnsi="Arial" w:cs="Arial"/>
                <w:color w:val="auto"/>
                <w:lang w:val="ru-RU"/>
              </w:rPr>
            </w:pPr>
          </w:p>
        </w:tc>
      </w:tr>
      <w:tr w:rsidR="00F734BB" w:rsidRPr="00D759D6" w14:paraId="49D0698B" w14:textId="77777777" w:rsidTr="00277218">
        <w:trPr>
          <w:divId w:val="1182092060"/>
        </w:trPr>
        <w:tc>
          <w:tcPr>
            <w:tcW w:w="6053" w:type="dxa"/>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A5DC48" w14:textId="44FF1F8F" w:rsidR="00F734BB" w:rsidRPr="00D759D6" w:rsidRDefault="00F734BB" w:rsidP="00CF6632">
            <w:pPr>
              <w:pStyle w:val="affa"/>
              <w:rPr>
                <w:rFonts w:ascii="Arial" w:hAnsi="Arial" w:cs="Arial"/>
                <w:color w:val="auto"/>
                <w:lang w:val="ru-RU"/>
              </w:rPr>
            </w:pPr>
            <w:r w:rsidRPr="00D759D6">
              <w:rPr>
                <w:rFonts w:ascii="Arial" w:hAnsi="Arial" w:cs="Arial"/>
                <w:color w:val="auto"/>
                <w:lang w:val="ru-RU"/>
              </w:rPr>
              <w:t>200</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600952B" w14:textId="77777777" w:rsidR="00F734BB" w:rsidRPr="00D759D6" w:rsidRDefault="00F734B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4F675262" w14:textId="77777777" w:rsidR="00F734BB" w:rsidRPr="00D759D6" w:rsidRDefault="00F734BB" w:rsidP="00CF6632">
            <w:pPr>
              <w:pStyle w:val="affa"/>
              <w:rPr>
                <w:rFonts w:ascii="Arial" w:hAnsi="Arial" w:cs="Arial"/>
                <w:color w:val="auto"/>
                <w:lang w:val="ru-RU"/>
              </w:rPr>
            </w:pPr>
          </w:p>
        </w:tc>
      </w:tr>
      <w:tr w:rsidR="00633DFB" w:rsidRPr="00D759D6" w14:paraId="09C9AE0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949EE5" w14:textId="77777777" w:rsidR="00633DFB" w:rsidRPr="00D759D6" w:rsidRDefault="00633DFB" w:rsidP="00CF6632">
            <w:pPr>
              <w:pStyle w:val="affa"/>
              <w:rPr>
                <w:rFonts w:ascii="Arial" w:hAnsi="Arial" w:cs="Arial"/>
                <w:color w:val="auto"/>
              </w:rPr>
            </w:pPr>
            <w:r w:rsidRPr="00D759D6">
              <w:rPr>
                <w:rFonts w:ascii="Arial" w:hAnsi="Arial" w:cs="Arial"/>
                <w:color w:val="auto"/>
              </w:rPr>
              <w:t>201 </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9A0AD94"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Контрольные суммы пакета обращения не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42FE04E"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 Ошибка связанная с некорректным хешом </w:t>
            </w:r>
            <w:r w:rsidRPr="00D759D6">
              <w:rPr>
                <w:rFonts w:ascii="Arial" w:hAnsi="Arial" w:cs="Arial"/>
                <w:color w:val="auto"/>
              </w:rPr>
              <w:t>MD</w:t>
            </w:r>
            <w:r w:rsidRPr="00D759D6">
              <w:rPr>
                <w:rFonts w:ascii="Arial" w:hAnsi="Arial" w:cs="Arial"/>
                <w:color w:val="auto"/>
                <w:lang w:val="ru-RU"/>
              </w:rPr>
              <w:t>5</w:t>
            </w:r>
            <w:r w:rsidRPr="00D759D6">
              <w:rPr>
                <w:rFonts w:ascii="Arial" w:hAnsi="Arial" w:cs="Arial"/>
                <w:color w:val="auto"/>
              </w:rPr>
              <w:t>SUM</w:t>
            </w:r>
            <w:r w:rsidRPr="00D759D6">
              <w:rPr>
                <w:rFonts w:ascii="Arial" w:hAnsi="Arial" w:cs="Arial"/>
                <w:color w:val="auto"/>
                <w:lang w:val="ru-RU"/>
              </w:rPr>
              <w:t xml:space="preserve"> пакет обращения.</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BBCEC80"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Проверить корректность расчет хеша. Проверить </w:t>
            </w:r>
            <w:r w:rsidRPr="00D759D6">
              <w:rPr>
                <w:rFonts w:ascii="Arial" w:hAnsi="Arial" w:cs="Arial"/>
                <w:color w:val="auto"/>
                <w:lang w:val="ru-RU"/>
              </w:rPr>
              <w:lastRenderedPageBreak/>
              <w:t>корректность можно в любом онлайн сервисе расчета</w:t>
            </w:r>
          </w:p>
        </w:tc>
      </w:tr>
      <w:tr w:rsidR="00633DFB" w:rsidRPr="00D759D6" w14:paraId="5C6EBB6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92575D2"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202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25ACC4" w14:textId="77777777" w:rsidR="00633DFB" w:rsidRPr="00D759D6" w:rsidRDefault="00633DFB" w:rsidP="00CF6632">
            <w:pPr>
              <w:pStyle w:val="affa"/>
              <w:rPr>
                <w:rFonts w:ascii="Arial" w:hAnsi="Arial" w:cs="Arial"/>
                <w:color w:val="auto"/>
              </w:rPr>
            </w:pPr>
            <w:r w:rsidRPr="00D759D6">
              <w:rPr>
                <w:rFonts w:ascii="Arial" w:hAnsi="Arial" w:cs="Arial"/>
                <w:color w:val="auto"/>
              </w:rPr>
              <w:t>Ошибка целостности архива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961ACE0"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 Повреждение архива/невозможность распаковки архива в сервисе.</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331E6C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Проверить целостность направленного архива.</w:t>
            </w:r>
          </w:p>
        </w:tc>
      </w:tr>
      <w:tr w:rsidR="00633DFB" w:rsidRPr="00D759D6" w14:paraId="08A5CBB2"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F1936B7" w14:textId="77777777" w:rsidR="00633DFB" w:rsidRPr="00D759D6" w:rsidRDefault="00633DFB" w:rsidP="00CF6632">
            <w:pPr>
              <w:pStyle w:val="affa"/>
              <w:rPr>
                <w:rFonts w:ascii="Arial" w:hAnsi="Arial" w:cs="Arial"/>
                <w:color w:val="auto"/>
              </w:rPr>
            </w:pPr>
            <w:r w:rsidRPr="00D759D6">
              <w:rPr>
                <w:rFonts w:ascii="Arial" w:hAnsi="Arial" w:cs="Arial"/>
                <w:color w:val="auto"/>
              </w:rPr>
              <w:t>203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54D676" w14:textId="77777777" w:rsidR="00633DFB" w:rsidRPr="00D759D6" w:rsidRDefault="00633DFB" w:rsidP="00CF6632">
            <w:pPr>
              <w:pStyle w:val="affa"/>
              <w:rPr>
                <w:rFonts w:ascii="Arial" w:hAnsi="Arial" w:cs="Arial"/>
                <w:color w:val="auto"/>
              </w:rPr>
            </w:pPr>
            <w:r w:rsidRPr="00D759D6">
              <w:rPr>
                <w:rFonts w:ascii="Arial" w:hAnsi="Arial" w:cs="Arial"/>
                <w:color w:val="auto"/>
              </w:rPr>
              <w:t>Ошибка XML файла request.xml</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2B4276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Некорректно составлен </w:t>
            </w:r>
            <w:r w:rsidRPr="00D759D6">
              <w:rPr>
                <w:rFonts w:ascii="Arial" w:hAnsi="Arial" w:cs="Arial"/>
                <w:color w:val="auto"/>
              </w:rPr>
              <w:t>XML</w:t>
            </w:r>
            <w:r w:rsidRPr="00D759D6">
              <w:rPr>
                <w:rFonts w:ascii="Arial" w:hAnsi="Arial" w:cs="Arial"/>
                <w:color w:val="auto"/>
                <w:lang w:val="ru-RU"/>
              </w:rPr>
              <w:t xml:space="preserve"> файл </w:t>
            </w:r>
            <w:r w:rsidRPr="00D759D6">
              <w:rPr>
                <w:rFonts w:ascii="Arial" w:hAnsi="Arial" w:cs="Arial"/>
                <w:color w:val="auto"/>
              </w:rPr>
              <w:t>request</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457D57D" w14:textId="77777777" w:rsidR="00633DFB" w:rsidRPr="00D759D6" w:rsidRDefault="00633DFB" w:rsidP="00CF6632">
            <w:pPr>
              <w:pStyle w:val="affa"/>
              <w:rPr>
                <w:rFonts w:ascii="Arial" w:hAnsi="Arial" w:cs="Arial"/>
                <w:color w:val="auto"/>
                <w:lang w:val="ru-RU"/>
              </w:rPr>
            </w:pPr>
          </w:p>
        </w:tc>
      </w:tr>
      <w:tr w:rsidR="00633DFB" w:rsidRPr="00D759D6" w14:paraId="3C737B6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841061" w14:textId="77777777" w:rsidR="00633DFB" w:rsidRPr="00D759D6" w:rsidRDefault="00633DFB" w:rsidP="00CF6632">
            <w:pPr>
              <w:pStyle w:val="affa"/>
              <w:rPr>
                <w:rFonts w:ascii="Arial" w:hAnsi="Arial" w:cs="Arial"/>
                <w:color w:val="auto"/>
              </w:rPr>
            </w:pPr>
            <w:r w:rsidRPr="00D759D6">
              <w:rPr>
                <w:rFonts w:ascii="Arial" w:hAnsi="Arial" w:cs="Arial"/>
                <w:color w:val="auto"/>
              </w:rPr>
              <w:t>204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753339"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Перечень файлов не соответствует составу пакета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F3B17AE" w14:textId="77777777" w:rsidR="00633DFB" w:rsidRPr="00D759D6" w:rsidRDefault="00A83326" w:rsidP="00CF6632">
            <w:pPr>
              <w:pStyle w:val="affa"/>
              <w:rPr>
                <w:rFonts w:ascii="Arial" w:hAnsi="Arial" w:cs="Arial"/>
                <w:color w:val="auto"/>
                <w:lang w:val="ru-RU"/>
              </w:rPr>
            </w:pPr>
            <w:r w:rsidRPr="00D759D6">
              <w:rPr>
                <w:rFonts w:ascii="Arial" w:hAnsi="Arial" w:cs="Arial"/>
                <w:color w:val="auto"/>
                <w:lang w:val="ru-RU"/>
              </w:rPr>
              <w:t>Файлы, описанные в описи, не соответствуют фактически приложенным в пакете</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9083F5C" w14:textId="77777777" w:rsidR="00633DFB" w:rsidRPr="00D759D6" w:rsidRDefault="00A83326" w:rsidP="00CF6632">
            <w:pPr>
              <w:pStyle w:val="affa"/>
              <w:rPr>
                <w:rFonts w:ascii="Arial" w:hAnsi="Arial" w:cs="Arial"/>
                <w:color w:val="auto"/>
                <w:lang w:val="ru-RU"/>
              </w:rPr>
            </w:pPr>
            <w:r w:rsidRPr="00D759D6">
              <w:rPr>
                <w:rFonts w:ascii="Arial" w:hAnsi="Arial" w:cs="Arial"/>
                <w:color w:val="auto"/>
                <w:lang w:val="ru-RU"/>
              </w:rPr>
              <w:t xml:space="preserve">Необходимо проверить </w:t>
            </w:r>
          </w:p>
        </w:tc>
      </w:tr>
      <w:tr w:rsidR="00633DFB" w:rsidRPr="00D759D6" w14:paraId="6D868F98"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51BCC4" w14:textId="77777777" w:rsidR="00633DFB" w:rsidRPr="00D759D6" w:rsidRDefault="00633DFB" w:rsidP="00CF6632">
            <w:pPr>
              <w:pStyle w:val="affa"/>
              <w:rPr>
                <w:rFonts w:ascii="Arial" w:hAnsi="Arial" w:cs="Arial"/>
                <w:color w:val="auto"/>
              </w:rPr>
            </w:pPr>
            <w:r w:rsidRPr="00D759D6">
              <w:rPr>
                <w:rFonts w:ascii="Arial" w:hAnsi="Arial" w:cs="Arial"/>
                <w:color w:val="auto"/>
              </w:rPr>
              <w:t>205 </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BC37456" w14:textId="77777777" w:rsidR="00633DFB" w:rsidRPr="00D759D6" w:rsidRDefault="00633DFB" w:rsidP="00CF6632">
            <w:pPr>
              <w:pStyle w:val="affa"/>
              <w:rPr>
                <w:rFonts w:ascii="Arial" w:hAnsi="Arial" w:cs="Arial"/>
                <w:color w:val="auto"/>
              </w:rPr>
            </w:pPr>
            <w:r w:rsidRPr="00D759D6">
              <w:rPr>
                <w:rFonts w:ascii="Arial" w:hAnsi="Arial" w:cs="Arial"/>
                <w:color w:val="auto"/>
              </w:rPr>
              <w:t>Ошибка кодировки файла заявления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452C582"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66FE3E4" w14:textId="77777777" w:rsidR="00633DFB" w:rsidRPr="00D759D6" w:rsidRDefault="00633DFB" w:rsidP="00CF6632">
            <w:pPr>
              <w:pStyle w:val="affa"/>
              <w:rPr>
                <w:rFonts w:ascii="Arial" w:hAnsi="Arial" w:cs="Arial"/>
                <w:color w:val="auto"/>
              </w:rPr>
            </w:pPr>
          </w:p>
        </w:tc>
      </w:tr>
      <w:tr w:rsidR="00633DFB" w:rsidRPr="00D759D6" w14:paraId="39298B6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3FBE64" w14:textId="77777777" w:rsidR="00633DFB" w:rsidRPr="00D759D6" w:rsidRDefault="00633DFB" w:rsidP="00CF6632">
            <w:pPr>
              <w:pStyle w:val="affa"/>
              <w:rPr>
                <w:rFonts w:ascii="Arial" w:hAnsi="Arial" w:cs="Arial"/>
                <w:color w:val="auto"/>
              </w:rPr>
            </w:pPr>
            <w:r w:rsidRPr="00D759D6">
              <w:rPr>
                <w:rFonts w:ascii="Arial" w:hAnsi="Arial" w:cs="Arial"/>
                <w:color w:val="auto"/>
              </w:rPr>
              <w:t>206</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E77EC0D"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Ошибка соответствия значений требованиям </w:t>
            </w:r>
            <w:r w:rsidRPr="00D759D6">
              <w:rPr>
                <w:rFonts w:ascii="Arial" w:hAnsi="Arial" w:cs="Arial"/>
                <w:color w:val="auto"/>
              </w:rPr>
              <w:t>XSD</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69A793E0"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CE0DA74" w14:textId="77777777" w:rsidR="00633DFB" w:rsidRPr="00D759D6" w:rsidRDefault="00633DFB" w:rsidP="00CF6632">
            <w:pPr>
              <w:pStyle w:val="affa"/>
              <w:rPr>
                <w:rFonts w:ascii="Arial" w:hAnsi="Arial" w:cs="Arial"/>
                <w:color w:val="auto"/>
                <w:lang w:val="ru-RU"/>
              </w:rPr>
            </w:pPr>
          </w:p>
        </w:tc>
      </w:tr>
      <w:tr w:rsidR="00633DFB" w:rsidRPr="00D759D6" w14:paraId="5611D09B"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D6B509" w14:textId="77777777" w:rsidR="00633DFB" w:rsidRPr="00D759D6" w:rsidRDefault="00633DFB" w:rsidP="00CF6632">
            <w:pPr>
              <w:pStyle w:val="affa"/>
              <w:rPr>
                <w:rFonts w:ascii="Arial" w:hAnsi="Arial" w:cs="Arial"/>
                <w:color w:val="auto"/>
              </w:rPr>
            </w:pPr>
            <w:r w:rsidRPr="00D759D6">
              <w:rPr>
                <w:rFonts w:ascii="Arial" w:hAnsi="Arial" w:cs="Arial"/>
                <w:color w:val="auto"/>
              </w:rPr>
              <w:t>207</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EBC4FB"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Файл </w:t>
            </w:r>
            <w:r w:rsidRPr="00D759D6">
              <w:rPr>
                <w:rFonts w:ascii="Arial" w:hAnsi="Arial" w:cs="Arial"/>
                <w:color w:val="auto"/>
              </w:rPr>
              <w:t>request</w:t>
            </w:r>
            <w:r w:rsidRPr="00D759D6">
              <w:rPr>
                <w:rFonts w:ascii="Arial" w:hAnsi="Arial" w:cs="Arial"/>
                <w:color w:val="auto"/>
                <w:lang w:val="ru-RU"/>
              </w:rPr>
              <w:t>.</w:t>
            </w:r>
            <w:r w:rsidRPr="00D759D6">
              <w:rPr>
                <w:rFonts w:ascii="Arial" w:hAnsi="Arial" w:cs="Arial"/>
                <w:color w:val="auto"/>
              </w:rPr>
              <w:t>xml</w:t>
            </w:r>
            <w:r w:rsidRPr="00D759D6">
              <w:rPr>
                <w:rFonts w:ascii="Arial" w:hAnsi="Arial" w:cs="Arial"/>
                <w:color w:val="auto"/>
                <w:lang w:val="ru-RU"/>
              </w:rPr>
              <w:t xml:space="preserve"> не соответствует </w:t>
            </w:r>
            <w:r w:rsidRPr="00D759D6">
              <w:rPr>
                <w:rFonts w:ascii="Arial" w:hAnsi="Arial" w:cs="Arial"/>
                <w:color w:val="auto"/>
              </w:rPr>
              <w:t>XSD</w:t>
            </w:r>
            <w:r w:rsidRPr="00D759D6">
              <w:rPr>
                <w:rFonts w:ascii="Arial" w:hAnsi="Arial" w:cs="Arial"/>
                <w:color w:val="auto"/>
                <w:lang w:val="ru-RU"/>
              </w:rPr>
              <w:t xml:space="preserve"> схеме</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BF09930"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831B5A1" w14:textId="77777777" w:rsidR="00633DFB" w:rsidRPr="00D759D6" w:rsidRDefault="00633DFB" w:rsidP="00CF6632">
            <w:pPr>
              <w:pStyle w:val="affa"/>
              <w:rPr>
                <w:rFonts w:ascii="Arial" w:hAnsi="Arial" w:cs="Arial"/>
                <w:color w:val="auto"/>
                <w:lang w:val="ru-RU"/>
              </w:rPr>
            </w:pPr>
          </w:p>
        </w:tc>
      </w:tr>
      <w:tr w:rsidR="00633DFB" w:rsidRPr="00D759D6" w14:paraId="09E24B3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7CB276" w14:textId="77777777" w:rsidR="00633DFB" w:rsidRPr="00D759D6" w:rsidRDefault="00633DFB" w:rsidP="00CF6632">
            <w:pPr>
              <w:pStyle w:val="affa"/>
              <w:rPr>
                <w:rFonts w:ascii="Arial" w:hAnsi="Arial" w:cs="Arial"/>
                <w:color w:val="auto"/>
              </w:rPr>
            </w:pPr>
            <w:r w:rsidRPr="00D759D6">
              <w:rPr>
                <w:rFonts w:ascii="Arial" w:hAnsi="Arial" w:cs="Arial"/>
                <w:color w:val="auto"/>
              </w:rPr>
              <w:t>208</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ED71EC7"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Ошибка кодировки файла </w:t>
            </w:r>
            <w:r w:rsidRPr="00D759D6">
              <w:rPr>
                <w:rFonts w:ascii="Arial" w:hAnsi="Arial" w:cs="Arial"/>
                <w:color w:val="auto"/>
              </w:rPr>
              <w:t>request</w:t>
            </w:r>
            <w:r w:rsidRPr="00D759D6">
              <w:rPr>
                <w:rFonts w:ascii="Arial" w:hAnsi="Arial" w:cs="Arial"/>
                <w:color w:val="auto"/>
                <w:lang w:val="ru-RU"/>
              </w:rPr>
              <w:t>.</w:t>
            </w:r>
            <w:r w:rsidRPr="00D759D6">
              <w:rPr>
                <w:rFonts w:ascii="Arial" w:hAnsi="Arial" w:cs="Arial"/>
                <w:color w:val="auto"/>
              </w:rPr>
              <w:t>xml</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DC47DD3"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61BF712" w14:textId="77777777" w:rsidR="00633DFB" w:rsidRPr="00D759D6" w:rsidRDefault="00633DFB" w:rsidP="00CF6632">
            <w:pPr>
              <w:pStyle w:val="affa"/>
              <w:rPr>
                <w:rFonts w:ascii="Arial" w:hAnsi="Arial" w:cs="Arial"/>
                <w:color w:val="auto"/>
                <w:lang w:val="ru-RU"/>
              </w:rPr>
            </w:pPr>
          </w:p>
        </w:tc>
      </w:tr>
      <w:tr w:rsidR="00633DFB" w:rsidRPr="00D759D6" w14:paraId="41909A09"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96BBF50" w14:textId="77777777" w:rsidR="00633DFB" w:rsidRPr="00D759D6" w:rsidRDefault="00633DFB" w:rsidP="00CF6632">
            <w:pPr>
              <w:pStyle w:val="affa"/>
              <w:rPr>
                <w:rFonts w:ascii="Arial" w:hAnsi="Arial" w:cs="Arial"/>
                <w:color w:val="auto"/>
              </w:rPr>
            </w:pPr>
            <w:r w:rsidRPr="00D759D6">
              <w:rPr>
                <w:rFonts w:ascii="Arial" w:hAnsi="Arial" w:cs="Arial"/>
                <w:color w:val="auto"/>
              </w:rPr>
              <w:t>209</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5974D75" w14:textId="77777777" w:rsidR="00633DFB" w:rsidRPr="00D759D6" w:rsidRDefault="00633DFB" w:rsidP="00CF6632">
            <w:pPr>
              <w:pStyle w:val="affa"/>
              <w:rPr>
                <w:rFonts w:ascii="Arial" w:hAnsi="Arial" w:cs="Arial"/>
                <w:color w:val="auto"/>
              </w:rPr>
            </w:pPr>
            <w:r w:rsidRPr="00D759D6">
              <w:rPr>
                <w:rFonts w:ascii="Arial" w:hAnsi="Arial" w:cs="Arial"/>
                <w:color w:val="auto"/>
              </w:rPr>
              <w:t>Отсутствует файл request.xml</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88362D6"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437383B5" w14:textId="77777777" w:rsidR="00633DFB" w:rsidRPr="00D759D6" w:rsidRDefault="00633DFB" w:rsidP="00CF6632">
            <w:pPr>
              <w:pStyle w:val="affa"/>
              <w:rPr>
                <w:rFonts w:ascii="Arial" w:hAnsi="Arial" w:cs="Arial"/>
                <w:color w:val="auto"/>
              </w:rPr>
            </w:pPr>
          </w:p>
        </w:tc>
      </w:tr>
      <w:tr w:rsidR="00633DFB" w:rsidRPr="00D759D6" w14:paraId="3C066003"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721898" w14:textId="77777777" w:rsidR="00633DFB" w:rsidRPr="00D759D6" w:rsidRDefault="00633DFB" w:rsidP="00CF6632">
            <w:pPr>
              <w:pStyle w:val="affa"/>
              <w:rPr>
                <w:rFonts w:ascii="Arial" w:hAnsi="Arial" w:cs="Arial"/>
                <w:color w:val="auto"/>
              </w:rPr>
            </w:pPr>
            <w:r w:rsidRPr="00D759D6">
              <w:rPr>
                <w:rFonts w:ascii="Arial" w:hAnsi="Arial" w:cs="Arial"/>
                <w:color w:val="auto"/>
              </w:rPr>
              <w:t>210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266A71"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Контрольные суммы архива не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BCE481D"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3B18349" w14:textId="77777777" w:rsidR="00633DFB" w:rsidRPr="00D759D6" w:rsidRDefault="00633DFB" w:rsidP="00CF6632">
            <w:pPr>
              <w:pStyle w:val="affa"/>
              <w:rPr>
                <w:rFonts w:ascii="Arial" w:hAnsi="Arial" w:cs="Arial"/>
                <w:color w:val="auto"/>
                <w:lang w:val="ru-RU"/>
              </w:rPr>
            </w:pPr>
          </w:p>
        </w:tc>
      </w:tr>
      <w:tr w:rsidR="00633DFB" w:rsidRPr="00D759D6" w14:paraId="6167655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9E1A6C" w14:textId="77777777" w:rsidR="00633DFB" w:rsidRPr="00D759D6" w:rsidRDefault="00633DFB" w:rsidP="00CF6632">
            <w:pPr>
              <w:pStyle w:val="affa"/>
              <w:rPr>
                <w:rFonts w:ascii="Arial" w:hAnsi="Arial" w:cs="Arial"/>
                <w:color w:val="auto"/>
              </w:rPr>
            </w:pPr>
            <w:r w:rsidRPr="00D759D6">
              <w:rPr>
                <w:rFonts w:ascii="Arial" w:hAnsi="Arial" w:cs="Arial"/>
                <w:color w:val="auto"/>
              </w:rPr>
              <w:t>211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B68781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Найдены файлы без подписей/ подписи без файлов</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1D35EBF"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Не совпадает хеш файла и хеш указанный в заявлении, отсутствуют </w:t>
            </w:r>
            <w:r w:rsidRPr="00D759D6">
              <w:rPr>
                <w:rFonts w:ascii="Arial" w:hAnsi="Arial" w:cs="Arial"/>
                <w:color w:val="auto"/>
                <w:lang w:val="ru-RU"/>
              </w:rPr>
              <w:lastRenderedPageBreak/>
              <w:t>файлы в архиве, неверно составлена опись или отсутствует оисание в описи.</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4E6AA2B"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lastRenderedPageBreak/>
              <w:t>Проверить корректность составления описи.</w:t>
            </w:r>
          </w:p>
          <w:p w14:paraId="74E3C772" w14:textId="259D86DF"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lastRenderedPageBreak/>
              <w:t>Проверить, что в архиве присутствуют описанные файлы.</w:t>
            </w:r>
          </w:p>
        </w:tc>
      </w:tr>
      <w:tr w:rsidR="00633DFB" w:rsidRPr="00D759D6" w14:paraId="1CD774FF"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6A77712"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212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8FDDC7"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Тип файла {наименование файла} не соответствует </w:t>
            </w:r>
            <w:r w:rsidRPr="00D759D6">
              <w:rPr>
                <w:rFonts w:ascii="Arial" w:hAnsi="Arial" w:cs="Arial"/>
                <w:color w:val="auto"/>
              </w:rPr>
              <w:t>pdf</w:t>
            </w:r>
            <w:r w:rsidRPr="00D759D6">
              <w:rPr>
                <w:rFonts w:ascii="Arial" w:hAnsi="Arial" w:cs="Arial"/>
                <w:color w:val="auto"/>
                <w:lang w:val="ru-RU"/>
              </w:rPr>
              <w:t>. (если файлов больше одного, то перечислить через запятую)</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73C1F3E" w14:textId="77777777" w:rsidR="00633DFB" w:rsidRPr="00D759D6" w:rsidRDefault="00BA135D" w:rsidP="00CF6632">
            <w:pPr>
              <w:pStyle w:val="affa"/>
              <w:rPr>
                <w:rFonts w:ascii="Arial" w:hAnsi="Arial" w:cs="Arial"/>
                <w:color w:val="auto"/>
                <w:lang w:val="ru-RU"/>
              </w:rPr>
            </w:pPr>
            <w:r w:rsidRPr="00D759D6">
              <w:rPr>
                <w:rFonts w:ascii="Arial" w:hAnsi="Arial" w:cs="Arial"/>
                <w:color w:val="auto"/>
                <w:lang w:val="ru-RU"/>
              </w:rPr>
              <w:t xml:space="preserve">Тип приложенного в пакете файла не соответствует формату </w:t>
            </w:r>
            <w:r w:rsidRPr="00D759D6">
              <w:rPr>
                <w:rFonts w:ascii="Arial" w:hAnsi="Arial" w:cs="Arial"/>
                <w:color w:val="auto"/>
              </w:rPr>
              <w:t>PDF</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887626C" w14:textId="77777777" w:rsidR="00633DFB" w:rsidRPr="00D759D6" w:rsidRDefault="00BA135D" w:rsidP="00CF6632">
            <w:pPr>
              <w:pStyle w:val="affa"/>
              <w:rPr>
                <w:rFonts w:ascii="Arial" w:hAnsi="Arial" w:cs="Arial"/>
                <w:color w:val="auto"/>
                <w:lang w:val="ru-RU"/>
              </w:rPr>
            </w:pPr>
            <w:r w:rsidRPr="00D759D6">
              <w:rPr>
                <w:rFonts w:ascii="Arial" w:hAnsi="Arial" w:cs="Arial"/>
                <w:color w:val="auto"/>
                <w:lang w:val="ru-RU"/>
              </w:rPr>
              <w:t xml:space="preserve">Проверить все файлы в пакете на предмет </w:t>
            </w:r>
          </w:p>
        </w:tc>
      </w:tr>
      <w:tr w:rsidR="00633DFB" w:rsidRPr="00D759D6" w14:paraId="28FF2623"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0B0111D" w14:textId="77777777" w:rsidR="00633DFB" w:rsidRPr="00D759D6" w:rsidRDefault="00633DFB" w:rsidP="00CF6632">
            <w:pPr>
              <w:pStyle w:val="affa"/>
              <w:rPr>
                <w:rFonts w:ascii="Arial" w:hAnsi="Arial" w:cs="Arial"/>
                <w:color w:val="auto"/>
              </w:rPr>
            </w:pPr>
            <w:r w:rsidRPr="00D759D6">
              <w:rPr>
                <w:rFonts w:ascii="Arial" w:hAnsi="Arial" w:cs="Arial"/>
                <w:color w:val="auto"/>
              </w:rPr>
              <w:t>213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8D3B09" w14:textId="77777777" w:rsidR="00633DFB" w:rsidRPr="00D759D6" w:rsidRDefault="00633DFB" w:rsidP="00CF6632">
            <w:pPr>
              <w:pStyle w:val="affa"/>
              <w:rPr>
                <w:rFonts w:ascii="Arial" w:hAnsi="Arial" w:cs="Arial"/>
                <w:color w:val="auto"/>
              </w:rPr>
            </w:pPr>
            <w:r w:rsidRPr="00D759D6">
              <w:rPr>
                <w:rFonts w:ascii="Arial" w:hAnsi="Arial" w:cs="Arial"/>
                <w:color w:val="auto"/>
              </w:rPr>
              <w:t>Отсутствует файл сведений РУДС</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E1E9645"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677B247" w14:textId="77777777" w:rsidR="00633DFB" w:rsidRPr="00D759D6" w:rsidRDefault="00633DFB" w:rsidP="00CF6632">
            <w:pPr>
              <w:pStyle w:val="affa"/>
              <w:rPr>
                <w:rFonts w:ascii="Arial" w:hAnsi="Arial" w:cs="Arial"/>
                <w:color w:val="auto"/>
              </w:rPr>
            </w:pPr>
          </w:p>
        </w:tc>
      </w:tr>
      <w:tr w:rsidR="00633DFB" w:rsidRPr="00D759D6" w14:paraId="1CCD63EE"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66C61C" w14:textId="77777777" w:rsidR="00633DFB" w:rsidRPr="00D759D6" w:rsidRDefault="00633DFB" w:rsidP="00CF6632">
            <w:pPr>
              <w:pStyle w:val="affa"/>
              <w:rPr>
                <w:rFonts w:ascii="Arial" w:hAnsi="Arial" w:cs="Arial"/>
                <w:color w:val="auto"/>
              </w:rPr>
            </w:pPr>
            <w:r w:rsidRPr="00D759D6">
              <w:rPr>
                <w:rFonts w:ascii="Arial" w:hAnsi="Arial" w:cs="Arial"/>
                <w:color w:val="auto"/>
              </w:rPr>
              <w:t>214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CAFF4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Отсутствуют подписи к файлу содержимого сведений РУДС</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AAF4DB5"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2450494" w14:textId="77777777" w:rsidR="00633DFB" w:rsidRPr="00D759D6" w:rsidRDefault="00633DFB" w:rsidP="00CF6632">
            <w:pPr>
              <w:pStyle w:val="affa"/>
              <w:rPr>
                <w:rFonts w:ascii="Arial" w:hAnsi="Arial" w:cs="Arial"/>
                <w:color w:val="auto"/>
                <w:lang w:val="ru-RU"/>
              </w:rPr>
            </w:pPr>
          </w:p>
        </w:tc>
      </w:tr>
      <w:tr w:rsidR="00633DFB" w:rsidRPr="00D759D6" w14:paraId="6E7CA110"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7F63DA" w14:textId="77777777" w:rsidR="00633DFB" w:rsidRPr="00D759D6" w:rsidRDefault="00633DFB" w:rsidP="00CF6632">
            <w:pPr>
              <w:pStyle w:val="affa"/>
              <w:rPr>
                <w:rFonts w:ascii="Arial" w:hAnsi="Arial" w:cs="Arial"/>
                <w:color w:val="auto"/>
              </w:rPr>
            </w:pPr>
            <w:r w:rsidRPr="00D759D6">
              <w:rPr>
                <w:rFonts w:ascii="Arial" w:hAnsi="Arial" w:cs="Arial"/>
                <w:color w:val="auto"/>
              </w:rPr>
              <w:t>215</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8265320"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Отсутствует подпись к нотариальному документу или</w:t>
            </w:r>
            <w:r w:rsidRPr="00D759D6">
              <w:rPr>
                <w:rFonts w:ascii="Arial" w:hAnsi="Arial" w:cs="Arial"/>
                <w:color w:val="auto"/>
              </w:rPr>
              <w:t> </w:t>
            </w:r>
            <w:r w:rsidRPr="00D759D6">
              <w:rPr>
                <w:rFonts w:ascii="Arial" w:hAnsi="Arial" w:cs="Arial"/>
                <w:color w:val="auto"/>
                <w:lang w:val="ru-RU"/>
              </w:rPr>
              <w:t>Ошибка кодировки файла запроса на поиск</w:t>
            </w:r>
            <w:r w:rsidRPr="00D759D6">
              <w:rPr>
                <w:rFonts w:ascii="Arial" w:hAnsi="Arial" w:cs="Arial"/>
                <w:color w:val="auto"/>
              </w:rPr>
              <w:t> </w:t>
            </w:r>
            <w:r w:rsidRPr="00D759D6">
              <w:rPr>
                <w:rFonts w:ascii="Arial" w:hAnsi="Arial" w:cs="Arial"/>
                <w:noProof/>
                <w:color w:val="auto"/>
                <w:lang w:val="ru-RU"/>
              </w:rPr>
              <mc:AlternateContent>
                <mc:Choice Requires="wps">
                  <w:drawing>
                    <wp:inline distT="0" distB="0" distL="0" distR="0" wp14:anchorId="23E9ED2C" wp14:editId="603C66EE">
                      <wp:extent cx="308610" cy="308610"/>
                      <wp:effectExtent l="0" t="0" r="0" b="0"/>
                      <wp:docPr id="9" name="Прямоугольник 9" descr="(вопрос)"/>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54920B" id="Прямоугольник 9" o:spid="_x0000_s1026" alt="(вопрос)"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B5HpwjsAgAA3wUAAA4AAAAA&#10;AAAAAAAAAAAALgIAAGRycy9lMm9Eb2MueG1sUEsBAi0AFAAGAAgAAAAhAJj2bA3ZAAAAAwEAAA8A&#10;AAAAAAAAAAAAAAAARgUAAGRycy9kb3ducmV2LnhtbFBLBQYAAAAABAAEAPMAAABMBgAAAAA=&#10;" filled="f" stroked="f">
                      <o:lock v:ext="edit" aspectratio="t"/>
                      <w10:anchorlock/>
                    </v:rect>
                  </w:pict>
                </mc:Fallback>
              </mc:AlternateConten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14FBD8F"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B27BCA3" w14:textId="77777777" w:rsidR="00633DFB" w:rsidRPr="00D759D6" w:rsidRDefault="00633DFB" w:rsidP="00CF6632">
            <w:pPr>
              <w:pStyle w:val="affa"/>
              <w:rPr>
                <w:rFonts w:ascii="Arial" w:hAnsi="Arial" w:cs="Arial"/>
                <w:color w:val="auto"/>
                <w:lang w:val="ru-RU"/>
              </w:rPr>
            </w:pPr>
          </w:p>
        </w:tc>
      </w:tr>
      <w:tr w:rsidR="00633DFB" w:rsidRPr="00D759D6" w14:paraId="06F31F9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E3BE51D" w14:textId="77777777" w:rsidR="00633DFB" w:rsidRPr="00D759D6" w:rsidRDefault="00633DFB" w:rsidP="00CF6632">
            <w:pPr>
              <w:pStyle w:val="affa"/>
              <w:rPr>
                <w:rFonts w:ascii="Arial" w:hAnsi="Arial" w:cs="Arial"/>
                <w:color w:val="auto"/>
              </w:rPr>
            </w:pPr>
            <w:r w:rsidRPr="00D759D6">
              <w:rPr>
                <w:rFonts w:ascii="Arial" w:hAnsi="Arial" w:cs="Arial"/>
                <w:color w:val="auto"/>
              </w:rPr>
              <w:t>216</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D15E95" w14:textId="2B916571"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Отсутствует нотариальный документ или</w:t>
            </w:r>
            <w:r w:rsidRPr="00D759D6">
              <w:rPr>
                <w:rFonts w:ascii="Arial" w:hAnsi="Arial" w:cs="Arial"/>
                <w:color w:val="auto"/>
              </w:rPr>
              <w:t> </w:t>
            </w:r>
            <w:r w:rsidRPr="00D759D6">
              <w:rPr>
                <w:rFonts w:ascii="Arial" w:hAnsi="Arial" w:cs="Arial"/>
                <w:color w:val="auto"/>
                <w:lang w:val="ru-RU"/>
              </w:rPr>
              <w:t xml:space="preserve">Файл не соответствует </w:t>
            </w:r>
            <w:r w:rsidRPr="00D759D6">
              <w:rPr>
                <w:rFonts w:ascii="Arial" w:hAnsi="Arial" w:cs="Arial"/>
                <w:color w:val="auto"/>
              </w:rPr>
              <w:t>XSD</w:t>
            </w:r>
            <w:r w:rsidRPr="00D759D6">
              <w:rPr>
                <w:rFonts w:ascii="Arial" w:hAnsi="Arial" w:cs="Arial"/>
                <w:color w:val="auto"/>
                <w:lang w:val="ru-RU"/>
              </w:rPr>
              <w:t xml:space="preserve"> схеме</w:t>
            </w:r>
            <w:r w:rsidRPr="00D759D6">
              <w:rPr>
                <w:rFonts w:ascii="Arial" w:hAnsi="Arial" w:cs="Arial"/>
                <w:color w:val="auto"/>
              </w:rPr>
              <w:t> </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6D2633D2"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D9EFA3E" w14:textId="77777777" w:rsidR="00633DFB" w:rsidRPr="00D759D6" w:rsidRDefault="00633DFB" w:rsidP="00CF6632">
            <w:pPr>
              <w:pStyle w:val="affa"/>
              <w:rPr>
                <w:rFonts w:ascii="Arial" w:hAnsi="Arial" w:cs="Arial"/>
                <w:color w:val="auto"/>
                <w:lang w:val="ru-RU"/>
              </w:rPr>
            </w:pPr>
          </w:p>
        </w:tc>
      </w:tr>
      <w:tr w:rsidR="00633DFB" w:rsidRPr="00D759D6" w14:paraId="5BC0EB03"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80F1867" w14:textId="77777777" w:rsidR="00633DFB" w:rsidRPr="00D759D6" w:rsidRDefault="00633DFB" w:rsidP="00CF6632">
            <w:pPr>
              <w:pStyle w:val="affa"/>
              <w:rPr>
                <w:rFonts w:ascii="Arial" w:hAnsi="Arial" w:cs="Arial"/>
                <w:color w:val="auto"/>
              </w:rPr>
            </w:pPr>
            <w:r w:rsidRPr="00D759D6">
              <w:rPr>
                <w:rFonts w:ascii="Arial" w:hAnsi="Arial" w:cs="Arial"/>
                <w:color w:val="auto"/>
              </w:rPr>
              <w:t>217</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62804A1"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Ошибка целостности архива подписей к файлу сведений РУДС</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8466CD4"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0C9E0C7" w14:textId="77777777" w:rsidR="00633DFB" w:rsidRPr="00D759D6" w:rsidRDefault="00633DFB" w:rsidP="00CF6632">
            <w:pPr>
              <w:pStyle w:val="affa"/>
              <w:rPr>
                <w:rFonts w:ascii="Arial" w:hAnsi="Arial" w:cs="Arial"/>
                <w:color w:val="auto"/>
                <w:lang w:val="ru-RU"/>
              </w:rPr>
            </w:pPr>
          </w:p>
        </w:tc>
      </w:tr>
      <w:tr w:rsidR="00633DFB" w:rsidRPr="00D759D6" w14:paraId="6D2592DB"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04BF31" w14:textId="77777777" w:rsidR="00633DFB" w:rsidRPr="00D759D6" w:rsidRDefault="00633DFB" w:rsidP="00CF6632">
            <w:pPr>
              <w:pStyle w:val="affa"/>
              <w:rPr>
                <w:rFonts w:ascii="Arial" w:hAnsi="Arial" w:cs="Arial"/>
                <w:color w:val="auto"/>
              </w:rPr>
            </w:pPr>
            <w:r w:rsidRPr="00D759D6">
              <w:rPr>
                <w:rFonts w:ascii="Arial" w:hAnsi="Arial" w:cs="Arial"/>
                <w:color w:val="auto"/>
              </w:rPr>
              <w:t>218</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827655C" w14:textId="77777777" w:rsidR="00633DFB" w:rsidRPr="00D759D6" w:rsidRDefault="00633DFB" w:rsidP="00CF6632">
            <w:pPr>
              <w:pStyle w:val="affa"/>
              <w:rPr>
                <w:rFonts w:ascii="Arial" w:hAnsi="Arial" w:cs="Arial"/>
                <w:color w:val="auto"/>
              </w:rPr>
            </w:pP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A685ADA"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07254A1" w14:textId="77777777" w:rsidR="00633DFB" w:rsidRPr="00D759D6" w:rsidRDefault="00633DFB" w:rsidP="00CF6632">
            <w:pPr>
              <w:pStyle w:val="affa"/>
              <w:rPr>
                <w:rFonts w:ascii="Arial" w:hAnsi="Arial" w:cs="Arial"/>
                <w:color w:val="auto"/>
              </w:rPr>
            </w:pPr>
          </w:p>
        </w:tc>
      </w:tr>
      <w:tr w:rsidR="00633DFB" w:rsidRPr="00D759D6" w14:paraId="2A505CB5"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57FCAD3" w14:textId="77777777" w:rsidR="00633DFB" w:rsidRPr="00D759D6" w:rsidRDefault="00633DFB" w:rsidP="00CF6632">
            <w:pPr>
              <w:pStyle w:val="affa"/>
              <w:rPr>
                <w:rFonts w:ascii="Arial" w:hAnsi="Arial" w:cs="Arial"/>
                <w:color w:val="auto"/>
              </w:rPr>
            </w:pPr>
            <w:r w:rsidRPr="00D759D6">
              <w:rPr>
                <w:rFonts w:ascii="Arial" w:hAnsi="Arial" w:cs="Arial"/>
                <w:color w:val="auto"/>
              </w:rPr>
              <w:t>219</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94F6D1"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Отсутствует файл запроса на поиск в РУДС</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7CD748F"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FFD7A7A" w14:textId="77777777" w:rsidR="00633DFB" w:rsidRPr="00D759D6" w:rsidRDefault="00633DFB" w:rsidP="00CF6632">
            <w:pPr>
              <w:pStyle w:val="affa"/>
              <w:rPr>
                <w:rFonts w:ascii="Arial" w:hAnsi="Arial" w:cs="Arial"/>
                <w:color w:val="auto"/>
                <w:lang w:val="ru-RU"/>
              </w:rPr>
            </w:pPr>
          </w:p>
        </w:tc>
      </w:tr>
      <w:tr w:rsidR="00633DFB" w:rsidRPr="00D759D6" w14:paraId="76FBCD3E"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01630B"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220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8418E4A"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Отсутствует подпись к файлу запроса на поиск в РУДС</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5FC78F0"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1B850AC" w14:textId="77777777" w:rsidR="00633DFB" w:rsidRPr="00D759D6" w:rsidRDefault="00633DFB" w:rsidP="00CF6632">
            <w:pPr>
              <w:pStyle w:val="affa"/>
              <w:rPr>
                <w:rFonts w:ascii="Arial" w:hAnsi="Arial" w:cs="Arial"/>
                <w:color w:val="auto"/>
                <w:lang w:val="ru-RU"/>
              </w:rPr>
            </w:pPr>
          </w:p>
        </w:tc>
      </w:tr>
      <w:tr w:rsidR="00633DFB" w:rsidRPr="00D759D6" w14:paraId="6F7607CE"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4FDBFE8" w14:textId="77777777" w:rsidR="00633DFB" w:rsidRPr="00D759D6" w:rsidRDefault="00633DFB" w:rsidP="00CF6632">
            <w:pPr>
              <w:pStyle w:val="affa"/>
              <w:rPr>
                <w:rFonts w:ascii="Arial" w:hAnsi="Arial" w:cs="Arial"/>
                <w:color w:val="auto"/>
              </w:rPr>
            </w:pPr>
            <w:r w:rsidRPr="00D759D6">
              <w:rPr>
                <w:rFonts w:ascii="Arial" w:hAnsi="Arial" w:cs="Arial"/>
                <w:color w:val="auto"/>
              </w:rPr>
              <w:t>221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B7EED7" w14:textId="77777777" w:rsidR="00633DFB" w:rsidRPr="00D759D6" w:rsidRDefault="00633DFB" w:rsidP="00CF6632">
            <w:pPr>
              <w:pStyle w:val="affa"/>
              <w:rPr>
                <w:rFonts w:ascii="Arial" w:hAnsi="Arial" w:cs="Arial"/>
                <w:color w:val="auto"/>
              </w:rPr>
            </w:pPr>
            <w:r w:rsidRPr="00D759D6">
              <w:rPr>
                <w:rFonts w:ascii="Arial" w:hAnsi="Arial" w:cs="Arial"/>
                <w:color w:val="auto"/>
              </w:rPr>
              <w:t>ФЛК не пройден</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C52737C"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22563E5" w14:textId="77777777" w:rsidR="00633DFB" w:rsidRPr="00D759D6" w:rsidRDefault="00633DFB" w:rsidP="00CF6632">
            <w:pPr>
              <w:pStyle w:val="affa"/>
              <w:rPr>
                <w:rFonts w:ascii="Arial" w:hAnsi="Arial" w:cs="Arial"/>
                <w:color w:val="auto"/>
              </w:rPr>
            </w:pPr>
          </w:p>
        </w:tc>
      </w:tr>
      <w:tr w:rsidR="00633DFB" w:rsidRPr="00D759D6" w14:paraId="74285B9B"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E164BD9" w14:textId="77777777" w:rsidR="00633DFB" w:rsidRPr="00D759D6" w:rsidRDefault="00633DFB" w:rsidP="00CF6632">
            <w:pPr>
              <w:pStyle w:val="affa"/>
              <w:rPr>
                <w:rFonts w:ascii="Arial" w:hAnsi="Arial" w:cs="Arial"/>
                <w:color w:val="auto"/>
              </w:rPr>
            </w:pPr>
            <w:r w:rsidRPr="00D759D6">
              <w:rPr>
                <w:rFonts w:ascii="Arial" w:hAnsi="Arial" w:cs="Arial"/>
                <w:color w:val="auto"/>
              </w:rPr>
              <w:t>222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687E80"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Указано не корректное значение языков перевода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BC9D6F5"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49484268" w14:textId="77777777" w:rsidR="00633DFB" w:rsidRPr="00D759D6" w:rsidRDefault="00633DFB" w:rsidP="00CF6632">
            <w:pPr>
              <w:pStyle w:val="affa"/>
              <w:rPr>
                <w:rFonts w:ascii="Arial" w:hAnsi="Arial" w:cs="Arial"/>
                <w:color w:val="auto"/>
                <w:lang w:val="ru-RU"/>
              </w:rPr>
            </w:pPr>
          </w:p>
        </w:tc>
      </w:tr>
      <w:tr w:rsidR="00633DFB" w:rsidRPr="00D759D6" w14:paraId="5E01F1E7"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4F429E" w14:textId="77777777" w:rsidR="00633DFB" w:rsidRPr="00D759D6" w:rsidRDefault="00633DFB" w:rsidP="00CF6632">
            <w:pPr>
              <w:pStyle w:val="affa"/>
              <w:rPr>
                <w:rFonts w:ascii="Arial" w:hAnsi="Arial" w:cs="Arial"/>
                <w:color w:val="auto"/>
              </w:rPr>
            </w:pPr>
            <w:r w:rsidRPr="00D759D6">
              <w:rPr>
                <w:rFonts w:ascii="Arial" w:hAnsi="Arial" w:cs="Arial"/>
                <w:color w:val="auto"/>
              </w:rPr>
              <w:t>223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ABB843C"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Неверный формат файла для конвертации</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6CCCDA9"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9FA9A65" w14:textId="77777777" w:rsidR="00633DFB" w:rsidRPr="00D759D6" w:rsidRDefault="00633DFB" w:rsidP="00CF6632">
            <w:pPr>
              <w:pStyle w:val="affa"/>
              <w:rPr>
                <w:rFonts w:ascii="Arial" w:hAnsi="Arial" w:cs="Arial"/>
                <w:color w:val="auto"/>
                <w:lang w:val="ru-RU"/>
              </w:rPr>
            </w:pPr>
          </w:p>
        </w:tc>
      </w:tr>
      <w:tr w:rsidR="00633DFB" w:rsidRPr="00D759D6" w14:paraId="32BB6BB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AA0343" w14:textId="77777777" w:rsidR="00633DFB" w:rsidRPr="00D759D6" w:rsidRDefault="00633DFB" w:rsidP="00CF6632">
            <w:pPr>
              <w:pStyle w:val="affa"/>
              <w:rPr>
                <w:rFonts w:ascii="Arial" w:hAnsi="Arial" w:cs="Arial"/>
                <w:color w:val="auto"/>
              </w:rPr>
            </w:pPr>
            <w:r w:rsidRPr="00D759D6">
              <w:rPr>
                <w:rFonts w:ascii="Arial" w:hAnsi="Arial" w:cs="Arial"/>
                <w:color w:val="auto"/>
              </w:rPr>
              <w:t>224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4BDABD"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Неверный формат файла, в который осуществляется конвертация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D133D62"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6269F56" w14:textId="77777777" w:rsidR="00633DFB" w:rsidRPr="00D759D6" w:rsidRDefault="00633DFB" w:rsidP="00CF6632">
            <w:pPr>
              <w:pStyle w:val="affa"/>
              <w:rPr>
                <w:rFonts w:ascii="Arial" w:hAnsi="Arial" w:cs="Arial"/>
                <w:color w:val="auto"/>
                <w:lang w:val="ru-RU"/>
              </w:rPr>
            </w:pPr>
          </w:p>
        </w:tc>
      </w:tr>
      <w:tr w:rsidR="00EC5656" w:rsidRPr="00D759D6" w14:paraId="7D9FDDE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B1F9A7A" w14:textId="77777777" w:rsidR="00EC5656" w:rsidRPr="00D759D6" w:rsidRDefault="00EC5656" w:rsidP="00CF6632">
            <w:pPr>
              <w:pStyle w:val="affa"/>
              <w:rPr>
                <w:rFonts w:ascii="Arial" w:hAnsi="Arial" w:cs="Arial"/>
                <w:color w:val="auto"/>
                <w:lang w:val="ru-RU"/>
              </w:rPr>
            </w:pPr>
            <w:r w:rsidRPr="00D759D6">
              <w:rPr>
                <w:rFonts w:ascii="Arial" w:hAnsi="Arial" w:cs="Arial"/>
                <w:color w:val="auto"/>
                <w:lang w:val="ru-RU"/>
              </w:rPr>
              <w:t>230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6761C1A" w14:textId="77777777" w:rsidR="00EC5656" w:rsidRPr="00D759D6" w:rsidRDefault="00EC5656" w:rsidP="00CF6632">
            <w:pPr>
              <w:pStyle w:val="affa"/>
              <w:rPr>
                <w:rFonts w:ascii="Arial" w:hAnsi="Arial" w:cs="Arial"/>
                <w:color w:val="auto"/>
                <w:lang w:val="ru-RU"/>
              </w:rPr>
            </w:pPr>
            <w:r w:rsidRPr="00D759D6">
              <w:rPr>
                <w:rFonts w:ascii="Arial" w:hAnsi="Arial" w:cs="Arial"/>
                <w:color w:val="auto"/>
                <w:lang w:val="ru-RU"/>
              </w:rPr>
              <w:t>Ошибка проверки контрольных сумм параметров СНИЛС, ИНН, ИНН иностранной организации, ОГРН, ОГРНИП, №Расчетного счета, №Кор.счета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C20ECDB" w14:textId="6DC11C60" w:rsidR="00EC5656" w:rsidRPr="00D759D6" w:rsidRDefault="00FB4560" w:rsidP="00CF6632">
            <w:pPr>
              <w:pStyle w:val="affa"/>
              <w:rPr>
                <w:rFonts w:ascii="Arial" w:hAnsi="Arial" w:cs="Arial"/>
                <w:color w:val="auto"/>
                <w:lang w:val="ru-RU"/>
              </w:rPr>
            </w:pPr>
            <w:r w:rsidRPr="00D759D6">
              <w:rPr>
                <w:rFonts w:ascii="Arial" w:hAnsi="Arial" w:cs="Arial"/>
                <w:color w:val="auto"/>
                <w:lang w:val="ru-RU"/>
              </w:rPr>
              <w:t>-</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62B7E79" w14:textId="0491F06C" w:rsidR="00EC5656" w:rsidRPr="00D759D6" w:rsidRDefault="00FB4560" w:rsidP="00CF6632">
            <w:pPr>
              <w:pStyle w:val="affa"/>
              <w:rPr>
                <w:rFonts w:ascii="Arial" w:hAnsi="Arial" w:cs="Arial"/>
                <w:color w:val="auto"/>
                <w:lang w:val="ru-RU"/>
              </w:rPr>
            </w:pPr>
            <w:r w:rsidRPr="00D759D6">
              <w:rPr>
                <w:rFonts w:ascii="Arial" w:hAnsi="Arial" w:cs="Arial"/>
                <w:color w:val="auto"/>
                <w:lang w:val="ru-RU"/>
              </w:rPr>
              <w:t>Проверить верность введеных СНИЛС, ИНН, ИНН иностранной организации, ОГРН, ОГРНИП, №Расчетного счета, №Кор.счета</w:t>
            </w:r>
          </w:p>
        </w:tc>
      </w:tr>
      <w:tr w:rsidR="00633DFB" w:rsidRPr="00D759D6" w14:paraId="60B7FFC9" w14:textId="77777777" w:rsidTr="00633DFB">
        <w:trPr>
          <w:divId w:val="1182092060"/>
        </w:trPr>
        <w:tc>
          <w:tcPr>
            <w:tcW w:w="6053" w:type="dxa"/>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10706E" w14:textId="77777777" w:rsidR="00633DFB" w:rsidRPr="00D759D6" w:rsidRDefault="00633DFB" w:rsidP="00CF6632">
            <w:pPr>
              <w:pStyle w:val="affa"/>
              <w:rPr>
                <w:rFonts w:ascii="Arial" w:hAnsi="Arial" w:cs="Arial"/>
                <w:color w:val="auto"/>
              </w:rPr>
            </w:pPr>
            <w:r w:rsidRPr="00D759D6">
              <w:rPr>
                <w:rFonts w:ascii="Arial" w:hAnsi="Arial" w:cs="Arial"/>
                <w:color w:val="auto"/>
              </w:rPr>
              <w:t>300</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6B62EDD"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630945A" w14:textId="77777777" w:rsidR="00633DFB" w:rsidRPr="00D759D6" w:rsidRDefault="00633DFB" w:rsidP="00CF6632">
            <w:pPr>
              <w:pStyle w:val="affa"/>
              <w:rPr>
                <w:rFonts w:ascii="Arial" w:hAnsi="Arial" w:cs="Arial"/>
                <w:color w:val="auto"/>
              </w:rPr>
            </w:pPr>
          </w:p>
        </w:tc>
      </w:tr>
      <w:tr w:rsidR="00633DFB" w:rsidRPr="00D759D6" w14:paraId="76CBD43C"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DC999D" w14:textId="77777777" w:rsidR="00633DFB" w:rsidRPr="00D759D6" w:rsidRDefault="00633DFB" w:rsidP="00CF6632">
            <w:pPr>
              <w:pStyle w:val="affa"/>
              <w:rPr>
                <w:rFonts w:ascii="Arial" w:hAnsi="Arial" w:cs="Arial"/>
                <w:color w:val="auto"/>
              </w:rPr>
            </w:pPr>
            <w:r w:rsidRPr="00D759D6">
              <w:rPr>
                <w:rFonts w:ascii="Arial" w:hAnsi="Arial" w:cs="Arial"/>
                <w:color w:val="auto"/>
              </w:rPr>
              <w:t>301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FDDC79" w14:textId="77777777" w:rsidR="00633DFB" w:rsidRPr="00D759D6" w:rsidRDefault="00633DFB" w:rsidP="00CF6632">
            <w:pPr>
              <w:pStyle w:val="affa"/>
              <w:rPr>
                <w:rFonts w:ascii="Arial" w:hAnsi="Arial" w:cs="Arial"/>
                <w:color w:val="auto"/>
              </w:rPr>
            </w:pPr>
            <w:r w:rsidRPr="00D759D6">
              <w:rPr>
                <w:rFonts w:ascii="Arial" w:hAnsi="Arial" w:cs="Arial"/>
                <w:color w:val="auto"/>
              </w:rPr>
              <w:t>Данные в подписи некорректны</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FFFEFE3"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8A2C0D0" w14:textId="77777777" w:rsidR="00633DFB" w:rsidRPr="00D759D6" w:rsidRDefault="00633DFB" w:rsidP="00CF6632">
            <w:pPr>
              <w:pStyle w:val="affa"/>
              <w:rPr>
                <w:rFonts w:ascii="Arial" w:hAnsi="Arial" w:cs="Arial"/>
                <w:color w:val="auto"/>
              </w:rPr>
            </w:pPr>
          </w:p>
        </w:tc>
      </w:tr>
      <w:tr w:rsidR="00633DFB" w:rsidRPr="00D759D6" w14:paraId="4F1318E9"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99F87D" w14:textId="77777777" w:rsidR="00633DFB" w:rsidRPr="00D759D6" w:rsidRDefault="00633DFB" w:rsidP="00CF6632">
            <w:pPr>
              <w:pStyle w:val="affa"/>
              <w:rPr>
                <w:rFonts w:ascii="Arial" w:hAnsi="Arial" w:cs="Arial"/>
                <w:color w:val="auto"/>
              </w:rPr>
            </w:pPr>
            <w:r w:rsidRPr="00D759D6">
              <w:rPr>
                <w:rFonts w:ascii="Arial" w:hAnsi="Arial" w:cs="Arial"/>
                <w:color w:val="auto"/>
              </w:rPr>
              <w:t>302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1DE7C19" w14:textId="77777777" w:rsidR="00633DFB" w:rsidRPr="00D759D6" w:rsidRDefault="00633DFB" w:rsidP="00CF6632">
            <w:pPr>
              <w:pStyle w:val="affa"/>
              <w:rPr>
                <w:rFonts w:ascii="Arial" w:hAnsi="Arial" w:cs="Arial"/>
                <w:color w:val="auto"/>
              </w:rPr>
            </w:pPr>
            <w:r w:rsidRPr="00D759D6">
              <w:rPr>
                <w:rFonts w:ascii="Arial" w:hAnsi="Arial" w:cs="Arial"/>
                <w:color w:val="auto"/>
              </w:rPr>
              <w:t>Срок действия сертификата истек</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6F4B96C2"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41E37BD9" w14:textId="77777777" w:rsidR="00633DFB" w:rsidRPr="00D759D6" w:rsidRDefault="00633DFB" w:rsidP="00CF6632">
            <w:pPr>
              <w:pStyle w:val="affa"/>
              <w:rPr>
                <w:rFonts w:ascii="Arial" w:hAnsi="Arial" w:cs="Arial"/>
                <w:color w:val="auto"/>
              </w:rPr>
            </w:pPr>
          </w:p>
        </w:tc>
      </w:tr>
      <w:tr w:rsidR="00633DFB" w:rsidRPr="00D759D6" w14:paraId="72DD213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AF7DC2" w14:textId="77777777" w:rsidR="00633DFB" w:rsidRPr="00D759D6" w:rsidRDefault="00633DFB" w:rsidP="00CF6632">
            <w:pPr>
              <w:pStyle w:val="affa"/>
              <w:rPr>
                <w:rFonts w:ascii="Arial" w:hAnsi="Arial" w:cs="Arial"/>
                <w:color w:val="auto"/>
              </w:rPr>
            </w:pPr>
            <w:r w:rsidRPr="00D759D6">
              <w:rPr>
                <w:rFonts w:ascii="Arial" w:hAnsi="Arial" w:cs="Arial"/>
                <w:color w:val="auto"/>
              </w:rPr>
              <w:t>303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9785086" w14:textId="77777777" w:rsidR="00633DFB" w:rsidRPr="00D759D6" w:rsidRDefault="00633DFB" w:rsidP="00CF6632">
            <w:pPr>
              <w:pStyle w:val="affa"/>
              <w:rPr>
                <w:rFonts w:ascii="Arial" w:hAnsi="Arial" w:cs="Arial"/>
                <w:color w:val="auto"/>
              </w:rPr>
            </w:pPr>
            <w:r w:rsidRPr="00D759D6">
              <w:rPr>
                <w:rFonts w:ascii="Arial" w:hAnsi="Arial" w:cs="Arial"/>
                <w:color w:val="auto"/>
              </w:rPr>
              <w:t>ЭП не верна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7B5DE61"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720DD78" w14:textId="77777777" w:rsidR="00633DFB" w:rsidRPr="00D759D6" w:rsidRDefault="00633DFB" w:rsidP="00CF6632">
            <w:pPr>
              <w:pStyle w:val="affa"/>
              <w:rPr>
                <w:rFonts w:ascii="Arial" w:hAnsi="Arial" w:cs="Arial"/>
                <w:color w:val="auto"/>
              </w:rPr>
            </w:pPr>
          </w:p>
        </w:tc>
      </w:tr>
      <w:tr w:rsidR="00633DFB" w:rsidRPr="00D759D6" w14:paraId="6EF0A181"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4FB536" w14:textId="77777777" w:rsidR="00633DFB" w:rsidRPr="00D759D6" w:rsidRDefault="00633DFB" w:rsidP="00CF6632">
            <w:pPr>
              <w:pStyle w:val="affa"/>
              <w:rPr>
                <w:rFonts w:ascii="Arial" w:hAnsi="Arial" w:cs="Arial"/>
                <w:color w:val="auto"/>
              </w:rPr>
            </w:pPr>
            <w:r w:rsidRPr="00D759D6">
              <w:rPr>
                <w:rFonts w:ascii="Arial" w:hAnsi="Arial" w:cs="Arial"/>
                <w:color w:val="auto"/>
              </w:rPr>
              <w:t>304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E7B30F"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Данные в подписываемом файле и УКЭП не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7CD0325"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EFE5ADD" w14:textId="77777777" w:rsidR="00633DFB" w:rsidRPr="00D759D6" w:rsidRDefault="00633DFB" w:rsidP="00CF6632">
            <w:pPr>
              <w:pStyle w:val="affa"/>
              <w:rPr>
                <w:rFonts w:ascii="Arial" w:hAnsi="Arial" w:cs="Arial"/>
                <w:color w:val="auto"/>
                <w:lang w:val="ru-RU"/>
              </w:rPr>
            </w:pPr>
          </w:p>
        </w:tc>
      </w:tr>
      <w:tr w:rsidR="00633DFB" w:rsidRPr="00D759D6" w14:paraId="0E353698"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70CE2C"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305</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A22EA6"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У ФЛ/ИП указан представитель</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2E466C7"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4F47BD47" w14:textId="77777777" w:rsidR="00633DFB" w:rsidRPr="00D759D6" w:rsidRDefault="00633DFB" w:rsidP="00CF6632">
            <w:pPr>
              <w:pStyle w:val="affa"/>
              <w:rPr>
                <w:rFonts w:ascii="Arial" w:hAnsi="Arial" w:cs="Arial"/>
                <w:color w:val="auto"/>
                <w:lang w:val="ru-RU"/>
              </w:rPr>
            </w:pPr>
          </w:p>
        </w:tc>
      </w:tr>
      <w:tr w:rsidR="00633DFB" w:rsidRPr="00D759D6" w14:paraId="2E243BE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7C2AFB" w14:textId="77777777" w:rsidR="00633DFB" w:rsidRPr="00D759D6" w:rsidRDefault="00633DFB" w:rsidP="00CF6632">
            <w:pPr>
              <w:pStyle w:val="affa"/>
              <w:rPr>
                <w:rFonts w:ascii="Arial" w:hAnsi="Arial" w:cs="Arial"/>
                <w:color w:val="auto"/>
              </w:rPr>
            </w:pPr>
            <w:r w:rsidRPr="00D759D6">
              <w:rPr>
                <w:rFonts w:ascii="Arial" w:hAnsi="Arial" w:cs="Arial"/>
                <w:color w:val="auto"/>
              </w:rPr>
              <w:t>306</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8996C7" w14:textId="77777777" w:rsidR="00633DFB" w:rsidRPr="00D759D6" w:rsidRDefault="00633DFB" w:rsidP="00CF6632">
            <w:pPr>
              <w:pStyle w:val="affa"/>
              <w:rPr>
                <w:rFonts w:ascii="Arial" w:hAnsi="Arial" w:cs="Arial"/>
                <w:color w:val="auto"/>
              </w:rPr>
            </w:pP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16A47F4"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55738A0" w14:textId="77777777" w:rsidR="00633DFB" w:rsidRPr="00D759D6" w:rsidRDefault="00633DFB" w:rsidP="00CF6632">
            <w:pPr>
              <w:pStyle w:val="affa"/>
              <w:rPr>
                <w:rFonts w:ascii="Arial" w:hAnsi="Arial" w:cs="Arial"/>
                <w:color w:val="auto"/>
              </w:rPr>
            </w:pPr>
          </w:p>
        </w:tc>
      </w:tr>
      <w:tr w:rsidR="00633DFB" w:rsidRPr="00D759D6" w14:paraId="7B19B7BE"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1BB8DB" w14:textId="77777777" w:rsidR="00633DFB" w:rsidRPr="00D759D6" w:rsidRDefault="00633DFB" w:rsidP="00CF6632">
            <w:pPr>
              <w:pStyle w:val="affa"/>
              <w:rPr>
                <w:rFonts w:ascii="Arial" w:hAnsi="Arial" w:cs="Arial"/>
                <w:color w:val="auto"/>
              </w:rPr>
            </w:pPr>
            <w:r w:rsidRPr="00D759D6">
              <w:rPr>
                <w:rFonts w:ascii="Arial" w:hAnsi="Arial" w:cs="Arial"/>
                <w:color w:val="auto"/>
              </w:rPr>
              <w:t>307</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58F8785"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Личности заявителя и адресата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E4ECA9E"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FBFC5F1" w14:textId="77777777" w:rsidR="00633DFB" w:rsidRPr="00D759D6" w:rsidRDefault="00633DFB" w:rsidP="00CF6632">
            <w:pPr>
              <w:pStyle w:val="affa"/>
              <w:rPr>
                <w:rFonts w:ascii="Arial" w:hAnsi="Arial" w:cs="Arial"/>
                <w:color w:val="auto"/>
                <w:lang w:val="ru-RU"/>
              </w:rPr>
            </w:pPr>
          </w:p>
        </w:tc>
      </w:tr>
      <w:tr w:rsidR="00633DFB" w:rsidRPr="00D759D6" w14:paraId="7282FE0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AAE458" w14:textId="77777777" w:rsidR="00633DFB" w:rsidRPr="00D759D6" w:rsidRDefault="00633DFB" w:rsidP="00CF6632">
            <w:pPr>
              <w:pStyle w:val="affa"/>
              <w:rPr>
                <w:rFonts w:ascii="Arial" w:hAnsi="Arial" w:cs="Arial"/>
                <w:color w:val="auto"/>
              </w:rPr>
            </w:pPr>
            <w:r w:rsidRPr="00D759D6">
              <w:rPr>
                <w:rFonts w:ascii="Arial" w:hAnsi="Arial" w:cs="Arial"/>
                <w:color w:val="auto"/>
              </w:rPr>
              <w:t>308</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B06C23C"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Отсутствует подпись участника заявления - &lt;указывать ФИО участника для ФЛ/ значение параметра </w:t>
            </w:r>
            <w:r w:rsidRPr="00D759D6">
              <w:rPr>
                <w:rFonts w:ascii="Arial" w:hAnsi="Arial" w:cs="Arial"/>
                <w:color w:val="auto"/>
              </w:rPr>
              <w:t>NameFull</w:t>
            </w:r>
            <w:r w:rsidRPr="00D759D6">
              <w:rPr>
                <w:rFonts w:ascii="Arial" w:hAnsi="Arial" w:cs="Arial"/>
                <w:color w:val="auto"/>
                <w:lang w:val="ru-RU"/>
              </w:rPr>
              <w:t xml:space="preserve"> для ЮЛ или ИнЮЛ&gt;</w:t>
            </w:r>
            <w:r w:rsidRPr="00D759D6">
              <w:rPr>
                <w:rFonts w:ascii="Arial" w:hAnsi="Arial" w:cs="Arial"/>
                <w:color w:val="auto"/>
              </w:rPr>
              <w:t> </w:t>
            </w:r>
            <w:r w:rsidRPr="00D759D6">
              <w:rPr>
                <w:rFonts w:ascii="Arial" w:hAnsi="Arial" w:cs="Arial"/>
                <w:color w:val="auto"/>
                <w:lang w:val="ru-RU"/>
              </w:rPr>
              <w:t>(для Депонирования)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D564F76"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3334FA3" w14:textId="77777777" w:rsidR="00633DFB" w:rsidRPr="00D759D6" w:rsidRDefault="00633DFB" w:rsidP="00CF6632">
            <w:pPr>
              <w:pStyle w:val="affa"/>
              <w:rPr>
                <w:rFonts w:ascii="Arial" w:hAnsi="Arial" w:cs="Arial"/>
                <w:color w:val="auto"/>
                <w:lang w:val="ru-RU"/>
              </w:rPr>
            </w:pPr>
          </w:p>
        </w:tc>
      </w:tr>
      <w:tr w:rsidR="00633DFB" w:rsidRPr="00D759D6" w14:paraId="143BE63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5815E8" w14:textId="77777777" w:rsidR="00633DFB" w:rsidRPr="00D759D6" w:rsidRDefault="00633DFB" w:rsidP="00CF6632">
            <w:pPr>
              <w:pStyle w:val="affa"/>
              <w:rPr>
                <w:rFonts w:ascii="Arial" w:hAnsi="Arial" w:cs="Arial"/>
                <w:color w:val="auto"/>
              </w:rPr>
            </w:pPr>
            <w:r w:rsidRPr="00D759D6">
              <w:rPr>
                <w:rFonts w:ascii="Arial" w:hAnsi="Arial" w:cs="Arial"/>
                <w:color w:val="auto"/>
              </w:rPr>
              <w:t>309</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4D2426"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Срок действия сертификата &lt;указывать ФИО участника для ФЛ/ значение параметра </w:t>
            </w:r>
            <w:r w:rsidRPr="00D759D6">
              <w:rPr>
                <w:rFonts w:ascii="Arial" w:hAnsi="Arial" w:cs="Arial"/>
                <w:color w:val="auto"/>
              </w:rPr>
              <w:t>NameFull</w:t>
            </w:r>
            <w:r w:rsidRPr="00D759D6">
              <w:rPr>
                <w:rFonts w:ascii="Arial" w:hAnsi="Arial" w:cs="Arial"/>
                <w:color w:val="auto"/>
                <w:lang w:val="ru-RU"/>
              </w:rPr>
              <w:t xml:space="preserve"> для ЮЛ или ИнЮЛ&gt; истек (для Депонирования)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670887D"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6311693" w14:textId="77777777" w:rsidR="00633DFB" w:rsidRPr="00D759D6" w:rsidRDefault="00633DFB" w:rsidP="00CF6632">
            <w:pPr>
              <w:pStyle w:val="affa"/>
              <w:rPr>
                <w:rFonts w:ascii="Arial" w:hAnsi="Arial" w:cs="Arial"/>
                <w:color w:val="auto"/>
                <w:lang w:val="ru-RU"/>
              </w:rPr>
            </w:pPr>
          </w:p>
        </w:tc>
      </w:tr>
      <w:tr w:rsidR="00633DFB" w:rsidRPr="00D759D6" w14:paraId="580577B3"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FB732B" w14:textId="77777777" w:rsidR="00633DFB" w:rsidRPr="00D759D6" w:rsidRDefault="00633DFB" w:rsidP="00CF6632">
            <w:pPr>
              <w:pStyle w:val="affa"/>
              <w:rPr>
                <w:rFonts w:ascii="Arial" w:hAnsi="Arial" w:cs="Arial"/>
                <w:color w:val="auto"/>
              </w:rPr>
            </w:pPr>
            <w:r w:rsidRPr="00D759D6">
              <w:rPr>
                <w:rFonts w:ascii="Arial" w:hAnsi="Arial" w:cs="Arial"/>
                <w:color w:val="auto"/>
              </w:rPr>
              <w:t>310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7E126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Документ, подтверждающий полномочия представителя, не удостоверен нотариусом</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C942AAC"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B35BFA1" w14:textId="77777777" w:rsidR="00633DFB" w:rsidRPr="00D759D6" w:rsidRDefault="00633DFB" w:rsidP="00CF6632">
            <w:pPr>
              <w:pStyle w:val="affa"/>
              <w:rPr>
                <w:rFonts w:ascii="Arial" w:hAnsi="Arial" w:cs="Arial"/>
                <w:color w:val="auto"/>
                <w:lang w:val="ru-RU"/>
              </w:rPr>
            </w:pPr>
          </w:p>
        </w:tc>
      </w:tr>
      <w:tr w:rsidR="00633DFB" w:rsidRPr="00D759D6" w14:paraId="2131E235"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4CE03BD" w14:textId="77777777" w:rsidR="00633DFB" w:rsidRPr="00D759D6" w:rsidRDefault="00633DFB" w:rsidP="00CF6632">
            <w:pPr>
              <w:pStyle w:val="affa"/>
              <w:rPr>
                <w:rFonts w:ascii="Arial" w:hAnsi="Arial" w:cs="Arial"/>
                <w:color w:val="auto"/>
              </w:rPr>
            </w:pPr>
            <w:r w:rsidRPr="00D759D6">
              <w:rPr>
                <w:rFonts w:ascii="Arial" w:hAnsi="Arial" w:cs="Arial"/>
                <w:color w:val="auto"/>
              </w:rPr>
              <w:t>311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E725136"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Необходимо указать серию документа, удостоверяющего личность должника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2A25F82"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A36BE5D" w14:textId="77777777" w:rsidR="00633DFB" w:rsidRPr="00D759D6" w:rsidRDefault="00633DFB" w:rsidP="00CF6632">
            <w:pPr>
              <w:pStyle w:val="affa"/>
              <w:rPr>
                <w:rFonts w:ascii="Arial" w:hAnsi="Arial" w:cs="Arial"/>
                <w:color w:val="auto"/>
                <w:lang w:val="ru-RU"/>
              </w:rPr>
            </w:pPr>
          </w:p>
        </w:tc>
      </w:tr>
      <w:tr w:rsidR="00633DFB" w:rsidRPr="00D759D6" w14:paraId="1564544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1BFDECD" w14:textId="77777777" w:rsidR="00633DFB" w:rsidRPr="00D759D6" w:rsidRDefault="00633DFB" w:rsidP="00CF6632">
            <w:pPr>
              <w:pStyle w:val="affa"/>
              <w:rPr>
                <w:rFonts w:ascii="Arial" w:hAnsi="Arial" w:cs="Arial"/>
                <w:color w:val="auto"/>
              </w:rPr>
            </w:pPr>
            <w:r w:rsidRPr="00D759D6">
              <w:rPr>
                <w:rFonts w:ascii="Arial" w:hAnsi="Arial" w:cs="Arial"/>
                <w:color w:val="auto"/>
              </w:rPr>
              <w:t>312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8D32642"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Личности заявителя и доверителя не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76F65E7"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7A52409" w14:textId="77777777" w:rsidR="00633DFB" w:rsidRPr="00D759D6" w:rsidRDefault="00633DFB" w:rsidP="00CF6632">
            <w:pPr>
              <w:pStyle w:val="affa"/>
              <w:rPr>
                <w:rFonts w:ascii="Arial" w:hAnsi="Arial" w:cs="Arial"/>
                <w:color w:val="auto"/>
                <w:lang w:val="ru-RU"/>
              </w:rPr>
            </w:pPr>
          </w:p>
        </w:tc>
      </w:tr>
      <w:tr w:rsidR="00633DFB" w:rsidRPr="00D759D6" w14:paraId="0D6130D5"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502B828" w14:textId="77777777" w:rsidR="00633DFB" w:rsidRPr="00D759D6" w:rsidRDefault="00633DFB" w:rsidP="00CF6632">
            <w:pPr>
              <w:pStyle w:val="affa"/>
              <w:rPr>
                <w:rFonts w:ascii="Arial" w:hAnsi="Arial" w:cs="Arial"/>
                <w:color w:val="auto"/>
              </w:rPr>
            </w:pPr>
            <w:r w:rsidRPr="00D759D6">
              <w:rPr>
                <w:rFonts w:ascii="Arial" w:hAnsi="Arial" w:cs="Arial"/>
                <w:color w:val="auto"/>
              </w:rPr>
              <w:t>313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5FBA7D"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Личности представителя и доверенного лица из МЧД не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7820CBA"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32F01B5" w14:textId="77777777" w:rsidR="00633DFB" w:rsidRPr="00D759D6" w:rsidRDefault="00633DFB" w:rsidP="00CF6632">
            <w:pPr>
              <w:pStyle w:val="affa"/>
              <w:rPr>
                <w:rFonts w:ascii="Arial" w:hAnsi="Arial" w:cs="Arial"/>
                <w:color w:val="auto"/>
                <w:lang w:val="ru-RU"/>
              </w:rPr>
            </w:pPr>
          </w:p>
        </w:tc>
      </w:tr>
      <w:tr w:rsidR="00633DFB" w:rsidRPr="00D759D6" w14:paraId="260D06E1"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49B1812"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314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F7495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Личности заявителя и доверителя из МЧД не совпадают</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5C4C660"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8FB26D2" w14:textId="77777777" w:rsidR="00633DFB" w:rsidRPr="00D759D6" w:rsidRDefault="00633DFB" w:rsidP="00CF6632">
            <w:pPr>
              <w:pStyle w:val="affa"/>
              <w:rPr>
                <w:rFonts w:ascii="Arial" w:hAnsi="Arial" w:cs="Arial"/>
                <w:color w:val="auto"/>
                <w:lang w:val="ru-RU"/>
              </w:rPr>
            </w:pPr>
          </w:p>
        </w:tc>
      </w:tr>
      <w:tr w:rsidR="00633DFB" w:rsidRPr="00D759D6" w14:paraId="6BDD4D49" w14:textId="77777777" w:rsidTr="00633DFB">
        <w:trPr>
          <w:divId w:val="1182092060"/>
        </w:trPr>
        <w:tc>
          <w:tcPr>
            <w:tcW w:w="6053" w:type="dxa"/>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CDAF3E" w14:textId="77777777" w:rsidR="00633DFB" w:rsidRPr="00D759D6" w:rsidRDefault="00633DFB" w:rsidP="00CF6632">
            <w:pPr>
              <w:pStyle w:val="affa"/>
              <w:rPr>
                <w:rFonts w:ascii="Arial" w:hAnsi="Arial" w:cs="Arial"/>
                <w:color w:val="auto"/>
              </w:rPr>
            </w:pPr>
            <w:r w:rsidRPr="00D759D6">
              <w:rPr>
                <w:rFonts w:ascii="Arial" w:hAnsi="Arial" w:cs="Arial"/>
                <w:color w:val="auto"/>
              </w:rPr>
              <w:t>400</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9C8BEA1"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5460FEB" w14:textId="77777777" w:rsidR="00633DFB" w:rsidRPr="00D759D6" w:rsidRDefault="00633DFB" w:rsidP="00CF6632">
            <w:pPr>
              <w:pStyle w:val="affa"/>
              <w:rPr>
                <w:rFonts w:ascii="Arial" w:hAnsi="Arial" w:cs="Arial"/>
                <w:color w:val="auto"/>
              </w:rPr>
            </w:pPr>
          </w:p>
        </w:tc>
      </w:tr>
      <w:tr w:rsidR="00633DFB" w:rsidRPr="00D759D6" w14:paraId="2FB9C0C8"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3EADC16" w14:textId="77777777" w:rsidR="00633DFB" w:rsidRPr="00D759D6" w:rsidRDefault="00633DFB" w:rsidP="00CF6632">
            <w:pPr>
              <w:pStyle w:val="affa"/>
              <w:rPr>
                <w:rFonts w:ascii="Arial" w:hAnsi="Arial" w:cs="Arial"/>
                <w:color w:val="auto"/>
              </w:rPr>
            </w:pPr>
            <w:r w:rsidRPr="00D759D6">
              <w:rPr>
                <w:rFonts w:ascii="Arial" w:hAnsi="Arial" w:cs="Arial"/>
                <w:color w:val="auto"/>
              </w:rPr>
              <w:t>401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0A077F" w14:textId="77777777" w:rsidR="00633DFB" w:rsidRPr="00D759D6" w:rsidRDefault="00633DFB" w:rsidP="00CF6632">
            <w:pPr>
              <w:pStyle w:val="affa"/>
              <w:rPr>
                <w:rFonts w:ascii="Arial" w:hAnsi="Arial" w:cs="Arial"/>
                <w:color w:val="auto"/>
              </w:rPr>
            </w:pPr>
            <w:r w:rsidRPr="00D759D6">
              <w:rPr>
                <w:rFonts w:ascii="Arial" w:hAnsi="Arial" w:cs="Arial"/>
                <w:color w:val="auto"/>
              </w:rPr>
              <w:t>Некорректный api-key</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FCE3BE7"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5DCB933" w14:textId="77777777" w:rsidR="00633DFB" w:rsidRPr="00D759D6" w:rsidRDefault="00633DFB" w:rsidP="00CF6632">
            <w:pPr>
              <w:pStyle w:val="affa"/>
              <w:rPr>
                <w:rFonts w:ascii="Arial" w:hAnsi="Arial" w:cs="Arial"/>
                <w:color w:val="auto"/>
              </w:rPr>
            </w:pPr>
          </w:p>
        </w:tc>
      </w:tr>
      <w:tr w:rsidR="00633DFB" w:rsidRPr="00D759D6" w14:paraId="60A6820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42577D3" w14:textId="77777777" w:rsidR="00633DFB" w:rsidRPr="00D759D6" w:rsidRDefault="00633DFB" w:rsidP="00CF6632">
            <w:pPr>
              <w:pStyle w:val="affa"/>
              <w:rPr>
                <w:rFonts w:ascii="Arial" w:hAnsi="Arial" w:cs="Arial"/>
                <w:color w:val="auto"/>
              </w:rPr>
            </w:pPr>
            <w:r w:rsidRPr="00D759D6">
              <w:rPr>
                <w:rFonts w:ascii="Arial" w:hAnsi="Arial" w:cs="Arial"/>
                <w:color w:val="auto"/>
              </w:rPr>
              <w:t>402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7291DA"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Отсутствует номер телефона заявителя/ представителя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42521483"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1E9C7E5" w14:textId="77777777" w:rsidR="00633DFB" w:rsidRPr="00D759D6" w:rsidRDefault="00633DFB" w:rsidP="00CF6632">
            <w:pPr>
              <w:pStyle w:val="affa"/>
              <w:rPr>
                <w:rFonts w:ascii="Arial" w:hAnsi="Arial" w:cs="Arial"/>
                <w:color w:val="auto"/>
                <w:lang w:val="ru-RU"/>
              </w:rPr>
            </w:pPr>
          </w:p>
        </w:tc>
      </w:tr>
      <w:tr w:rsidR="00633DFB" w:rsidRPr="00D759D6" w14:paraId="05C5555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ED6CDE2" w14:textId="77777777" w:rsidR="00633DFB" w:rsidRPr="00D759D6" w:rsidRDefault="00633DFB" w:rsidP="00CF6632">
            <w:pPr>
              <w:pStyle w:val="affa"/>
              <w:rPr>
                <w:rFonts w:ascii="Arial" w:hAnsi="Arial" w:cs="Arial"/>
                <w:color w:val="auto"/>
              </w:rPr>
            </w:pPr>
            <w:r w:rsidRPr="00D759D6">
              <w:rPr>
                <w:rFonts w:ascii="Arial" w:hAnsi="Arial" w:cs="Arial"/>
                <w:color w:val="auto"/>
              </w:rPr>
              <w:t>403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A54FA9"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Данные предыдущего кредитора совпадают с данными заявителя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DEDEA45"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B415E24" w14:textId="77777777" w:rsidR="00633DFB" w:rsidRPr="00D759D6" w:rsidRDefault="00633DFB" w:rsidP="00CF6632">
            <w:pPr>
              <w:pStyle w:val="affa"/>
              <w:rPr>
                <w:rFonts w:ascii="Arial" w:hAnsi="Arial" w:cs="Arial"/>
                <w:color w:val="auto"/>
                <w:lang w:val="ru-RU"/>
              </w:rPr>
            </w:pPr>
          </w:p>
        </w:tc>
      </w:tr>
      <w:tr w:rsidR="00633DFB" w:rsidRPr="00D759D6" w14:paraId="092103EB"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E6777F0" w14:textId="77777777" w:rsidR="00633DFB" w:rsidRPr="00D759D6" w:rsidRDefault="00633DFB" w:rsidP="00CF6632">
            <w:pPr>
              <w:pStyle w:val="affa"/>
              <w:rPr>
                <w:rFonts w:ascii="Arial" w:hAnsi="Arial" w:cs="Arial"/>
                <w:color w:val="auto"/>
              </w:rPr>
            </w:pPr>
            <w:r w:rsidRPr="00D759D6">
              <w:rPr>
                <w:rFonts w:ascii="Arial" w:hAnsi="Arial" w:cs="Arial"/>
                <w:color w:val="auto"/>
              </w:rPr>
              <w:t>404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713F20"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Данные предыдущего должника совпадают с данными текущего должника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D8FA217"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A4A22AB" w14:textId="77777777" w:rsidR="00633DFB" w:rsidRPr="00D759D6" w:rsidRDefault="00633DFB" w:rsidP="00CF6632">
            <w:pPr>
              <w:pStyle w:val="affa"/>
              <w:rPr>
                <w:rFonts w:ascii="Arial" w:hAnsi="Arial" w:cs="Arial"/>
                <w:color w:val="auto"/>
                <w:lang w:val="ru-RU"/>
              </w:rPr>
            </w:pPr>
          </w:p>
        </w:tc>
      </w:tr>
      <w:tr w:rsidR="00633DFB" w:rsidRPr="00D759D6" w14:paraId="79E4F33C"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2A00358" w14:textId="77777777" w:rsidR="00633DFB" w:rsidRPr="00D759D6" w:rsidRDefault="00633DFB" w:rsidP="00CF6632">
            <w:pPr>
              <w:pStyle w:val="affa"/>
              <w:rPr>
                <w:rFonts w:ascii="Arial" w:hAnsi="Arial" w:cs="Arial"/>
                <w:color w:val="auto"/>
              </w:rPr>
            </w:pPr>
            <w:r w:rsidRPr="00D759D6">
              <w:rPr>
                <w:rFonts w:ascii="Arial" w:hAnsi="Arial" w:cs="Arial"/>
                <w:color w:val="auto"/>
              </w:rPr>
              <w:t>405</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AD30EA"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 xml:space="preserve">Ошибка отсутствуют </w:t>
            </w:r>
            <w:proofErr w:type="gramStart"/>
            <w:r w:rsidRPr="00D759D6">
              <w:rPr>
                <w:rFonts w:ascii="Arial" w:hAnsi="Arial" w:cs="Arial"/>
                <w:color w:val="auto"/>
                <w:lang w:val="ru-RU"/>
              </w:rPr>
              <w:t>реквизиты документа</w:t>
            </w:r>
            <w:proofErr w:type="gramEnd"/>
            <w:r w:rsidRPr="00D759D6">
              <w:rPr>
                <w:rFonts w:ascii="Arial" w:hAnsi="Arial" w:cs="Arial"/>
                <w:color w:val="auto"/>
                <w:lang w:val="ru-RU"/>
              </w:rPr>
              <w:t xml:space="preserve"> подтверждающие должность или статус представителя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23A7B12"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89010E4" w14:textId="77777777" w:rsidR="00633DFB" w:rsidRPr="00D759D6" w:rsidRDefault="00633DFB" w:rsidP="00CF6632">
            <w:pPr>
              <w:pStyle w:val="affa"/>
              <w:rPr>
                <w:rFonts w:ascii="Arial" w:hAnsi="Arial" w:cs="Arial"/>
                <w:color w:val="auto"/>
                <w:lang w:val="ru-RU"/>
              </w:rPr>
            </w:pPr>
          </w:p>
        </w:tc>
      </w:tr>
      <w:tr w:rsidR="00633DFB" w:rsidRPr="00D759D6" w14:paraId="232FAD8C"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544107" w14:textId="77777777" w:rsidR="00633DFB" w:rsidRPr="00D759D6" w:rsidRDefault="00633DFB" w:rsidP="00CF6632">
            <w:pPr>
              <w:pStyle w:val="affa"/>
              <w:rPr>
                <w:rFonts w:ascii="Arial" w:hAnsi="Arial" w:cs="Arial"/>
                <w:color w:val="auto"/>
              </w:rPr>
            </w:pPr>
            <w:r w:rsidRPr="00D759D6">
              <w:rPr>
                <w:rFonts w:ascii="Arial" w:hAnsi="Arial" w:cs="Arial"/>
                <w:color w:val="auto"/>
              </w:rPr>
              <w:t>406</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E4F89AD"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Ошибка - не заполнены данные представителя юридического лица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C618D6A"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57ACDA3" w14:textId="77777777" w:rsidR="00633DFB" w:rsidRPr="00D759D6" w:rsidRDefault="00633DFB" w:rsidP="00CF6632">
            <w:pPr>
              <w:pStyle w:val="affa"/>
              <w:rPr>
                <w:rFonts w:ascii="Arial" w:hAnsi="Arial" w:cs="Arial"/>
                <w:color w:val="auto"/>
                <w:lang w:val="ru-RU"/>
              </w:rPr>
            </w:pPr>
          </w:p>
        </w:tc>
      </w:tr>
      <w:tr w:rsidR="00633DFB" w:rsidRPr="00D759D6" w14:paraId="1B014FDC"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21AAB3" w14:textId="77777777" w:rsidR="00633DFB" w:rsidRPr="00D759D6" w:rsidRDefault="00633DFB" w:rsidP="00CF6632">
            <w:pPr>
              <w:pStyle w:val="affa"/>
              <w:rPr>
                <w:rFonts w:ascii="Arial" w:hAnsi="Arial" w:cs="Arial"/>
                <w:color w:val="auto"/>
              </w:rPr>
            </w:pPr>
            <w:r w:rsidRPr="00D759D6">
              <w:rPr>
                <w:rFonts w:ascii="Arial" w:hAnsi="Arial" w:cs="Arial"/>
                <w:color w:val="auto"/>
              </w:rPr>
              <w:t>407</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9E82DF"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Ошибка - отсутствует номер телефона заявителя или представителя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90F89F1"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42BAFBB" w14:textId="77777777" w:rsidR="00633DFB" w:rsidRPr="00D759D6" w:rsidRDefault="00633DFB" w:rsidP="00CF6632">
            <w:pPr>
              <w:pStyle w:val="affa"/>
              <w:rPr>
                <w:rFonts w:ascii="Arial" w:hAnsi="Arial" w:cs="Arial"/>
                <w:color w:val="auto"/>
                <w:lang w:val="ru-RU"/>
              </w:rPr>
            </w:pPr>
          </w:p>
        </w:tc>
      </w:tr>
      <w:tr w:rsidR="00633DFB" w:rsidRPr="00D759D6" w14:paraId="6C6AD3E8"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C6163DF" w14:textId="77777777" w:rsidR="00633DFB" w:rsidRPr="00D759D6" w:rsidRDefault="00633DFB" w:rsidP="00CF6632">
            <w:pPr>
              <w:pStyle w:val="affa"/>
              <w:rPr>
                <w:rFonts w:ascii="Arial" w:hAnsi="Arial" w:cs="Arial"/>
                <w:color w:val="auto"/>
              </w:rPr>
            </w:pPr>
            <w:r w:rsidRPr="00D759D6">
              <w:rPr>
                <w:rFonts w:ascii="Arial" w:hAnsi="Arial" w:cs="Arial"/>
                <w:color w:val="auto"/>
              </w:rPr>
              <w:t>408</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411749" w14:textId="77777777" w:rsidR="00633DFB" w:rsidRPr="00D759D6" w:rsidRDefault="00633DFB" w:rsidP="00CF6632">
            <w:pPr>
              <w:pStyle w:val="affa"/>
              <w:rPr>
                <w:rFonts w:ascii="Arial" w:hAnsi="Arial" w:cs="Arial"/>
                <w:color w:val="auto"/>
              </w:rPr>
            </w:pPr>
            <w:r w:rsidRPr="00D759D6">
              <w:rPr>
                <w:rFonts w:ascii="Arial" w:hAnsi="Arial" w:cs="Arial"/>
                <w:color w:val="auto"/>
              </w:rPr>
              <w:t>Ошибка - нет данных ОГРН</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F272AFA"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CA8A264" w14:textId="77777777" w:rsidR="00633DFB" w:rsidRPr="00D759D6" w:rsidRDefault="00633DFB" w:rsidP="00CF6632">
            <w:pPr>
              <w:pStyle w:val="affa"/>
              <w:rPr>
                <w:rFonts w:ascii="Arial" w:hAnsi="Arial" w:cs="Arial"/>
                <w:color w:val="auto"/>
              </w:rPr>
            </w:pPr>
          </w:p>
        </w:tc>
      </w:tr>
      <w:tr w:rsidR="00633DFB" w:rsidRPr="00D759D6" w14:paraId="27975B22"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950559A"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409</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9F0EB8E"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Ошибка - не указана должность представителя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A899508"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B2723DA" w14:textId="77777777" w:rsidR="00633DFB" w:rsidRPr="00D759D6" w:rsidRDefault="00633DFB" w:rsidP="00CF6632">
            <w:pPr>
              <w:pStyle w:val="affa"/>
              <w:rPr>
                <w:rFonts w:ascii="Arial" w:hAnsi="Arial" w:cs="Arial"/>
                <w:color w:val="auto"/>
                <w:lang w:val="ru-RU"/>
              </w:rPr>
            </w:pPr>
          </w:p>
        </w:tc>
      </w:tr>
      <w:tr w:rsidR="00633DFB" w:rsidRPr="00D759D6" w14:paraId="73281E07"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8FE16B" w14:textId="77777777" w:rsidR="00633DFB" w:rsidRPr="00D759D6" w:rsidRDefault="00633DFB" w:rsidP="00CF6632">
            <w:pPr>
              <w:pStyle w:val="affa"/>
              <w:rPr>
                <w:rFonts w:ascii="Arial" w:hAnsi="Arial" w:cs="Arial"/>
                <w:color w:val="auto"/>
              </w:rPr>
            </w:pPr>
            <w:r w:rsidRPr="00D759D6">
              <w:rPr>
                <w:rFonts w:ascii="Arial" w:hAnsi="Arial" w:cs="Arial"/>
                <w:color w:val="auto"/>
              </w:rPr>
              <w:t>410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EC7BD4E"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Ошибка отсутствует номер счета для возврата денежных средств в случае отказа</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FB647DB"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EEF7353" w14:textId="77777777" w:rsidR="00633DFB" w:rsidRPr="00D759D6" w:rsidRDefault="00633DFB" w:rsidP="00CF6632">
            <w:pPr>
              <w:pStyle w:val="affa"/>
              <w:rPr>
                <w:rFonts w:ascii="Arial" w:hAnsi="Arial" w:cs="Arial"/>
                <w:color w:val="auto"/>
                <w:lang w:val="ru-RU"/>
              </w:rPr>
            </w:pPr>
          </w:p>
        </w:tc>
      </w:tr>
      <w:tr w:rsidR="00633DFB" w:rsidRPr="00D759D6" w14:paraId="3000D98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14DB84" w14:textId="77777777" w:rsidR="00633DFB" w:rsidRPr="00D759D6" w:rsidRDefault="00633DFB" w:rsidP="00CF6632">
            <w:pPr>
              <w:pStyle w:val="affa"/>
              <w:rPr>
                <w:rFonts w:ascii="Arial" w:hAnsi="Arial" w:cs="Arial"/>
                <w:color w:val="auto"/>
              </w:rPr>
            </w:pPr>
            <w:r w:rsidRPr="00D759D6">
              <w:rPr>
                <w:rFonts w:ascii="Arial" w:hAnsi="Arial" w:cs="Arial"/>
                <w:color w:val="auto"/>
              </w:rPr>
              <w:t>411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C364339"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У ФЛ/ИП указан представитель</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8BDCD9A"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4857C5E" w14:textId="77777777" w:rsidR="00633DFB" w:rsidRPr="00D759D6" w:rsidRDefault="00633DFB" w:rsidP="00CF6632">
            <w:pPr>
              <w:pStyle w:val="affa"/>
              <w:rPr>
                <w:rFonts w:ascii="Arial" w:hAnsi="Arial" w:cs="Arial"/>
                <w:color w:val="auto"/>
                <w:lang w:val="ru-RU"/>
              </w:rPr>
            </w:pPr>
          </w:p>
        </w:tc>
      </w:tr>
      <w:tr w:rsidR="00633DFB" w:rsidRPr="00D759D6" w14:paraId="7288D143"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BA5A613" w14:textId="77777777" w:rsidR="00633DFB" w:rsidRPr="00D759D6" w:rsidRDefault="00633DFB" w:rsidP="00CF6632">
            <w:pPr>
              <w:pStyle w:val="affa"/>
              <w:rPr>
                <w:rFonts w:ascii="Arial" w:hAnsi="Arial" w:cs="Arial"/>
                <w:color w:val="auto"/>
              </w:rPr>
            </w:pPr>
            <w:r w:rsidRPr="00D759D6">
              <w:rPr>
                <w:rFonts w:ascii="Arial" w:hAnsi="Arial" w:cs="Arial"/>
                <w:color w:val="auto"/>
              </w:rPr>
              <w:t>412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CE0E9D1"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Заявление с документами не может быть принято, от нотариуса не поступал запрос на получение дополнительных документов</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B76B245"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3A1D584" w14:textId="77777777" w:rsidR="00633DFB" w:rsidRPr="00D759D6" w:rsidRDefault="00633DFB" w:rsidP="00CF6632">
            <w:pPr>
              <w:pStyle w:val="affa"/>
              <w:rPr>
                <w:rFonts w:ascii="Arial" w:hAnsi="Arial" w:cs="Arial"/>
                <w:color w:val="auto"/>
                <w:lang w:val="ru-RU"/>
              </w:rPr>
            </w:pPr>
          </w:p>
        </w:tc>
      </w:tr>
      <w:tr w:rsidR="00633DFB" w:rsidRPr="00D759D6" w14:paraId="087C2DF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5D0ECE8" w14:textId="77777777" w:rsidR="00633DFB" w:rsidRPr="00D759D6" w:rsidRDefault="00633DFB" w:rsidP="00CF6632">
            <w:pPr>
              <w:pStyle w:val="affa"/>
              <w:rPr>
                <w:rFonts w:ascii="Arial" w:hAnsi="Arial" w:cs="Arial"/>
                <w:color w:val="auto"/>
              </w:rPr>
            </w:pPr>
            <w:r w:rsidRPr="00D759D6">
              <w:rPr>
                <w:rFonts w:ascii="Arial" w:hAnsi="Arial" w:cs="Arial"/>
                <w:color w:val="auto"/>
              </w:rPr>
              <w:t>413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1D339C"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Заявление с документами не может быть принято, статус обращения не находится в ожидании дополнительных документов</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6A51AB68"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A299669" w14:textId="77777777" w:rsidR="00633DFB" w:rsidRPr="00D759D6" w:rsidRDefault="00633DFB" w:rsidP="00CF6632">
            <w:pPr>
              <w:pStyle w:val="affa"/>
              <w:rPr>
                <w:rFonts w:ascii="Arial" w:hAnsi="Arial" w:cs="Arial"/>
                <w:color w:val="auto"/>
                <w:lang w:val="ru-RU"/>
              </w:rPr>
            </w:pPr>
          </w:p>
        </w:tc>
      </w:tr>
      <w:tr w:rsidR="00633DFB" w:rsidRPr="00D759D6" w14:paraId="0ACC35D7"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EFCEF58" w14:textId="77777777" w:rsidR="00633DFB" w:rsidRPr="00D759D6" w:rsidRDefault="00633DFB" w:rsidP="00CF6632">
            <w:pPr>
              <w:pStyle w:val="affa"/>
              <w:rPr>
                <w:rFonts w:ascii="Arial" w:hAnsi="Arial" w:cs="Arial"/>
                <w:color w:val="auto"/>
              </w:rPr>
            </w:pPr>
            <w:r w:rsidRPr="00D759D6">
              <w:rPr>
                <w:rFonts w:ascii="Arial" w:hAnsi="Arial" w:cs="Arial"/>
                <w:color w:val="auto"/>
              </w:rPr>
              <w:t>414</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876D1CB" w14:textId="77777777" w:rsidR="00633DFB" w:rsidRPr="00D759D6" w:rsidRDefault="00633DFB" w:rsidP="00CF6632">
            <w:pPr>
              <w:pStyle w:val="affa"/>
              <w:rPr>
                <w:rFonts w:ascii="Arial" w:hAnsi="Arial" w:cs="Arial"/>
                <w:color w:val="auto"/>
              </w:rPr>
            </w:pPr>
            <w:r w:rsidRPr="00D759D6">
              <w:rPr>
                <w:rFonts w:ascii="Arial" w:hAnsi="Arial" w:cs="Arial"/>
                <w:color w:val="auto"/>
              </w:rPr>
              <w:t>Номер обращения задан некорректно</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15B35E2"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32EF07A" w14:textId="77777777" w:rsidR="00633DFB" w:rsidRPr="00D759D6" w:rsidRDefault="00633DFB" w:rsidP="00CF6632">
            <w:pPr>
              <w:pStyle w:val="affa"/>
              <w:rPr>
                <w:rFonts w:ascii="Arial" w:hAnsi="Arial" w:cs="Arial"/>
                <w:color w:val="auto"/>
              </w:rPr>
            </w:pPr>
          </w:p>
        </w:tc>
      </w:tr>
      <w:tr w:rsidR="00633DFB" w:rsidRPr="00D759D6" w14:paraId="42BF1625"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73A3173" w14:textId="77777777" w:rsidR="00633DFB" w:rsidRPr="00D759D6" w:rsidRDefault="00633DFB" w:rsidP="00CF6632">
            <w:pPr>
              <w:pStyle w:val="affa"/>
              <w:rPr>
                <w:rFonts w:ascii="Arial" w:hAnsi="Arial" w:cs="Arial"/>
                <w:color w:val="auto"/>
              </w:rPr>
            </w:pPr>
            <w:r w:rsidRPr="00D759D6">
              <w:rPr>
                <w:rFonts w:ascii="Arial" w:hAnsi="Arial" w:cs="Arial"/>
                <w:color w:val="auto"/>
              </w:rPr>
              <w:t>415</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E87F964" w14:textId="77777777" w:rsidR="00633DFB" w:rsidRPr="00D759D6" w:rsidRDefault="00633DFB" w:rsidP="00CF6632">
            <w:pPr>
              <w:pStyle w:val="affa"/>
              <w:rPr>
                <w:rFonts w:ascii="Arial" w:hAnsi="Arial" w:cs="Arial"/>
                <w:color w:val="auto"/>
              </w:rPr>
            </w:pPr>
            <w:r w:rsidRPr="00D759D6">
              <w:rPr>
                <w:rFonts w:ascii="Arial" w:hAnsi="Arial" w:cs="Arial"/>
                <w:color w:val="auto"/>
              </w:rPr>
              <w:t>Нотариальный округ задан некорректно</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17771C1" w14:textId="77777777" w:rsidR="00633DFB" w:rsidRPr="00D759D6" w:rsidRDefault="00633DFB"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E53DFD8" w14:textId="77777777" w:rsidR="00633DFB" w:rsidRPr="00D759D6" w:rsidRDefault="00633DFB" w:rsidP="00CF6632">
            <w:pPr>
              <w:pStyle w:val="affa"/>
              <w:rPr>
                <w:rFonts w:ascii="Arial" w:hAnsi="Arial" w:cs="Arial"/>
                <w:color w:val="auto"/>
              </w:rPr>
            </w:pPr>
          </w:p>
        </w:tc>
      </w:tr>
      <w:tr w:rsidR="00633DFB" w:rsidRPr="00D759D6" w14:paraId="30843F8C"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C15784" w14:textId="77777777" w:rsidR="00633DFB" w:rsidRPr="00D759D6" w:rsidRDefault="00633DFB" w:rsidP="00CF6632">
            <w:pPr>
              <w:pStyle w:val="affa"/>
              <w:rPr>
                <w:rFonts w:ascii="Arial" w:hAnsi="Arial" w:cs="Arial"/>
                <w:color w:val="auto"/>
              </w:rPr>
            </w:pPr>
            <w:r w:rsidRPr="00D759D6">
              <w:rPr>
                <w:rFonts w:ascii="Arial" w:hAnsi="Arial" w:cs="Arial"/>
                <w:color w:val="auto"/>
              </w:rPr>
              <w:t>416</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47472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Заявление с документами не может быть принято, выявлено несоответствие заявителя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C80B792"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10F3C2C" w14:textId="77777777" w:rsidR="00633DFB" w:rsidRPr="00D759D6" w:rsidRDefault="00633DFB" w:rsidP="00CF6632">
            <w:pPr>
              <w:pStyle w:val="affa"/>
              <w:rPr>
                <w:rFonts w:ascii="Arial" w:hAnsi="Arial" w:cs="Arial"/>
                <w:color w:val="auto"/>
                <w:lang w:val="ru-RU"/>
              </w:rPr>
            </w:pPr>
          </w:p>
        </w:tc>
      </w:tr>
      <w:tr w:rsidR="00633DFB" w:rsidRPr="00D759D6" w14:paraId="7ECA2830"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86B659" w14:textId="77777777" w:rsidR="00633DFB" w:rsidRPr="00D759D6" w:rsidRDefault="00633DFB" w:rsidP="00CF6632">
            <w:pPr>
              <w:pStyle w:val="affa"/>
              <w:rPr>
                <w:rFonts w:ascii="Arial" w:hAnsi="Arial" w:cs="Arial"/>
                <w:color w:val="auto"/>
              </w:rPr>
            </w:pPr>
            <w:r w:rsidRPr="00D759D6">
              <w:rPr>
                <w:rFonts w:ascii="Arial" w:hAnsi="Arial" w:cs="Arial"/>
                <w:color w:val="auto"/>
              </w:rPr>
              <w:t>417</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0E6207"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Запрос на приостановку не может быть выполнен, обращение не находится в нужном статусе</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3DD37D63" w14:textId="77777777" w:rsidR="00633DFB" w:rsidRPr="00D759D6" w:rsidRDefault="00633DFB"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57E0672" w14:textId="77777777" w:rsidR="00633DFB" w:rsidRPr="00D759D6" w:rsidRDefault="00633DFB" w:rsidP="00CF6632">
            <w:pPr>
              <w:pStyle w:val="affa"/>
              <w:rPr>
                <w:rFonts w:ascii="Arial" w:hAnsi="Arial" w:cs="Arial"/>
                <w:color w:val="auto"/>
                <w:lang w:val="ru-RU"/>
              </w:rPr>
            </w:pPr>
          </w:p>
        </w:tc>
      </w:tr>
      <w:tr w:rsidR="00633DFB" w:rsidRPr="00D759D6" w14:paraId="44F6646B"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74C57B" w14:textId="77777777" w:rsidR="00633DFB" w:rsidRPr="00D759D6" w:rsidRDefault="00633DFB" w:rsidP="00CF6632">
            <w:pPr>
              <w:pStyle w:val="affa"/>
              <w:rPr>
                <w:rFonts w:ascii="Arial" w:hAnsi="Arial" w:cs="Arial"/>
                <w:color w:val="auto"/>
              </w:rPr>
            </w:pPr>
            <w:r w:rsidRPr="00D759D6">
              <w:rPr>
                <w:rFonts w:ascii="Arial" w:hAnsi="Arial" w:cs="Arial"/>
                <w:color w:val="auto"/>
              </w:rPr>
              <w:lastRenderedPageBreak/>
              <w:t>418</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C8C5E5"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В адресе не указан населенный пункт &lt;должно быть указано хотя бы одно из трех значений: населенный пункт, городской район, муниципальное образование&gt;</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F5C9D3C" w14:textId="77777777" w:rsidR="00633DFB"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Во всех адресах, передаваемых в заявлении, обязательно должно быть передано хотя бы одно из трех значений: населенный пункт, городской район, муниципальное образование  </w:t>
            </w:r>
          </w:p>
          <w:p w14:paraId="0F08E5BC" w14:textId="77777777" w:rsidR="00563EFE" w:rsidRPr="00D759D6" w:rsidRDefault="00563EFE" w:rsidP="00CF6632">
            <w:pPr>
              <w:pStyle w:val="affa"/>
              <w:rPr>
                <w:rFonts w:ascii="Arial" w:hAnsi="Arial" w:cs="Arial"/>
                <w:color w:val="auto"/>
                <w:lang w:val="ru-RU"/>
              </w:rPr>
            </w:pPr>
            <w:r w:rsidRPr="00D759D6">
              <w:rPr>
                <w:rFonts w:ascii="Arial" w:hAnsi="Arial" w:cs="Arial"/>
                <w:color w:val="auto"/>
                <w:lang w:val="ru-RU"/>
              </w:rPr>
              <w:t>Например, в блоках: &lt;Address&gt; и &lt;FactAddress&gt;.</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63621617" w14:textId="77777777" w:rsidR="00633DFB"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Проверить корректность заполнения адресов в </w:t>
            </w:r>
            <w:r w:rsidRPr="00D759D6">
              <w:rPr>
                <w:rFonts w:ascii="Arial" w:hAnsi="Arial" w:cs="Arial"/>
                <w:color w:val="auto"/>
              </w:rPr>
              <w:t>XML</w:t>
            </w:r>
            <w:r w:rsidRPr="00D759D6">
              <w:rPr>
                <w:rFonts w:ascii="Arial" w:hAnsi="Arial" w:cs="Arial"/>
                <w:color w:val="auto"/>
                <w:lang w:val="ru-RU"/>
              </w:rPr>
              <w:t xml:space="preserve"> заявления</w:t>
            </w:r>
          </w:p>
        </w:tc>
      </w:tr>
      <w:tr w:rsidR="00633DFB" w:rsidRPr="00D759D6" w14:paraId="2E819D31"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774493" w14:textId="77777777" w:rsidR="00633DFB" w:rsidRPr="00D759D6" w:rsidRDefault="00633DFB" w:rsidP="00CF6632">
            <w:pPr>
              <w:pStyle w:val="affa"/>
              <w:rPr>
                <w:rFonts w:ascii="Arial" w:hAnsi="Arial" w:cs="Arial"/>
                <w:color w:val="auto"/>
              </w:rPr>
            </w:pPr>
            <w:r w:rsidRPr="00D759D6">
              <w:rPr>
                <w:rFonts w:ascii="Arial" w:hAnsi="Arial" w:cs="Arial"/>
                <w:color w:val="auto"/>
              </w:rPr>
              <w:t>419</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8E7DDD"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В адресе не указан номер дома или строения</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A7F658C" w14:textId="77777777" w:rsidR="00633DFB" w:rsidRPr="00D759D6" w:rsidRDefault="00563EFE" w:rsidP="00CF6632">
            <w:pPr>
              <w:pStyle w:val="affa"/>
              <w:rPr>
                <w:rFonts w:ascii="Arial" w:hAnsi="Arial" w:cs="Arial"/>
                <w:color w:val="auto"/>
                <w:lang w:val="ru-RU"/>
              </w:rPr>
            </w:pPr>
            <w:r w:rsidRPr="00D759D6">
              <w:rPr>
                <w:rFonts w:ascii="Arial" w:hAnsi="Arial" w:cs="Arial"/>
                <w:color w:val="auto"/>
                <w:lang w:val="ru-RU"/>
              </w:rPr>
              <w:t>Во всех адресах, передаваемых в заявлении, обязательно должны быть заполнены: номер дом/строение.</w:t>
            </w:r>
          </w:p>
          <w:p w14:paraId="246772AB" w14:textId="77777777" w:rsidR="00563EFE" w:rsidRPr="00D759D6" w:rsidRDefault="00563EFE" w:rsidP="00CF6632">
            <w:pPr>
              <w:pStyle w:val="affa"/>
              <w:rPr>
                <w:rFonts w:ascii="Arial" w:hAnsi="Arial" w:cs="Arial"/>
                <w:color w:val="auto"/>
                <w:lang w:val="ru-RU"/>
              </w:rPr>
            </w:pPr>
            <w:r w:rsidRPr="00D759D6">
              <w:rPr>
                <w:rFonts w:ascii="Arial" w:hAnsi="Arial" w:cs="Arial"/>
                <w:color w:val="auto"/>
                <w:lang w:val="ru-RU"/>
              </w:rPr>
              <w:t>Например, в блоках: &lt;Address&gt; и &lt;FactAddress&gt;.</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2FA6D68D" w14:textId="77777777" w:rsidR="00633DFB"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Проверить корректность заполнения адресов в </w:t>
            </w:r>
            <w:r w:rsidRPr="00D759D6">
              <w:rPr>
                <w:rFonts w:ascii="Arial" w:hAnsi="Arial" w:cs="Arial"/>
                <w:color w:val="auto"/>
              </w:rPr>
              <w:t>XML</w:t>
            </w:r>
            <w:r w:rsidRPr="00D759D6">
              <w:rPr>
                <w:rFonts w:ascii="Arial" w:hAnsi="Arial" w:cs="Arial"/>
                <w:color w:val="auto"/>
                <w:lang w:val="ru-RU"/>
              </w:rPr>
              <w:t xml:space="preserve"> заявления</w:t>
            </w:r>
          </w:p>
        </w:tc>
      </w:tr>
      <w:tr w:rsidR="00563EFE" w:rsidRPr="00D759D6" w14:paraId="53A2CF9F"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D781C98" w14:textId="77777777" w:rsidR="00563EFE" w:rsidRPr="00D759D6" w:rsidRDefault="00563EFE" w:rsidP="00CF6632">
            <w:pPr>
              <w:pStyle w:val="affa"/>
              <w:rPr>
                <w:rFonts w:ascii="Arial" w:hAnsi="Arial" w:cs="Arial"/>
                <w:color w:val="auto"/>
              </w:rPr>
            </w:pPr>
            <w:r w:rsidRPr="00D759D6">
              <w:rPr>
                <w:rFonts w:ascii="Arial" w:hAnsi="Arial" w:cs="Arial"/>
                <w:color w:val="auto"/>
              </w:rPr>
              <w:t>420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3EDCB1C" w14:textId="77777777" w:rsidR="00563EFE"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Адресат с таким </w:t>
            </w:r>
            <w:r w:rsidRPr="00D759D6">
              <w:rPr>
                <w:rFonts w:ascii="Arial" w:hAnsi="Arial" w:cs="Arial"/>
                <w:color w:val="auto"/>
              </w:rPr>
              <w:t>systemName</w:t>
            </w:r>
            <w:r w:rsidRPr="00D759D6">
              <w:rPr>
                <w:rFonts w:ascii="Arial" w:hAnsi="Arial" w:cs="Arial"/>
                <w:color w:val="auto"/>
                <w:lang w:val="ru-RU"/>
              </w:rPr>
              <w:t xml:space="preserve"> не был найден</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1495CD7D" w14:textId="77777777" w:rsidR="00563EFE"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Необходимо проверить корректность </w:t>
            </w:r>
            <w:r w:rsidRPr="00D759D6">
              <w:rPr>
                <w:rFonts w:ascii="Arial" w:hAnsi="Arial" w:cs="Arial"/>
                <w:color w:val="auto"/>
              </w:rPr>
              <w:t>api</w:t>
            </w:r>
            <w:r w:rsidRPr="00D759D6">
              <w:rPr>
                <w:rFonts w:ascii="Arial" w:hAnsi="Arial" w:cs="Arial"/>
                <w:color w:val="auto"/>
                <w:lang w:val="ru-RU"/>
              </w:rPr>
              <w:t>-</w:t>
            </w:r>
            <w:r w:rsidRPr="00D759D6">
              <w:rPr>
                <w:rFonts w:ascii="Arial" w:hAnsi="Arial" w:cs="Arial"/>
                <w:color w:val="auto"/>
              </w:rPr>
              <w:t>key</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1F8DF7E" w14:textId="77777777" w:rsidR="00563EFE"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Проверить корректность передачи </w:t>
            </w:r>
            <w:r w:rsidRPr="00D759D6">
              <w:rPr>
                <w:rFonts w:ascii="Arial" w:hAnsi="Arial" w:cs="Arial"/>
                <w:color w:val="auto"/>
              </w:rPr>
              <w:t>api</w:t>
            </w:r>
            <w:r w:rsidRPr="00D759D6">
              <w:rPr>
                <w:rFonts w:ascii="Arial" w:hAnsi="Arial" w:cs="Arial"/>
                <w:color w:val="auto"/>
                <w:lang w:val="ru-RU"/>
              </w:rPr>
              <w:t>-</w:t>
            </w:r>
            <w:r w:rsidRPr="00D759D6">
              <w:rPr>
                <w:rFonts w:ascii="Arial" w:hAnsi="Arial" w:cs="Arial"/>
                <w:color w:val="auto"/>
              </w:rPr>
              <w:t>key</w:t>
            </w:r>
            <w:r w:rsidRPr="00D759D6">
              <w:rPr>
                <w:rFonts w:ascii="Arial" w:hAnsi="Arial" w:cs="Arial"/>
                <w:color w:val="auto"/>
                <w:lang w:val="ru-RU"/>
              </w:rPr>
              <w:t>/ обратиться в службу поддержки</w:t>
            </w:r>
          </w:p>
        </w:tc>
      </w:tr>
      <w:tr w:rsidR="00633DFB" w:rsidRPr="00D759D6" w14:paraId="6D650C1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03E15A" w14:textId="77777777" w:rsidR="00633DFB" w:rsidRPr="00D759D6" w:rsidRDefault="00633DFB" w:rsidP="00CF6632">
            <w:pPr>
              <w:pStyle w:val="affa"/>
              <w:rPr>
                <w:rFonts w:ascii="Arial" w:hAnsi="Arial" w:cs="Arial"/>
                <w:color w:val="auto"/>
              </w:rPr>
            </w:pPr>
            <w:r w:rsidRPr="00D759D6">
              <w:rPr>
                <w:rFonts w:ascii="Arial" w:hAnsi="Arial" w:cs="Arial"/>
                <w:color w:val="auto"/>
              </w:rPr>
              <w:t>421</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7E90453" w14:textId="77777777" w:rsidR="00633DFB" w:rsidRPr="00D759D6" w:rsidRDefault="00F13C40" w:rsidP="00CF6632">
            <w:pPr>
              <w:pStyle w:val="affa"/>
              <w:rPr>
                <w:rFonts w:ascii="Arial" w:hAnsi="Arial" w:cs="Arial"/>
                <w:color w:val="auto"/>
                <w:lang w:val="ru-RU"/>
              </w:rPr>
            </w:pPr>
            <w:r w:rsidRPr="00D759D6">
              <w:rPr>
                <w:rFonts w:ascii="Arial" w:hAnsi="Arial" w:cs="Arial"/>
                <w:color w:val="auto"/>
                <w:lang w:val="ru-RU"/>
              </w:rPr>
              <w:t>Невозможно</w:t>
            </w:r>
            <w:r w:rsidR="00633DFB" w:rsidRPr="00D759D6">
              <w:rPr>
                <w:rFonts w:ascii="Arial" w:hAnsi="Arial" w:cs="Arial"/>
                <w:color w:val="auto"/>
                <w:lang w:val="ru-RU"/>
              </w:rPr>
              <w:t xml:space="preserve"> идентифицировать адресата, найдено больше одной записи с указанным </w:t>
            </w:r>
            <w:r w:rsidR="00633DFB" w:rsidRPr="00D759D6">
              <w:rPr>
                <w:rFonts w:ascii="Arial" w:hAnsi="Arial" w:cs="Arial"/>
                <w:color w:val="auto"/>
              </w:rPr>
              <w:t>SystemName</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157BAB3" w14:textId="77777777" w:rsidR="00633DFB"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Необходимо проверить корректность </w:t>
            </w:r>
            <w:r w:rsidRPr="00D759D6">
              <w:rPr>
                <w:rFonts w:ascii="Arial" w:hAnsi="Arial" w:cs="Arial"/>
                <w:color w:val="auto"/>
              </w:rPr>
              <w:t>api</w:t>
            </w:r>
            <w:r w:rsidRPr="00D759D6">
              <w:rPr>
                <w:rFonts w:ascii="Arial" w:hAnsi="Arial" w:cs="Arial"/>
                <w:color w:val="auto"/>
                <w:lang w:val="ru-RU"/>
              </w:rPr>
              <w:t>-</w:t>
            </w:r>
            <w:r w:rsidRPr="00D759D6">
              <w:rPr>
                <w:rFonts w:ascii="Arial" w:hAnsi="Arial" w:cs="Arial"/>
                <w:color w:val="auto"/>
              </w:rPr>
              <w:t>key</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1DA210A3" w14:textId="77777777" w:rsidR="00633DFB" w:rsidRPr="00D759D6" w:rsidRDefault="00563EFE" w:rsidP="00CF6632">
            <w:pPr>
              <w:pStyle w:val="affa"/>
              <w:rPr>
                <w:rFonts w:ascii="Arial" w:hAnsi="Arial" w:cs="Arial"/>
                <w:color w:val="auto"/>
                <w:lang w:val="ru-RU"/>
              </w:rPr>
            </w:pPr>
            <w:r w:rsidRPr="00D759D6">
              <w:rPr>
                <w:rFonts w:ascii="Arial" w:hAnsi="Arial" w:cs="Arial"/>
                <w:color w:val="auto"/>
                <w:lang w:val="ru-RU"/>
              </w:rPr>
              <w:t xml:space="preserve">Проверить корректность передачи </w:t>
            </w:r>
            <w:r w:rsidRPr="00D759D6">
              <w:rPr>
                <w:rFonts w:ascii="Arial" w:hAnsi="Arial" w:cs="Arial"/>
                <w:color w:val="auto"/>
              </w:rPr>
              <w:t>api</w:t>
            </w:r>
            <w:r w:rsidRPr="00D759D6">
              <w:rPr>
                <w:rFonts w:ascii="Arial" w:hAnsi="Arial" w:cs="Arial"/>
                <w:color w:val="auto"/>
                <w:lang w:val="ru-RU"/>
              </w:rPr>
              <w:t>-</w:t>
            </w:r>
            <w:r w:rsidRPr="00D759D6">
              <w:rPr>
                <w:rFonts w:ascii="Arial" w:hAnsi="Arial" w:cs="Arial"/>
                <w:color w:val="auto"/>
              </w:rPr>
              <w:t>key</w:t>
            </w:r>
            <w:r w:rsidRPr="00D759D6">
              <w:rPr>
                <w:rFonts w:ascii="Arial" w:hAnsi="Arial" w:cs="Arial"/>
                <w:color w:val="auto"/>
                <w:lang w:val="ru-RU"/>
              </w:rPr>
              <w:t>/ обратиться в службу поддержки</w:t>
            </w:r>
          </w:p>
        </w:tc>
      </w:tr>
      <w:tr w:rsidR="00633DFB" w:rsidRPr="00D759D6" w14:paraId="732A7E16"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8EA424" w14:textId="77777777" w:rsidR="00633DFB" w:rsidRPr="00D759D6" w:rsidRDefault="00633DFB" w:rsidP="00CF6632">
            <w:pPr>
              <w:pStyle w:val="affa"/>
              <w:rPr>
                <w:rFonts w:ascii="Arial" w:hAnsi="Arial" w:cs="Arial"/>
                <w:color w:val="auto"/>
              </w:rPr>
            </w:pPr>
            <w:r w:rsidRPr="00D759D6">
              <w:rPr>
                <w:rFonts w:ascii="Arial" w:hAnsi="Arial" w:cs="Arial"/>
                <w:color w:val="auto"/>
              </w:rPr>
              <w:t>422</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33BD503" w14:textId="77777777" w:rsidR="00633DFB" w:rsidRPr="00D759D6" w:rsidRDefault="00633DFB" w:rsidP="00CF6632">
            <w:pPr>
              <w:pStyle w:val="affa"/>
              <w:rPr>
                <w:rFonts w:ascii="Arial" w:hAnsi="Arial" w:cs="Arial"/>
                <w:color w:val="auto"/>
                <w:lang w:val="ru-RU"/>
              </w:rPr>
            </w:pPr>
            <w:r w:rsidRPr="00D759D6">
              <w:rPr>
                <w:rFonts w:ascii="Arial" w:hAnsi="Arial" w:cs="Arial"/>
                <w:color w:val="auto"/>
                <w:lang w:val="ru-RU"/>
              </w:rPr>
              <w:t>Неверно заполнен код структурного подразделения территориального органа ФССП</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B2F779D" w14:textId="3215D857" w:rsidR="005159F8" w:rsidRPr="00D759D6" w:rsidRDefault="005159F8" w:rsidP="00CF6632">
            <w:pPr>
              <w:pStyle w:val="affa"/>
              <w:rPr>
                <w:rFonts w:ascii="Arial" w:hAnsi="Arial" w:cs="Arial"/>
                <w:color w:val="auto"/>
                <w:lang w:val="ru-RU"/>
              </w:rPr>
            </w:pPr>
            <w:r w:rsidRPr="00D759D6">
              <w:rPr>
                <w:rFonts w:ascii="Arial" w:hAnsi="Arial" w:cs="Arial"/>
                <w:color w:val="auto"/>
                <w:lang w:val="ru-RU"/>
              </w:rPr>
              <w:t>Ошибка заполнения блока &lt;FOIV&gt; в XML заявления</w:t>
            </w: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70C6FD1" w14:textId="77777777" w:rsidR="00633DFB" w:rsidRPr="00D759D6" w:rsidRDefault="005159F8" w:rsidP="00CF6632">
            <w:pPr>
              <w:pStyle w:val="affa"/>
              <w:rPr>
                <w:rFonts w:ascii="Arial" w:hAnsi="Arial" w:cs="Arial"/>
                <w:color w:val="auto"/>
                <w:lang w:val="ru-RU"/>
              </w:rPr>
            </w:pPr>
            <w:r w:rsidRPr="00D759D6">
              <w:rPr>
                <w:rFonts w:ascii="Arial" w:hAnsi="Arial" w:cs="Arial"/>
                <w:color w:val="auto"/>
                <w:lang w:val="ru-RU"/>
              </w:rPr>
              <w:t xml:space="preserve">Необходимо проверить корректность заполнения блока </w:t>
            </w:r>
            <w:r w:rsidR="00563EFE" w:rsidRPr="00D759D6">
              <w:rPr>
                <w:rFonts w:ascii="Arial" w:hAnsi="Arial" w:cs="Arial"/>
                <w:color w:val="auto"/>
                <w:lang w:val="ru-RU"/>
              </w:rPr>
              <w:t>&lt;FOIV&gt;</w:t>
            </w:r>
          </w:p>
        </w:tc>
      </w:tr>
      <w:tr w:rsidR="00EC5656" w:rsidRPr="00D759D6" w14:paraId="15B73681"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34180A" w14:textId="77777777" w:rsidR="00EC5656" w:rsidRPr="00D759D6" w:rsidRDefault="0094408E" w:rsidP="00CF6632">
            <w:pPr>
              <w:pStyle w:val="affa"/>
              <w:rPr>
                <w:rFonts w:ascii="Arial" w:hAnsi="Arial" w:cs="Arial"/>
                <w:color w:val="auto"/>
                <w:lang w:val="ru-RU"/>
              </w:rPr>
            </w:pPr>
            <w:r w:rsidRPr="00D759D6">
              <w:rPr>
                <w:rFonts w:ascii="Arial" w:hAnsi="Arial" w:cs="Arial"/>
                <w:color w:val="auto"/>
                <w:lang w:val="ru-RU"/>
              </w:rPr>
              <w:t>425</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98B0FD3" w14:textId="77777777" w:rsidR="00EC5656" w:rsidRPr="00D759D6" w:rsidRDefault="0030501C" w:rsidP="00CF6632">
            <w:pPr>
              <w:pStyle w:val="affa"/>
              <w:rPr>
                <w:rFonts w:ascii="Arial" w:hAnsi="Arial" w:cs="Arial"/>
                <w:color w:val="auto"/>
                <w:lang w:val="ru-RU"/>
              </w:rPr>
            </w:pPr>
            <w:r w:rsidRPr="00D759D6">
              <w:rPr>
                <w:rFonts w:ascii="Arial" w:hAnsi="Arial" w:cs="Arial"/>
                <w:color w:val="auto"/>
                <w:lang w:val="ru-RU"/>
              </w:rPr>
              <w:t>Превышена длина указания параметра "&lt;Блок заявления&gt;"- "&lt;Название параметра&gt;"</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6EAE379" w14:textId="77777777" w:rsidR="00EC5656" w:rsidRPr="00D759D6" w:rsidRDefault="00EC5656"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0C258049" w14:textId="77777777" w:rsidR="00EC5656" w:rsidRPr="00D759D6" w:rsidRDefault="00EC5656" w:rsidP="00CF6632">
            <w:pPr>
              <w:pStyle w:val="affa"/>
              <w:rPr>
                <w:rFonts w:ascii="Arial" w:hAnsi="Arial" w:cs="Arial"/>
                <w:color w:val="auto"/>
                <w:lang w:val="ru-RU"/>
              </w:rPr>
            </w:pPr>
          </w:p>
        </w:tc>
      </w:tr>
      <w:tr w:rsidR="00EC5656" w:rsidRPr="00D759D6" w14:paraId="075419F9"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0B2BF5E" w14:textId="77777777" w:rsidR="00EC5656" w:rsidRPr="00D759D6" w:rsidRDefault="0094408E" w:rsidP="00CF6632">
            <w:pPr>
              <w:pStyle w:val="affa"/>
              <w:rPr>
                <w:rFonts w:ascii="Arial" w:hAnsi="Arial" w:cs="Arial"/>
                <w:color w:val="auto"/>
                <w:lang w:val="ru-RU"/>
              </w:rPr>
            </w:pPr>
            <w:r w:rsidRPr="00D759D6">
              <w:rPr>
                <w:rFonts w:ascii="Arial" w:hAnsi="Arial" w:cs="Arial"/>
                <w:color w:val="auto"/>
                <w:lang w:val="ru-RU"/>
              </w:rPr>
              <w:lastRenderedPageBreak/>
              <w:t>426</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4643E15" w14:textId="77777777" w:rsidR="00EC5656" w:rsidRPr="00D759D6" w:rsidRDefault="0030501C" w:rsidP="00CF6632">
            <w:pPr>
              <w:pStyle w:val="affa"/>
              <w:rPr>
                <w:rFonts w:ascii="Arial" w:hAnsi="Arial" w:cs="Arial"/>
                <w:color w:val="auto"/>
                <w:lang w:val="ru-RU"/>
              </w:rPr>
            </w:pPr>
            <w:r w:rsidRPr="00D759D6">
              <w:rPr>
                <w:rFonts w:ascii="Arial" w:hAnsi="Arial" w:cs="Arial"/>
                <w:color w:val="auto"/>
                <w:lang w:val="ru-RU"/>
              </w:rPr>
              <w:t>Неверно указан параметр "&lt;Блок заявления&gt;"- "&lt;Название параметра&gt;"</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24AE89AA" w14:textId="77777777" w:rsidR="00EC5656" w:rsidRPr="00D759D6" w:rsidRDefault="00EC5656"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56E41706" w14:textId="77777777" w:rsidR="00EC5656" w:rsidRPr="00D759D6" w:rsidRDefault="00EC5656" w:rsidP="00CF6632">
            <w:pPr>
              <w:pStyle w:val="affa"/>
              <w:rPr>
                <w:rFonts w:ascii="Arial" w:hAnsi="Arial" w:cs="Arial"/>
                <w:color w:val="auto"/>
                <w:lang w:val="ru-RU"/>
              </w:rPr>
            </w:pPr>
          </w:p>
        </w:tc>
      </w:tr>
      <w:tr w:rsidR="00EC5656" w:rsidRPr="00D759D6" w14:paraId="16DEFBF3"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75224D" w14:textId="77777777" w:rsidR="00EC5656" w:rsidRPr="00D759D6" w:rsidRDefault="0094408E" w:rsidP="00CF6632">
            <w:pPr>
              <w:pStyle w:val="affa"/>
              <w:rPr>
                <w:rFonts w:ascii="Arial" w:hAnsi="Arial" w:cs="Arial"/>
                <w:color w:val="auto"/>
                <w:lang w:val="ru-RU"/>
              </w:rPr>
            </w:pPr>
            <w:r w:rsidRPr="00D759D6">
              <w:rPr>
                <w:rFonts w:ascii="Arial" w:hAnsi="Arial" w:cs="Arial"/>
                <w:color w:val="auto"/>
                <w:lang w:val="ru-RU"/>
              </w:rPr>
              <w:t>450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8B1AA54" w14:textId="77777777" w:rsidR="00EC5656" w:rsidRPr="00D759D6" w:rsidRDefault="0030501C" w:rsidP="00CF6632">
            <w:pPr>
              <w:pStyle w:val="affa"/>
              <w:rPr>
                <w:rFonts w:ascii="Arial" w:hAnsi="Arial" w:cs="Arial"/>
                <w:color w:val="auto"/>
                <w:lang w:val="ru-RU"/>
              </w:rPr>
            </w:pPr>
            <w:r w:rsidRPr="00D759D6">
              <w:rPr>
                <w:rFonts w:ascii="Arial" w:hAnsi="Arial" w:cs="Arial"/>
                <w:color w:val="auto"/>
                <w:lang w:val="ru-RU"/>
              </w:rPr>
              <w:t>PenaltyTimeLimit не может быть ранее даты, указанной в TimeLimit</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2E047DD" w14:textId="77777777" w:rsidR="00EC5656" w:rsidRPr="00D759D6" w:rsidRDefault="00EC5656"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131999C" w14:textId="77777777" w:rsidR="00EC5656" w:rsidRPr="00D759D6" w:rsidRDefault="00EC5656" w:rsidP="00CF6632">
            <w:pPr>
              <w:pStyle w:val="affa"/>
              <w:rPr>
                <w:rFonts w:ascii="Arial" w:hAnsi="Arial" w:cs="Arial"/>
                <w:color w:val="auto"/>
                <w:lang w:val="ru-RU"/>
              </w:rPr>
            </w:pPr>
          </w:p>
        </w:tc>
      </w:tr>
      <w:tr w:rsidR="0030501C" w:rsidRPr="008113BB" w14:paraId="26745E7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37450A7" w14:textId="77777777" w:rsidR="0030501C" w:rsidRPr="00D759D6" w:rsidRDefault="0030501C" w:rsidP="00CF6632">
            <w:pPr>
              <w:pStyle w:val="affa"/>
              <w:rPr>
                <w:rFonts w:ascii="Arial" w:hAnsi="Arial" w:cs="Arial"/>
                <w:color w:val="auto"/>
                <w:lang w:val="ru-RU"/>
              </w:rPr>
            </w:pPr>
            <w:r w:rsidRPr="00D759D6">
              <w:rPr>
                <w:rFonts w:ascii="Arial" w:hAnsi="Arial" w:cs="Arial"/>
                <w:color w:val="auto"/>
                <w:lang w:val="ru-RU"/>
              </w:rPr>
              <w:t>460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046D310" w14:textId="77777777" w:rsidR="0030501C" w:rsidRPr="00D759D6" w:rsidRDefault="0030501C" w:rsidP="00CF6632">
            <w:pPr>
              <w:pStyle w:val="affa"/>
              <w:rPr>
                <w:rFonts w:ascii="Arial" w:hAnsi="Arial" w:cs="Arial"/>
                <w:color w:val="auto"/>
              </w:rPr>
            </w:pPr>
            <w:r w:rsidRPr="00D759D6">
              <w:rPr>
                <w:rFonts w:ascii="Arial" w:hAnsi="Arial" w:cs="Arial"/>
                <w:color w:val="auto"/>
              </w:rPr>
              <w:t xml:space="preserve">PenaltySumm, Debt, Percent, Forfeit, Costs </w:t>
            </w:r>
            <w:r w:rsidRPr="00D759D6">
              <w:rPr>
                <w:rFonts w:ascii="Arial" w:hAnsi="Arial" w:cs="Arial"/>
                <w:color w:val="auto"/>
                <w:lang w:val="ru-RU"/>
              </w:rPr>
              <w:t>не</w:t>
            </w:r>
            <w:r w:rsidRPr="00D759D6">
              <w:rPr>
                <w:rFonts w:ascii="Arial" w:hAnsi="Arial" w:cs="Arial"/>
                <w:color w:val="auto"/>
              </w:rPr>
              <w:t xml:space="preserve"> </w:t>
            </w:r>
            <w:r w:rsidRPr="00D759D6">
              <w:rPr>
                <w:rFonts w:ascii="Arial" w:hAnsi="Arial" w:cs="Arial"/>
                <w:color w:val="auto"/>
                <w:lang w:val="ru-RU"/>
              </w:rPr>
              <w:t>может</w:t>
            </w:r>
            <w:r w:rsidRPr="00D759D6">
              <w:rPr>
                <w:rFonts w:ascii="Arial" w:hAnsi="Arial" w:cs="Arial"/>
                <w:color w:val="auto"/>
              </w:rPr>
              <w:t xml:space="preserve"> </w:t>
            </w:r>
            <w:r w:rsidRPr="00D759D6">
              <w:rPr>
                <w:rFonts w:ascii="Arial" w:hAnsi="Arial" w:cs="Arial"/>
                <w:color w:val="auto"/>
                <w:lang w:val="ru-RU"/>
              </w:rPr>
              <w:t>быть</w:t>
            </w:r>
            <w:r w:rsidRPr="00D759D6">
              <w:rPr>
                <w:rFonts w:ascii="Arial" w:hAnsi="Arial" w:cs="Arial"/>
                <w:color w:val="auto"/>
              </w:rPr>
              <w:t xml:space="preserve"> </w:t>
            </w:r>
            <w:r w:rsidRPr="00D759D6">
              <w:rPr>
                <w:rFonts w:ascii="Arial" w:hAnsi="Arial" w:cs="Arial"/>
                <w:color w:val="auto"/>
                <w:lang w:val="ru-RU"/>
              </w:rPr>
              <w:t>нулевым</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581BCFB9" w14:textId="77777777" w:rsidR="0030501C" w:rsidRPr="00D759D6" w:rsidRDefault="0030501C" w:rsidP="00CF6632">
            <w:pPr>
              <w:pStyle w:val="affa"/>
              <w:rPr>
                <w:rFonts w:ascii="Arial" w:hAnsi="Arial" w:cs="Arial"/>
                <w:color w:val="auto"/>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DFCCDEA" w14:textId="77777777" w:rsidR="0030501C" w:rsidRPr="00D759D6" w:rsidRDefault="0030501C" w:rsidP="00CF6632">
            <w:pPr>
              <w:pStyle w:val="affa"/>
              <w:rPr>
                <w:rFonts w:ascii="Arial" w:hAnsi="Arial" w:cs="Arial"/>
                <w:color w:val="auto"/>
              </w:rPr>
            </w:pPr>
          </w:p>
        </w:tc>
      </w:tr>
      <w:tr w:rsidR="003830BD" w:rsidRPr="00D759D6" w14:paraId="3656932D"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AF70370" w14:textId="45D15699" w:rsidR="003830BD" w:rsidRPr="00D759D6" w:rsidRDefault="003830BD" w:rsidP="00CF6632">
            <w:pPr>
              <w:pStyle w:val="affa"/>
              <w:rPr>
                <w:rFonts w:ascii="Arial" w:hAnsi="Arial" w:cs="Arial"/>
                <w:color w:val="auto"/>
                <w:lang w:val="ru-RU"/>
              </w:rPr>
            </w:pPr>
            <w:r w:rsidRPr="00D759D6">
              <w:rPr>
                <w:rFonts w:ascii="Arial" w:hAnsi="Arial" w:cs="Arial"/>
                <w:color w:val="auto"/>
                <w:lang w:val="ru-RU"/>
              </w:rPr>
              <w:t>463</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14BC19F" w14:textId="4DAEFB59" w:rsidR="003830BD" w:rsidRPr="00D759D6" w:rsidRDefault="003830BD" w:rsidP="00CF6632">
            <w:pPr>
              <w:pStyle w:val="affa"/>
              <w:rPr>
                <w:rFonts w:ascii="Arial" w:hAnsi="Arial" w:cs="Arial"/>
                <w:color w:val="auto"/>
                <w:lang w:val="ru-RU"/>
              </w:rPr>
            </w:pPr>
            <w:r w:rsidRPr="00D759D6">
              <w:rPr>
                <w:rFonts w:ascii="Arial" w:hAnsi="Arial" w:cs="Arial"/>
                <w:color w:val="auto"/>
                <w:lang w:val="ru-RU"/>
              </w:rPr>
              <w:t>463 "Довзыскание основного долга и процентов уже было выполнено ранее"</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724FB3D2" w14:textId="77777777" w:rsidR="003830BD" w:rsidRPr="00D759D6" w:rsidRDefault="003830BD"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76B26EEE" w14:textId="77777777" w:rsidR="003830BD" w:rsidRPr="00D759D6" w:rsidRDefault="003830BD" w:rsidP="00CF6632">
            <w:pPr>
              <w:pStyle w:val="affa"/>
              <w:rPr>
                <w:rFonts w:ascii="Arial" w:hAnsi="Arial" w:cs="Arial"/>
                <w:color w:val="auto"/>
                <w:lang w:val="ru-RU"/>
              </w:rPr>
            </w:pPr>
          </w:p>
        </w:tc>
      </w:tr>
      <w:tr w:rsidR="0030501C" w:rsidRPr="00D759D6" w14:paraId="0A2AEFA4" w14:textId="77777777" w:rsidTr="00633DFB">
        <w:trPr>
          <w:divId w:val="1182092060"/>
        </w:trPr>
        <w:tc>
          <w:tcPr>
            <w:tcW w:w="122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95856D0" w14:textId="77777777" w:rsidR="0030501C" w:rsidRPr="00D759D6" w:rsidRDefault="0030501C" w:rsidP="00CF6632">
            <w:pPr>
              <w:pStyle w:val="affa"/>
              <w:rPr>
                <w:rFonts w:ascii="Arial" w:hAnsi="Arial" w:cs="Arial"/>
                <w:color w:val="auto"/>
                <w:lang w:val="ru-RU"/>
              </w:rPr>
            </w:pPr>
            <w:r w:rsidRPr="00D759D6">
              <w:rPr>
                <w:rFonts w:ascii="Arial" w:hAnsi="Arial" w:cs="Arial"/>
                <w:color w:val="auto"/>
                <w:lang w:val="ru-RU"/>
              </w:rPr>
              <w:t>470</w:t>
            </w:r>
          </w:p>
        </w:tc>
        <w:tc>
          <w:tcPr>
            <w:tcW w:w="48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D075F20" w14:textId="77777777" w:rsidR="0030501C" w:rsidRPr="00D759D6" w:rsidRDefault="0030501C" w:rsidP="00CF6632">
            <w:pPr>
              <w:pStyle w:val="affa"/>
              <w:rPr>
                <w:rFonts w:ascii="Arial" w:hAnsi="Arial" w:cs="Arial"/>
                <w:color w:val="auto"/>
                <w:lang w:val="ru-RU"/>
              </w:rPr>
            </w:pPr>
            <w:r w:rsidRPr="00D759D6">
              <w:rPr>
                <w:rFonts w:ascii="Arial" w:hAnsi="Arial" w:cs="Arial"/>
                <w:color w:val="auto"/>
                <w:lang w:val="ru-RU"/>
              </w:rPr>
              <w:t>Заявление не может быть принято в ЕИС. С даты, когда обязательство должно было быть исполнено, прошло более двух лет (ст. 91 Основ закон-ва о нотариате)</w:t>
            </w:r>
          </w:p>
        </w:tc>
        <w:tc>
          <w:tcPr>
            <w:tcW w:w="4656" w:type="dxa"/>
            <w:tcBorders>
              <w:top w:val="single" w:sz="6" w:space="0" w:color="C1C7D0"/>
              <w:left w:val="single" w:sz="6" w:space="0" w:color="C1C7D0"/>
              <w:bottom w:val="single" w:sz="6" w:space="0" w:color="C1C7D0"/>
              <w:right w:val="single" w:sz="6" w:space="0" w:color="C1C7D0"/>
            </w:tcBorders>
            <w:shd w:val="clear" w:color="auto" w:fill="FFFFFF"/>
          </w:tcPr>
          <w:p w14:paraId="0ED9283E" w14:textId="77777777" w:rsidR="0030501C" w:rsidRPr="00D759D6" w:rsidRDefault="0030501C" w:rsidP="00CF6632">
            <w:pPr>
              <w:pStyle w:val="affa"/>
              <w:rPr>
                <w:rFonts w:ascii="Arial" w:hAnsi="Arial" w:cs="Arial"/>
                <w:color w:val="auto"/>
                <w:lang w:val="ru-RU"/>
              </w:rPr>
            </w:pPr>
          </w:p>
        </w:tc>
        <w:tc>
          <w:tcPr>
            <w:tcW w:w="3561" w:type="dxa"/>
            <w:tcBorders>
              <w:top w:val="single" w:sz="6" w:space="0" w:color="C1C7D0"/>
              <w:left w:val="single" w:sz="6" w:space="0" w:color="C1C7D0"/>
              <w:bottom w:val="single" w:sz="6" w:space="0" w:color="C1C7D0"/>
              <w:right w:val="single" w:sz="6" w:space="0" w:color="C1C7D0"/>
            </w:tcBorders>
            <w:shd w:val="clear" w:color="auto" w:fill="FFFFFF"/>
          </w:tcPr>
          <w:p w14:paraId="3BE98F4A" w14:textId="77777777" w:rsidR="0030501C" w:rsidRPr="00D759D6" w:rsidRDefault="0030501C" w:rsidP="00CF6632">
            <w:pPr>
              <w:pStyle w:val="affa"/>
              <w:rPr>
                <w:rFonts w:ascii="Arial" w:hAnsi="Arial" w:cs="Arial"/>
                <w:color w:val="auto"/>
                <w:lang w:val="ru-RU"/>
              </w:rPr>
            </w:pPr>
          </w:p>
        </w:tc>
      </w:tr>
    </w:tbl>
    <w:p w14:paraId="2C380D51" w14:textId="77777777" w:rsidR="0030501C" w:rsidRPr="00D759D6" w:rsidRDefault="0030501C" w:rsidP="00323AC9">
      <w:pPr>
        <w:rPr>
          <w:rFonts w:ascii="Arial" w:hAnsi="Arial" w:cs="Arial"/>
        </w:rPr>
      </w:pPr>
    </w:p>
    <w:p w14:paraId="7D63B2BD" w14:textId="77777777" w:rsidR="0030501C" w:rsidRPr="00D759D6" w:rsidRDefault="0030501C">
      <w:pPr>
        <w:spacing w:after="160" w:line="360" w:lineRule="auto"/>
        <w:rPr>
          <w:rFonts w:ascii="Arial" w:hAnsi="Arial" w:cs="Arial"/>
        </w:rPr>
      </w:pPr>
      <w:r w:rsidRPr="00D759D6">
        <w:rPr>
          <w:rFonts w:ascii="Arial" w:hAnsi="Arial" w:cs="Arial"/>
        </w:rPr>
        <w:br w:type="page"/>
      </w:r>
    </w:p>
    <w:p w14:paraId="74CD0673" w14:textId="77777777" w:rsidR="006E74F4" w:rsidRPr="00D759D6" w:rsidRDefault="006E74F4" w:rsidP="00CF6632">
      <w:pPr>
        <w:pStyle w:val="2"/>
        <w:numPr>
          <w:ilvl w:val="0"/>
          <w:numId w:val="0"/>
        </w:numPr>
        <w:spacing w:line="360" w:lineRule="auto"/>
        <w:ind w:left="2279"/>
      </w:pPr>
      <w:bookmarkStart w:id="160" w:name="_Toc223452987"/>
      <w:r w:rsidRPr="00D759D6">
        <w:lastRenderedPageBreak/>
        <w:t>Приложение № 7. Статусная модель</w:t>
      </w:r>
      <w:bookmarkEnd w:id="160"/>
    </w:p>
    <w:p w14:paraId="787D6B7A" w14:textId="77777777" w:rsidR="006E74F4" w:rsidRPr="00CF6632" w:rsidRDefault="006E74F4" w:rsidP="00CF6632">
      <w:pPr>
        <w:spacing w:before="120" w:after="120" w:line="360" w:lineRule="auto"/>
        <w:rPr>
          <w:rFonts w:ascii="Arial" w:hAnsi="Arial" w:cs="Arial"/>
          <w:sz w:val="28"/>
        </w:rPr>
      </w:pPr>
      <w:r w:rsidRPr="00CF6632">
        <w:rPr>
          <w:rFonts w:ascii="Arial" w:hAnsi="Arial" w:cs="Arial"/>
          <w:sz w:val="28"/>
        </w:rPr>
        <w:t>Статусная модель по процессу совершения ИН представлена в файле:</w:t>
      </w:r>
    </w:p>
    <w:p w14:paraId="1E5337B6" w14:textId="7AD4A27A" w:rsidR="00323AC9" w:rsidRDefault="000A4D88" w:rsidP="00CA4F4D">
      <w:pPr>
        <w:jc w:val="center"/>
        <w:rPr>
          <w:rFonts w:ascii="Arial" w:hAnsi="Arial" w:cs="Arial"/>
        </w:rPr>
      </w:pPr>
      <w:r w:rsidRPr="00D759D6">
        <w:rPr>
          <w:rFonts w:ascii="Arial" w:hAnsi="Arial" w:cs="Arial"/>
        </w:rPr>
        <w:object w:dxaOrig="1041" w:dyaOrig="670" w14:anchorId="4FBB8EBD">
          <v:shape id="_x0000_i1058" type="#_x0000_t75" style="width:51.75pt;height:33.75pt" o:ole="">
            <v:imagedata r:id="rId124" o:title=""/>
          </v:shape>
          <o:OLEObject Type="Embed" ProgID="Package" ShapeID="_x0000_i1058" DrawAspect="Icon" ObjectID="_1839485133" r:id="rId125"/>
        </w:object>
      </w:r>
    </w:p>
    <w:p w14:paraId="7AFB12A4" w14:textId="0D072547" w:rsidR="00B67D0C" w:rsidRDefault="00B67D0C" w:rsidP="00CA4F4D">
      <w:pPr>
        <w:jc w:val="center"/>
        <w:rPr>
          <w:rFonts w:ascii="Arial" w:hAnsi="Arial" w:cs="Arial"/>
        </w:rPr>
      </w:pPr>
    </w:p>
    <w:p w14:paraId="4A82CEAC" w14:textId="586DF927" w:rsidR="00B67D0C" w:rsidRPr="00B67D0C" w:rsidRDefault="00B67D0C" w:rsidP="00B67D0C">
      <w:pPr>
        <w:pStyle w:val="2"/>
        <w:numPr>
          <w:ilvl w:val="0"/>
          <w:numId w:val="0"/>
        </w:numPr>
        <w:spacing w:line="360" w:lineRule="auto"/>
        <w:ind w:left="2279"/>
      </w:pPr>
      <w:bookmarkStart w:id="161" w:name="_Toc223452988"/>
      <w:r w:rsidRPr="00D759D6">
        <w:t xml:space="preserve">Приложение № </w:t>
      </w:r>
      <w:r>
        <w:t>8</w:t>
      </w:r>
      <w:r w:rsidRPr="00D759D6">
        <w:t xml:space="preserve">. </w:t>
      </w:r>
      <w:r>
        <w:t xml:space="preserve">Примеры </w:t>
      </w:r>
      <w:r>
        <w:rPr>
          <w:lang w:val="en-US"/>
        </w:rPr>
        <w:t>xml</w:t>
      </w:r>
      <w:r>
        <w:t xml:space="preserve"> заявлений по исполнительной надписи.</w:t>
      </w:r>
      <w:bookmarkEnd w:id="161"/>
    </w:p>
    <w:p w14:paraId="173F8816" w14:textId="39E06AE4" w:rsidR="00B67D0C" w:rsidRPr="00CF6632" w:rsidRDefault="00B67D0C" w:rsidP="00B67D0C">
      <w:pPr>
        <w:spacing w:before="120" w:after="120" w:line="360" w:lineRule="auto"/>
        <w:rPr>
          <w:rFonts w:ascii="Arial" w:hAnsi="Arial" w:cs="Arial"/>
          <w:sz w:val="28"/>
        </w:rPr>
      </w:pPr>
      <w:r>
        <w:rPr>
          <w:rFonts w:ascii="Arial" w:hAnsi="Arial" w:cs="Arial"/>
          <w:sz w:val="28"/>
        </w:rPr>
        <w:t>Примеры заявлений</w:t>
      </w:r>
      <w:r w:rsidRPr="00CF6632">
        <w:rPr>
          <w:rFonts w:ascii="Arial" w:hAnsi="Arial" w:cs="Arial"/>
          <w:sz w:val="28"/>
        </w:rPr>
        <w:t xml:space="preserve"> ИН представлена в файле:</w:t>
      </w:r>
    </w:p>
    <w:p w14:paraId="7B54612C" w14:textId="0DFC3FBD" w:rsidR="00B67D0C" w:rsidRPr="00D759D6" w:rsidRDefault="00B67D0C" w:rsidP="00B67D0C">
      <w:pPr>
        <w:jc w:val="center"/>
        <w:rPr>
          <w:rFonts w:ascii="Arial" w:hAnsi="Arial" w:cs="Arial"/>
        </w:rPr>
      </w:pPr>
    </w:p>
    <w:p w14:paraId="662DC678" w14:textId="55D22474" w:rsidR="00B67D0C" w:rsidRPr="00D759D6" w:rsidRDefault="004C3A16" w:rsidP="00CA4F4D">
      <w:pPr>
        <w:jc w:val="center"/>
        <w:rPr>
          <w:rFonts w:ascii="Arial" w:hAnsi="Arial" w:cs="Arial"/>
        </w:rPr>
      </w:pPr>
      <w:r>
        <w:rPr>
          <w:rFonts w:ascii="Arial" w:hAnsi="Arial" w:cs="Arial"/>
        </w:rPr>
        <w:object w:dxaOrig="2895" w:dyaOrig="810" w14:anchorId="03C9F8BC">
          <v:shape id="_x0000_i1059" type="#_x0000_t75" style="width:144.75pt;height:40.5pt" o:ole="">
            <v:imagedata r:id="rId126" o:title=""/>
          </v:shape>
          <o:OLEObject Type="Embed" ProgID="Package" ShapeID="_x0000_i1059" DrawAspect="Content" ObjectID="_1839485134" r:id="rId127"/>
        </w:object>
      </w:r>
    </w:p>
    <w:sectPr w:rsidR="00B67D0C" w:rsidRPr="00D759D6" w:rsidSect="00CF6632">
      <w:pgSz w:w="16838" w:h="11906" w:orient="landscape"/>
      <w:pgMar w:top="992" w:right="1418" w:bottom="568" w:left="1134" w:header="709" w:footer="709" w:gutter="0"/>
      <w:pgNumType w:start="1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1A4B0" w14:textId="77777777" w:rsidR="001C6C28" w:rsidRDefault="001C6C28">
      <w:r>
        <w:separator/>
      </w:r>
    </w:p>
  </w:endnote>
  <w:endnote w:type="continuationSeparator" w:id="0">
    <w:p w14:paraId="1634BA83" w14:textId="77777777" w:rsidR="001C6C28" w:rsidRDefault="001C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360D3" w14:textId="2E75E404" w:rsidR="001C6C28" w:rsidRPr="00063172" w:rsidRDefault="001C6C28" w:rsidP="001C69C1">
    <w:pPr>
      <w:pStyle w:val="aff8"/>
    </w:pPr>
    <w:r>
      <w:rPr>
        <w:noProof/>
      </w:rPr>
      <mc:AlternateContent>
        <mc:Choice Requires="wps">
          <w:drawing>
            <wp:anchor distT="0" distB="0" distL="114300" distR="114300" simplePos="0" relativeHeight="251667456" behindDoc="0" locked="0" layoutInCell="1" allowOverlap="1" wp14:anchorId="533B6080" wp14:editId="27F1FDEC">
              <wp:simplePos x="0" y="0"/>
              <wp:positionH relativeFrom="column">
                <wp:posOffset>-362515</wp:posOffset>
              </wp:positionH>
              <wp:positionV relativeFrom="page">
                <wp:posOffset>10510220</wp:posOffset>
              </wp:positionV>
              <wp:extent cx="612000" cy="89733"/>
              <wp:effectExtent l="0" t="0" r="17145" b="5715"/>
              <wp:wrapNone/>
              <wp:docPr id="581"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8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33A2BD3" w14:textId="77777777" w:rsidR="001C6C28" w:rsidRPr="00237AA4" w:rsidRDefault="001C6C28" w:rsidP="001C69C1">
                          <w:pPr>
                            <w:jc w:val="center"/>
                            <w:rPr>
                              <w:color w:val="FFFFFF" w:themeColor="background1"/>
                              <w:sz w:val="12"/>
                              <w:szCs w:val="12"/>
                            </w:rPr>
                          </w:pPr>
                          <w:r w:rsidRPr="00237AA4">
                            <w:rPr>
                              <w:i/>
                              <w:color w:val="FFFFFF" w:themeColor="background1"/>
                              <w:sz w:val="12"/>
                              <w:szCs w:val="12"/>
                              <w:lang w:val="en-US"/>
                            </w:rPr>
                            <w:t>technicaldocs.ru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B6080" id="Rectangle 430" o:spid="_x0000_s1026" style="position:absolute;left:0;text-align:left;margin-left:-28.55pt;margin-top:827.6pt;width:48.2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" filled="f" stroked="f" strokeweight="1.5pt">
              <v:textbox inset="0,0,0,0">
                <w:txbxContent>
                  <w:p w14:paraId="433A2BD3" w14:textId="77777777" w:rsidR="001C6C28" w:rsidRPr="00237AA4" w:rsidRDefault="001C6C28" w:rsidP="001C69C1">
                    <w:pPr>
                      <w:jc w:val="center"/>
                      <w:rPr>
                        <w:color w:val="FFFFFF" w:themeColor="background1"/>
                        <w:sz w:val="12"/>
                        <w:szCs w:val="12"/>
                      </w:rPr>
                    </w:pPr>
                    <w:r w:rsidRPr="00237AA4">
                      <w:rPr>
                        <w:i/>
                        <w:color w:val="FFFFFF" w:themeColor="background1"/>
                        <w:sz w:val="12"/>
                        <w:szCs w:val="12"/>
                        <w:lang w:val="en-US"/>
                      </w:rPr>
                      <w:t>technicaldocs.ru</w:t>
                    </w:r>
                  </w:p>
                </w:txbxContent>
              </v:textbox>
              <w10:wrap anchory="page"/>
            </v:rect>
          </w:pict>
        </mc:Fallback>
      </mc:AlternateContent>
    </w:r>
    <w: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BE69" w14:textId="77777777" w:rsidR="001C6C28" w:rsidRDefault="001C6C28">
    <w:pPr>
      <w:rPr>
        <w:color w:val="000000"/>
      </w:rPr>
    </w:pPr>
    <w:r>
      <w:rPr>
        <w:noProof/>
      </w:rPr>
      <mc:AlternateContent>
        <mc:Choice Requires="wps">
          <w:drawing>
            <wp:anchor distT="0" distB="0" distL="114300" distR="114300" simplePos="0" relativeHeight="251664384" behindDoc="0" locked="0" layoutInCell="1" hidden="0" allowOverlap="1" wp14:anchorId="1E7E885D" wp14:editId="77420D48">
              <wp:simplePos x="0" y="0"/>
              <wp:positionH relativeFrom="column">
                <wp:posOffset>5816600</wp:posOffset>
              </wp:positionH>
              <wp:positionV relativeFrom="paragraph">
                <wp:posOffset>127000</wp:posOffset>
              </wp:positionV>
              <wp:extent cx="409524" cy="224155"/>
              <wp:effectExtent l="0" t="0" r="0" b="0"/>
              <wp:wrapNone/>
              <wp:docPr id="17" name="Прямоугольник 17"/>
              <wp:cNvGraphicFramePr/>
              <a:graphic xmlns:a="http://schemas.openxmlformats.org/drawingml/2006/main">
                <a:graphicData uri="http://schemas.microsoft.com/office/word/2010/wordprocessingShape">
                  <wps:wsp>
                    <wps:cNvSpPr/>
                    <wps:spPr>
                      <a:xfrm>
                        <a:off x="5146001" y="3672685"/>
                        <a:ext cx="399999" cy="214630"/>
                      </a:xfrm>
                      <a:prstGeom prst="rect">
                        <a:avLst/>
                      </a:prstGeom>
                      <a:noFill/>
                      <a:ln>
                        <a:noFill/>
                      </a:ln>
                    </wps:spPr>
                    <wps:txbx>
                      <w:txbxContent>
                        <w:p w14:paraId="7C823C5B" w14:textId="77777777" w:rsidR="001C6C28" w:rsidRDefault="001C6C28">
                          <w:pPr>
                            <w:textDirection w:val="btLr"/>
                          </w:pPr>
                          <w:r>
                            <w:rPr>
                              <w:rFonts w:ascii="Courier New" w:eastAsia="Courier New" w:hAnsi="Courier New" w:cs="Courier New"/>
                              <w:b/>
                              <w:i/>
                              <w:color w:val="000000"/>
                              <w:sz w:val="18"/>
                            </w:rPr>
                            <w:t xml:space="preserve"> PAGE   \* MERGEFORMAT 33</w:t>
                          </w:r>
                        </w:p>
                      </w:txbxContent>
                    </wps:txbx>
                    <wps:bodyPr spcFirstLastPara="1" wrap="square" lIns="91425" tIns="45700" rIns="91425" bIns="45700" anchor="t" anchorCtr="0">
                      <a:noAutofit/>
                    </wps:bodyPr>
                  </wps:wsp>
                </a:graphicData>
              </a:graphic>
            </wp:anchor>
          </w:drawing>
        </mc:Choice>
        <mc:Fallback>
          <w:pict>
            <v:rect w14:anchorId="1E7E885D" id="Прямоугольник 17" o:spid="_x0000_s1027" style="position:absolute;margin-left:458pt;margin-top:10pt;width:32.25pt;height:17.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" filled="f" stroked="f">
              <v:textbox inset="2.53958mm,1.2694mm,2.53958mm,1.2694mm">
                <w:txbxContent>
                  <w:p w14:paraId="7C823C5B" w14:textId="77777777" w:rsidR="001C6C28" w:rsidRDefault="001C6C28">
                    <w:pPr>
                      <w:textDirection w:val="btLr"/>
                    </w:pPr>
                    <w:r>
                      <w:rPr>
                        <w:rFonts w:ascii="Courier New" w:eastAsia="Courier New" w:hAnsi="Courier New" w:cs="Courier New"/>
                        <w:b/>
                        <w:i/>
                        <w:color w:val="000000"/>
                        <w:sz w:val="18"/>
                      </w:rPr>
                      <w:t xml:space="preserve"> PAGE   \* MERGEFORMAT 33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C047785" wp14:editId="126A069B">
              <wp:simplePos x="0" y="0"/>
              <wp:positionH relativeFrom="column">
                <wp:posOffset>1752600</wp:posOffset>
              </wp:positionH>
              <wp:positionV relativeFrom="paragraph">
                <wp:posOffset>-165099</wp:posOffset>
              </wp:positionV>
              <wp:extent cx="4324350" cy="571500"/>
              <wp:effectExtent l="0" t="0" r="0" b="0"/>
              <wp:wrapNone/>
              <wp:docPr id="18" name="Прямоугольник 18"/>
              <wp:cNvGraphicFramePr/>
              <a:graphic xmlns:a="http://schemas.openxmlformats.org/drawingml/2006/main">
                <a:graphicData uri="http://schemas.microsoft.com/office/word/2010/wordprocessingShape">
                  <wps:wsp>
                    <wps:cNvSpPr/>
                    <wps:spPr>
                      <a:xfrm>
                        <a:off x="3188588" y="3499013"/>
                        <a:ext cx="4314825" cy="561975"/>
                      </a:xfrm>
                      <a:prstGeom prst="rect">
                        <a:avLst/>
                      </a:prstGeom>
                      <a:noFill/>
                      <a:ln>
                        <a:noFill/>
                      </a:ln>
                    </wps:spPr>
                    <wps:txbx>
                      <w:txbxContent>
                        <w:p w14:paraId="13B1589B" w14:textId="77777777" w:rsidR="001C6C28" w:rsidRDefault="001C6C2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047785" id="Прямоугольник 18" o:spid="_x0000_s1028" style="position:absolute;margin-left:138pt;margin-top:-13pt;width:340.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" filled="f" stroked="f">
              <v:textbox inset="2.53958mm,1.2694mm,2.53958mm,1.2694mm">
                <w:txbxContent>
                  <w:p w14:paraId="13B1589B" w14:textId="77777777" w:rsidR="001C6C28" w:rsidRDefault="001C6C28">
                    <w:pPr>
                      <w:jc w:val="cente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9139" w14:textId="6F5A4FF0" w:rsidR="001C6C28" w:rsidRDefault="001C6C28">
    <w:pPr>
      <w:rPr>
        <w:color w:val="000000"/>
      </w:rPr>
    </w:pPr>
    <w:r>
      <w:rPr>
        <w:noProof/>
      </w:rPr>
      <mc:AlternateContent>
        <mc:Choice Requires="wps">
          <w:drawing>
            <wp:anchor distT="0" distB="0" distL="114300" distR="114300" simplePos="0" relativeHeight="251661312" behindDoc="0" locked="0" layoutInCell="1" hidden="0" allowOverlap="1" wp14:anchorId="088C2142" wp14:editId="02E49641">
              <wp:simplePos x="0" y="0"/>
              <wp:positionH relativeFrom="column">
                <wp:posOffset>5816600</wp:posOffset>
              </wp:positionH>
              <wp:positionV relativeFrom="paragraph">
                <wp:posOffset>127000</wp:posOffset>
              </wp:positionV>
              <wp:extent cx="409524" cy="224155"/>
              <wp:effectExtent l="0" t="0" r="0" b="0"/>
              <wp:wrapNone/>
              <wp:docPr id="584" name="Прямоугольник 584"/>
              <wp:cNvGraphicFramePr/>
              <a:graphic xmlns:a="http://schemas.openxmlformats.org/drawingml/2006/main">
                <a:graphicData uri="http://schemas.microsoft.com/office/word/2010/wordprocessingShape">
                  <wps:wsp>
                    <wps:cNvSpPr/>
                    <wps:spPr>
                      <a:xfrm>
                        <a:off x="5146001" y="3672685"/>
                        <a:ext cx="399999" cy="214630"/>
                      </a:xfrm>
                      <a:prstGeom prst="rect">
                        <a:avLst/>
                      </a:prstGeom>
                      <a:noFill/>
                      <a:ln>
                        <a:noFill/>
                      </a:ln>
                    </wps:spPr>
                    <wps:txbx>
                      <w:txbxContent>
                        <w:p w14:paraId="59B8B4E3" w14:textId="77777777" w:rsidR="001C6C28" w:rsidRDefault="001C6C28">
                          <w:pPr>
                            <w:textDirection w:val="btLr"/>
                          </w:pPr>
                          <w:r>
                            <w:rPr>
                              <w:rFonts w:ascii="Courier New" w:eastAsia="Courier New" w:hAnsi="Courier New" w:cs="Courier New"/>
                              <w:b/>
                              <w:i/>
                              <w:color w:val="000000"/>
                              <w:sz w:val="18"/>
                            </w:rPr>
                            <w:t xml:space="preserve"> PAGE   \* MERGEFORMAT 33</w:t>
                          </w:r>
                        </w:p>
                      </w:txbxContent>
                    </wps:txbx>
                    <wps:bodyPr spcFirstLastPara="1" wrap="square" lIns="91425" tIns="45700" rIns="91425" bIns="45700" anchor="t" anchorCtr="0">
                      <a:noAutofit/>
                    </wps:bodyPr>
                  </wps:wsp>
                </a:graphicData>
              </a:graphic>
            </wp:anchor>
          </w:drawing>
        </mc:Choice>
        <mc:Fallback>
          <w:pict>
            <v:rect w14:anchorId="088C2142" id="Прямоугольник 584" o:spid="_x0000_s1029" style="position:absolute;margin-left:458pt;margin-top:10pt;width:32.25pt;height:1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" filled="f" stroked="f">
              <v:textbox inset="2.53958mm,1.2694mm,2.53958mm,1.2694mm">
                <w:txbxContent>
                  <w:p w14:paraId="59B8B4E3" w14:textId="77777777" w:rsidR="001C6C28" w:rsidRDefault="001C6C28">
                    <w:pPr>
                      <w:textDirection w:val="btLr"/>
                    </w:pPr>
                    <w:r>
                      <w:rPr>
                        <w:rFonts w:ascii="Courier New" w:eastAsia="Courier New" w:hAnsi="Courier New" w:cs="Courier New"/>
                        <w:b/>
                        <w:i/>
                        <w:color w:val="000000"/>
                        <w:sz w:val="18"/>
                      </w:rPr>
                      <w:t xml:space="preserve"> PAGE   \* MERGEFORMAT 33</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664F4B6" wp14:editId="3A0CAD55">
              <wp:simplePos x="0" y="0"/>
              <wp:positionH relativeFrom="column">
                <wp:posOffset>1752600</wp:posOffset>
              </wp:positionH>
              <wp:positionV relativeFrom="paragraph">
                <wp:posOffset>-165099</wp:posOffset>
              </wp:positionV>
              <wp:extent cx="4324350" cy="571500"/>
              <wp:effectExtent l="0" t="0" r="0" b="0"/>
              <wp:wrapNone/>
              <wp:docPr id="582" name="Прямоугольник 582"/>
              <wp:cNvGraphicFramePr/>
              <a:graphic xmlns:a="http://schemas.openxmlformats.org/drawingml/2006/main">
                <a:graphicData uri="http://schemas.microsoft.com/office/word/2010/wordprocessingShape">
                  <wps:wsp>
                    <wps:cNvSpPr/>
                    <wps:spPr>
                      <a:xfrm>
                        <a:off x="3188588" y="3499013"/>
                        <a:ext cx="4314825" cy="561975"/>
                      </a:xfrm>
                      <a:prstGeom prst="rect">
                        <a:avLst/>
                      </a:prstGeom>
                      <a:noFill/>
                      <a:ln>
                        <a:noFill/>
                      </a:ln>
                    </wps:spPr>
                    <wps:txbx>
                      <w:txbxContent>
                        <w:p w14:paraId="0D04C49A" w14:textId="77777777" w:rsidR="001C6C28" w:rsidRDefault="001C6C2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664F4B6" id="Прямоугольник 582" o:spid="_x0000_s1030" style="position:absolute;margin-left:138pt;margin-top:-13pt;width:340.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" filled="f" stroked="f">
              <v:textbox inset="2.53958mm,1.2694mm,2.53958mm,1.2694mm">
                <w:txbxContent>
                  <w:p w14:paraId="0D04C49A" w14:textId="77777777" w:rsidR="001C6C28" w:rsidRDefault="001C6C28">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0D4C7" w14:textId="77777777" w:rsidR="001C6C28" w:rsidRDefault="001C6C28">
      <w:r>
        <w:separator/>
      </w:r>
    </w:p>
  </w:footnote>
  <w:footnote w:type="continuationSeparator" w:id="0">
    <w:p w14:paraId="1BCE27AE" w14:textId="77777777" w:rsidR="001C6C28" w:rsidRDefault="001C6C28">
      <w:r>
        <w:continuationSeparator/>
      </w:r>
    </w:p>
  </w:footnote>
  <w:footnote w:id="1">
    <w:p w14:paraId="2AB04B05" w14:textId="44B48250" w:rsidR="001C6C28" w:rsidRPr="00D759D6" w:rsidRDefault="001C6C28">
      <w:pPr>
        <w:pStyle w:val="afff0"/>
        <w:rPr>
          <w:rFonts w:ascii="Arial" w:hAnsi="Arial" w:cs="Arial"/>
        </w:rPr>
      </w:pPr>
      <w:r w:rsidRPr="00D759D6">
        <w:rPr>
          <w:rStyle w:val="afff2"/>
          <w:rFonts w:ascii="Arial" w:hAnsi="Arial" w:cs="Arial"/>
        </w:rPr>
        <w:footnoteRef/>
      </w:r>
      <w:r w:rsidRPr="00D759D6">
        <w:rPr>
          <w:rFonts w:ascii="Arial" w:hAnsi="Arial" w:cs="Arial"/>
        </w:rPr>
        <w:t xml:space="preserve"> Данные о передачи в регион пользователи могут указывать до 05.02.2025 года, после указанной даты указание в запросе региона и округа будет проигнорировано, а распределение будет выполняться в соответствии с адресом места проживания, места пребывания или места нахождения должника.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DCF5B" w14:textId="77777777" w:rsidR="001C6C28" w:rsidRDefault="001C6C28">
    <w:pPr>
      <w:pStyle w:val="aa"/>
    </w:pPr>
    <w:r>
      <w:rPr>
        <w:noProof/>
      </w:rPr>
      <mc:AlternateContent>
        <mc:Choice Requires="wps">
          <w:drawing>
            <wp:anchor distT="0" distB="0" distL="114300" distR="114300" simplePos="0" relativeHeight="251668480" behindDoc="0" locked="0" layoutInCell="1" allowOverlap="1" wp14:anchorId="0AD3C4C5" wp14:editId="79307668">
              <wp:simplePos x="0" y="0"/>
              <wp:positionH relativeFrom="column">
                <wp:posOffset>-360461</wp:posOffset>
              </wp:positionH>
              <wp:positionV relativeFrom="paragraph">
                <wp:posOffset>-267335</wp:posOffset>
              </wp:positionV>
              <wp:extent cx="6661079" cy="10332970"/>
              <wp:effectExtent l="0" t="0" r="26035" b="11430"/>
              <wp:wrapNone/>
              <wp:docPr id="5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079" cy="103329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197CFB7" id="Rectangle 1" o:spid="_x0000_s1026" style="position:absolute;margin-left:-28.4pt;margin-top:-21.05pt;width:524.5pt;height:81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" filled="f"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4"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395"/>
      <w:gridCol w:w="6238"/>
      <w:gridCol w:w="991"/>
    </w:tblGrid>
    <w:tr w:rsidR="001C6C28" w:rsidRPr="0059286E" w14:paraId="683595D4" w14:textId="77777777" w:rsidTr="00431078">
      <w:trPr>
        <w:cantSplit/>
        <w:trHeight w:val="4"/>
      </w:trPr>
      <w:tc>
        <w:tcPr>
          <w:tcW w:w="1244" w:type="pct"/>
          <w:tcBorders>
            <w:top w:val="single" w:sz="12" w:space="0" w:color="auto"/>
            <w:left w:val="single" w:sz="12" w:space="0" w:color="auto"/>
            <w:bottom w:val="single" w:sz="12" w:space="0" w:color="auto"/>
            <w:right w:val="single" w:sz="12" w:space="0" w:color="auto"/>
          </w:tcBorders>
          <w:vAlign w:val="center"/>
        </w:tcPr>
        <w:p w14:paraId="031AAA76" w14:textId="77777777" w:rsidR="001C6C28" w:rsidRPr="003723C1" w:rsidRDefault="001C6C28" w:rsidP="003723C1">
          <w:pPr>
            <w:pStyle w:val="affa"/>
            <w:rPr>
              <w:rFonts w:ascii="Arial" w:hAnsi="Arial" w:cs="Arial"/>
            </w:rPr>
          </w:pPr>
          <w:r w:rsidRPr="003723C1">
            <w:rPr>
              <w:rFonts w:ascii="Arial" w:hAnsi="Arial" w:cs="Arial"/>
            </w:rPr>
            <w:t>Наименование документа:</w:t>
          </w:r>
        </w:p>
      </w:tc>
      <w:tc>
        <w:tcPr>
          <w:tcW w:w="3240" w:type="pct"/>
          <w:tcBorders>
            <w:top w:val="single" w:sz="12" w:space="0" w:color="auto"/>
            <w:left w:val="single" w:sz="12" w:space="0" w:color="auto"/>
            <w:bottom w:val="single" w:sz="12" w:space="0" w:color="auto"/>
          </w:tcBorders>
          <w:vAlign w:val="center"/>
        </w:tcPr>
        <w:p w14:paraId="310A27DE" w14:textId="2A019B86" w:rsidR="001C6C28" w:rsidRPr="003723C1" w:rsidRDefault="001C6C28" w:rsidP="003723C1">
          <w:pPr>
            <w:pStyle w:val="affa"/>
            <w:rPr>
              <w:rFonts w:ascii="Arial" w:hAnsi="Arial" w:cs="Arial"/>
              <w:lang w:val="ru-RU"/>
            </w:rPr>
          </w:pPr>
          <w:r w:rsidRPr="003723C1">
            <w:rPr>
              <w:rFonts w:ascii="Arial" w:hAnsi="Arial" w:cs="Arial"/>
              <w:lang w:val="ru-RU"/>
            </w:rPr>
            <w:t>Спецификация взаимодействия с веб-сервисом ЕИС по направлению заявления о совершении удаленно нотариального действия</w:t>
          </w:r>
        </w:p>
      </w:tc>
      <w:tc>
        <w:tcPr>
          <w:tcW w:w="515" w:type="pct"/>
          <w:tcBorders>
            <w:top w:val="single" w:sz="12" w:space="0" w:color="auto"/>
            <w:left w:val="single" w:sz="12" w:space="0" w:color="auto"/>
            <w:bottom w:val="single" w:sz="12" w:space="0" w:color="auto"/>
          </w:tcBorders>
          <w:vAlign w:val="center"/>
        </w:tcPr>
        <w:p w14:paraId="6DA82F90" w14:textId="77777777" w:rsidR="001C6C28" w:rsidRPr="003723C1" w:rsidRDefault="001C6C28" w:rsidP="003723C1">
          <w:pPr>
            <w:pStyle w:val="affa"/>
            <w:rPr>
              <w:rFonts w:ascii="Arial" w:hAnsi="Arial" w:cs="Arial"/>
            </w:rPr>
          </w:pPr>
          <w:r w:rsidRPr="003723C1">
            <w:rPr>
              <w:rFonts w:ascii="Arial" w:hAnsi="Arial" w:cs="Arial"/>
            </w:rPr>
            <w:t xml:space="preserve">Стр. </w:t>
          </w:r>
          <w:r w:rsidRPr="003723C1">
            <w:rPr>
              <w:rFonts w:ascii="Arial" w:hAnsi="Arial" w:cs="Arial"/>
            </w:rPr>
            <w:fldChar w:fldCharType="begin"/>
          </w:r>
          <w:r w:rsidRPr="003723C1">
            <w:rPr>
              <w:rFonts w:ascii="Arial" w:hAnsi="Arial" w:cs="Arial"/>
            </w:rPr>
            <w:instrText>PAGE   \* MERGEFORMAT</w:instrText>
          </w:r>
          <w:r w:rsidRPr="003723C1">
            <w:rPr>
              <w:rFonts w:ascii="Arial" w:hAnsi="Arial" w:cs="Arial"/>
            </w:rPr>
            <w:fldChar w:fldCharType="separate"/>
          </w:r>
          <w:r>
            <w:rPr>
              <w:rFonts w:ascii="Arial" w:hAnsi="Arial" w:cs="Arial"/>
              <w:noProof/>
            </w:rPr>
            <w:t>21</w:t>
          </w:r>
          <w:r w:rsidRPr="003723C1">
            <w:rPr>
              <w:rFonts w:ascii="Arial" w:hAnsi="Arial" w:cs="Arial"/>
            </w:rPr>
            <w:fldChar w:fldCharType="end"/>
          </w:r>
        </w:p>
      </w:tc>
    </w:tr>
  </w:tbl>
  <w:p w14:paraId="3B49B1B6" w14:textId="77777777" w:rsidR="001C6C28" w:rsidRPr="009A7D72" w:rsidRDefault="001C6C28" w:rsidP="009A7D72">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66"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394"/>
      <w:gridCol w:w="6239"/>
      <w:gridCol w:w="1133"/>
    </w:tblGrid>
    <w:tr w:rsidR="001C6C28" w:rsidRPr="0059286E" w14:paraId="4824CF00" w14:textId="77777777" w:rsidTr="00CF6632">
      <w:trPr>
        <w:cantSplit/>
        <w:trHeight w:val="4"/>
      </w:trPr>
      <w:tc>
        <w:tcPr>
          <w:tcW w:w="1226" w:type="pct"/>
          <w:tcBorders>
            <w:top w:val="single" w:sz="12" w:space="0" w:color="auto"/>
            <w:left w:val="single" w:sz="12" w:space="0" w:color="auto"/>
            <w:bottom w:val="single" w:sz="12" w:space="0" w:color="auto"/>
            <w:right w:val="single" w:sz="12" w:space="0" w:color="auto"/>
          </w:tcBorders>
          <w:vAlign w:val="center"/>
        </w:tcPr>
        <w:p w14:paraId="024DF1F7" w14:textId="77777777" w:rsidR="001C6C28" w:rsidRPr="003723C1" w:rsidRDefault="001C6C28" w:rsidP="00CF6632">
          <w:pPr>
            <w:pStyle w:val="affa"/>
            <w:rPr>
              <w:rFonts w:ascii="Arial" w:hAnsi="Arial" w:cs="Arial"/>
            </w:rPr>
          </w:pPr>
          <w:r w:rsidRPr="003723C1">
            <w:rPr>
              <w:rFonts w:ascii="Arial" w:hAnsi="Arial" w:cs="Arial"/>
            </w:rPr>
            <w:t>Наименование документа:</w:t>
          </w:r>
        </w:p>
      </w:tc>
      <w:tc>
        <w:tcPr>
          <w:tcW w:w="3194" w:type="pct"/>
          <w:tcBorders>
            <w:top w:val="single" w:sz="12" w:space="0" w:color="auto"/>
            <w:left w:val="single" w:sz="12" w:space="0" w:color="auto"/>
            <w:bottom w:val="single" w:sz="12" w:space="0" w:color="auto"/>
          </w:tcBorders>
          <w:vAlign w:val="center"/>
        </w:tcPr>
        <w:p w14:paraId="0348427D" w14:textId="77777777" w:rsidR="001C6C28" w:rsidRPr="003723C1" w:rsidRDefault="001C6C28" w:rsidP="00CF6632">
          <w:pPr>
            <w:pStyle w:val="affa"/>
            <w:rPr>
              <w:rFonts w:ascii="Arial" w:hAnsi="Arial" w:cs="Arial"/>
              <w:lang w:val="ru-RU"/>
            </w:rPr>
          </w:pPr>
          <w:r w:rsidRPr="003723C1">
            <w:rPr>
              <w:rFonts w:ascii="Arial" w:hAnsi="Arial" w:cs="Arial"/>
              <w:lang w:val="ru-RU"/>
            </w:rPr>
            <w:t>Спецификация взаимодействия с веб-сервисом ЕИС по направлению заявления о совершении удаленно нотариального действия</w:t>
          </w:r>
        </w:p>
      </w:tc>
      <w:tc>
        <w:tcPr>
          <w:tcW w:w="580" w:type="pct"/>
          <w:tcBorders>
            <w:top w:val="single" w:sz="12" w:space="0" w:color="auto"/>
            <w:left w:val="single" w:sz="12" w:space="0" w:color="auto"/>
            <w:bottom w:val="single" w:sz="12" w:space="0" w:color="auto"/>
          </w:tcBorders>
          <w:vAlign w:val="center"/>
        </w:tcPr>
        <w:p w14:paraId="062B59E8" w14:textId="77777777" w:rsidR="001C6C28" w:rsidRPr="003723C1" w:rsidRDefault="001C6C28" w:rsidP="00CF6632">
          <w:pPr>
            <w:pStyle w:val="affa"/>
            <w:rPr>
              <w:rFonts w:ascii="Arial" w:hAnsi="Arial" w:cs="Arial"/>
            </w:rPr>
          </w:pPr>
          <w:r w:rsidRPr="003723C1">
            <w:rPr>
              <w:rFonts w:ascii="Arial" w:hAnsi="Arial" w:cs="Arial"/>
            </w:rPr>
            <w:t xml:space="preserve">Стр. </w:t>
          </w:r>
          <w:r w:rsidRPr="003723C1">
            <w:rPr>
              <w:rFonts w:ascii="Arial" w:hAnsi="Arial" w:cs="Arial"/>
            </w:rPr>
            <w:fldChar w:fldCharType="begin"/>
          </w:r>
          <w:r w:rsidRPr="003723C1">
            <w:rPr>
              <w:rFonts w:ascii="Arial" w:hAnsi="Arial" w:cs="Arial"/>
            </w:rPr>
            <w:instrText>PAGE   \* MERGEFORMAT</w:instrText>
          </w:r>
          <w:r w:rsidRPr="003723C1">
            <w:rPr>
              <w:rFonts w:ascii="Arial" w:hAnsi="Arial" w:cs="Arial"/>
            </w:rPr>
            <w:fldChar w:fldCharType="separate"/>
          </w:r>
          <w:r>
            <w:rPr>
              <w:rFonts w:ascii="Arial" w:hAnsi="Arial" w:cs="Arial"/>
              <w:noProof/>
            </w:rPr>
            <w:t>114</w:t>
          </w:r>
          <w:r w:rsidRPr="003723C1">
            <w:rPr>
              <w:rFonts w:ascii="Arial" w:hAnsi="Arial" w:cs="Arial"/>
            </w:rPr>
            <w:fldChar w:fldCharType="end"/>
          </w:r>
        </w:p>
      </w:tc>
    </w:tr>
  </w:tbl>
  <w:p w14:paraId="26EA6C30" w14:textId="77777777" w:rsidR="001C6C28" w:rsidRPr="009A7D72" w:rsidRDefault="001C6C28" w:rsidP="009A7D7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D88"/>
    <w:multiLevelType w:val="multilevel"/>
    <w:tmpl w:val="7E74AAD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bullet"/>
      <w:pStyle w:val="5"/>
      <w:lvlText w:val="o"/>
      <w:lvlJc w:val="left"/>
      <w:pPr>
        <w:ind w:left="3600" w:hanging="360"/>
      </w:pPr>
      <w:rPr>
        <w:rFonts w:ascii="Courier New" w:eastAsia="Courier New" w:hAnsi="Courier New" w:cs="Courier New"/>
      </w:rPr>
    </w:lvl>
    <w:lvl w:ilvl="5">
      <w:start w:val="1"/>
      <w:numFmt w:val="bullet"/>
      <w:pStyle w:val="6"/>
      <w:lvlText w:val="▪"/>
      <w:lvlJc w:val="left"/>
      <w:pPr>
        <w:ind w:left="4320" w:hanging="360"/>
      </w:pPr>
      <w:rPr>
        <w:rFonts w:ascii="Noto Sans Symbols" w:eastAsia="Noto Sans Symbols" w:hAnsi="Noto Sans Symbols" w:cs="Noto Sans Symbols"/>
      </w:rPr>
    </w:lvl>
    <w:lvl w:ilvl="6">
      <w:start w:val="1"/>
      <w:numFmt w:val="bullet"/>
      <w:pStyle w:val="7"/>
      <w:lvlText w:val="●"/>
      <w:lvlJc w:val="left"/>
      <w:pPr>
        <w:ind w:left="5040" w:hanging="360"/>
      </w:pPr>
      <w:rPr>
        <w:rFonts w:ascii="Noto Sans Symbols" w:eastAsia="Noto Sans Symbols" w:hAnsi="Noto Sans Symbols" w:cs="Noto Sans Symbols"/>
      </w:rPr>
    </w:lvl>
    <w:lvl w:ilvl="7">
      <w:start w:val="1"/>
      <w:numFmt w:val="bullet"/>
      <w:pStyle w:val="8"/>
      <w:lvlText w:val="o"/>
      <w:lvlJc w:val="left"/>
      <w:pPr>
        <w:ind w:left="5760" w:hanging="360"/>
      </w:pPr>
      <w:rPr>
        <w:rFonts w:ascii="Courier New" w:eastAsia="Courier New" w:hAnsi="Courier New" w:cs="Courier New"/>
      </w:rPr>
    </w:lvl>
    <w:lvl w:ilvl="8">
      <w:start w:val="1"/>
      <w:numFmt w:val="bullet"/>
      <w:pStyle w:val="9"/>
      <w:lvlText w:val="▪"/>
      <w:lvlJc w:val="left"/>
      <w:pPr>
        <w:ind w:left="6480" w:hanging="360"/>
      </w:pPr>
      <w:rPr>
        <w:rFonts w:ascii="Noto Sans Symbols" w:eastAsia="Noto Sans Symbols" w:hAnsi="Noto Sans Symbols" w:cs="Noto Sans Symbols"/>
      </w:rPr>
    </w:lvl>
  </w:abstractNum>
  <w:abstractNum w:abstractNumId="1" w15:restartNumberingAfterBreak="0">
    <w:nsid w:val="00E80375"/>
    <w:multiLevelType w:val="hybridMultilevel"/>
    <w:tmpl w:val="954E4436"/>
    <w:lvl w:ilvl="0" w:tplc="DD909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054F75"/>
    <w:multiLevelType w:val="hybridMultilevel"/>
    <w:tmpl w:val="862E1030"/>
    <w:lvl w:ilvl="0" w:tplc="2AC64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29760D"/>
    <w:multiLevelType w:val="hybridMultilevel"/>
    <w:tmpl w:val="2E5CE322"/>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4" w15:restartNumberingAfterBreak="0">
    <w:nsid w:val="08554491"/>
    <w:multiLevelType w:val="hybridMultilevel"/>
    <w:tmpl w:val="2E5838CA"/>
    <w:lvl w:ilvl="0" w:tplc="9CDADB7E">
      <w:start w:val="1"/>
      <w:numFmt w:val="decimal"/>
      <w:lvlText w:val="%1."/>
      <w:lvlJc w:val="left"/>
      <w:pPr>
        <w:ind w:left="1800" w:hanging="360"/>
      </w:pPr>
      <w:rPr>
        <w:rFonts w:hint="default"/>
      </w:rPr>
    </w:lvl>
    <w:lvl w:ilvl="1" w:tplc="D2827148">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19">
      <w:start w:val="1"/>
      <w:numFmt w:val="lowerLetter"/>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D969E9"/>
    <w:multiLevelType w:val="hybridMultilevel"/>
    <w:tmpl w:val="390A8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C25630"/>
    <w:multiLevelType w:val="multilevel"/>
    <w:tmpl w:val="5342A18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183D1E"/>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0F66235"/>
    <w:multiLevelType w:val="hybridMultilevel"/>
    <w:tmpl w:val="FD9CE2EE"/>
    <w:lvl w:ilvl="0" w:tplc="A1E089E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2AA25AE"/>
    <w:multiLevelType w:val="multilevel"/>
    <w:tmpl w:val="2CB22C98"/>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6976035"/>
    <w:multiLevelType w:val="multilevel"/>
    <w:tmpl w:val="23E21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F45CC8"/>
    <w:multiLevelType w:val="multilevel"/>
    <w:tmpl w:val="5ADC1CB0"/>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3047C7"/>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0E064DC"/>
    <w:multiLevelType w:val="hybridMultilevel"/>
    <w:tmpl w:val="3CB08A00"/>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14" w15:restartNumberingAfterBreak="0">
    <w:nsid w:val="21307435"/>
    <w:multiLevelType w:val="multilevel"/>
    <w:tmpl w:val="E5AA37EC"/>
    <w:lvl w:ilvl="0">
      <w:start w:val="1"/>
      <w:numFmt w:val="decimal"/>
      <w:pStyle w:val="a0"/>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15:restartNumberingAfterBreak="0">
    <w:nsid w:val="241612C3"/>
    <w:multiLevelType w:val="hybridMultilevel"/>
    <w:tmpl w:val="C9B48F18"/>
    <w:lvl w:ilvl="0" w:tplc="D56AD0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AB050EF"/>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ADA2EBC"/>
    <w:multiLevelType w:val="hybridMultilevel"/>
    <w:tmpl w:val="1B32B51E"/>
    <w:lvl w:ilvl="0" w:tplc="04190001">
      <w:start w:val="1"/>
      <w:numFmt w:val="bullet"/>
      <w:lvlText w:val=""/>
      <w:lvlJc w:val="left"/>
      <w:pPr>
        <w:ind w:left="1236" w:hanging="360"/>
      </w:pPr>
      <w:rPr>
        <w:rFonts w:ascii="Symbol" w:hAnsi="Symbol" w:hint="default"/>
      </w:rPr>
    </w:lvl>
    <w:lvl w:ilvl="1" w:tplc="04190003">
      <w:start w:val="1"/>
      <w:numFmt w:val="bullet"/>
      <w:lvlText w:val="o"/>
      <w:lvlJc w:val="left"/>
      <w:pPr>
        <w:ind w:left="1956" w:hanging="360"/>
      </w:pPr>
      <w:rPr>
        <w:rFonts w:ascii="Courier New" w:hAnsi="Courier New" w:cs="Courier New" w:hint="default"/>
      </w:rPr>
    </w:lvl>
    <w:lvl w:ilvl="2" w:tplc="04190005">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18" w15:restartNumberingAfterBreak="0">
    <w:nsid w:val="2C5C13F6"/>
    <w:multiLevelType w:val="hybridMultilevel"/>
    <w:tmpl w:val="F10AB1B4"/>
    <w:lvl w:ilvl="0" w:tplc="778CBE2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15:restartNumberingAfterBreak="0">
    <w:nsid w:val="2E286EE5"/>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2FAC0E00"/>
    <w:multiLevelType w:val="multilevel"/>
    <w:tmpl w:val="749E756A"/>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Arial" w:hAnsi="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454355F"/>
    <w:multiLevelType w:val="hybridMultilevel"/>
    <w:tmpl w:val="5846F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77A0EA8"/>
    <w:multiLevelType w:val="hybridMultilevel"/>
    <w:tmpl w:val="E67A93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8C4068E"/>
    <w:multiLevelType w:val="hybridMultilevel"/>
    <w:tmpl w:val="519C3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D0363F"/>
    <w:multiLevelType w:val="hybridMultilevel"/>
    <w:tmpl w:val="85547B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B42E5B"/>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3D314D69"/>
    <w:multiLevelType w:val="multilevel"/>
    <w:tmpl w:val="E7D2E09C"/>
    <w:lvl w:ilvl="0">
      <w:start w:val="1"/>
      <w:numFmt w:val="decimal"/>
      <w:pStyle w:val="ListNumbered"/>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15:restartNumberingAfterBreak="0">
    <w:nsid w:val="3F084797"/>
    <w:multiLevelType w:val="hybridMultilevel"/>
    <w:tmpl w:val="553AF562"/>
    <w:lvl w:ilvl="0" w:tplc="0419001B">
      <w:start w:val="1"/>
      <w:numFmt w:val="lowerRoman"/>
      <w:lvlText w:val="%1."/>
      <w:lvlJc w:val="righ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8" w15:restartNumberingAfterBreak="0">
    <w:nsid w:val="3F59788D"/>
    <w:multiLevelType w:val="multilevel"/>
    <w:tmpl w:val="FCFA96BC"/>
    <w:lvl w:ilvl="0">
      <w:start w:val="1"/>
      <w:numFmt w:val="decimal"/>
      <w:pStyle w:val="a1"/>
      <w:lvlText w:val="%1."/>
      <w:lvlJc w:val="left"/>
      <w:pPr>
        <w:ind w:left="390" w:hanging="39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9" w15:restartNumberingAfterBreak="0">
    <w:nsid w:val="43A71FFA"/>
    <w:multiLevelType w:val="hybridMultilevel"/>
    <w:tmpl w:val="02DAC0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2A7865"/>
    <w:multiLevelType w:val="multilevel"/>
    <w:tmpl w:val="229622AC"/>
    <w:lvl w:ilvl="0">
      <w:start w:val="1"/>
      <w:numFmt w:val="decimal"/>
      <w:pStyle w:val="a2"/>
      <w:lvlText w:val="%1."/>
      <w:lvlJc w:val="left"/>
      <w:pPr>
        <w:ind w:left="390" w:hanging="39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1" w15:restartNumberingAfterBreak="0">
    <w:nsid w:val="4C867BFD"/>
    <w:multiLevelType w:val="hybridMultilevel"/>
    <w:tmpl w:val="EA58B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0202443"/>
    <w:multiLevelType w:val="multilevel"/>
    <w:tmpl w:val="C4989FFC"/>
    <w:lvl w:ilvl="0">
      <w:start w:val="1"/>
      <w:numFmt w:val="decimal"/>
      <w:pStyle w:val="1"/>
      <w:lvlText w:val="%1"/>
      <w:lvlJc w:val="left"/>
      <w:pPr>
        <w:ind w:left="720" w:hanging="360"/>
      </w:pPr>
      <w:rPr>
        <w:rFonts w:hint="default"/>
      </w:rPr>
    </w:lvl>
    <w:lvl w:ilvl="1">
      <w:start w:val="1"/>
      <w:numFmt w:val="decimal"/>
      <w:pStyle w:val="2"/>
      <w:isLgl/>
      <w:lvlText w:val="%1.%2"/>
      <w:lvlJc w:val="left"/>
      <w:pPr>
        <w:ind w:left="1080" w:hanging="720"/>
      </w:pPr>
      <w:rPr>
        <w:rFonts w:eastAsiaTheme="majorEastAsia" w:hint="default"/>
      </w:rPr>
    </w:lvl>
    <w:lvl w:ilvl="2">
      <w:start w:val="1"/>
      <w:numFmt w:val="decimal"/>
      <w:pStyle w:val="3"/>
      <w:isLgl/>
      <w:lvlText w:val="%1.%2.%3"/>
      <w:lvlJc w:val="left"/>
      <w:pPr>
        <w:ind w:left="1080" w:hanging="720"/>
      </w:pPr>
      <w:rPr>
        <w:rFonts w:eastAsiaTheme="majorEastAsia" w:hint="default"/>
      </w:rPr>
    </w:lvl>
    <w:lvl w:ilvl="3">
      <w:start w:val="1"/>
      <w:numFmt w:val="decimal"/>
      <w:pStyle w:val="4"/>
      <w:isLgl/>
      <w:lvlText w:val="%1.%2.%3.%4"/>
      <w:lvlJc w:val="left"/>
      <w:pPr>
        <w:ind w:left="1440" w:hanging="1080"/>
      </w:pPr>
      <w:rPr>
        <w:rFonts w:eastAsiaTheme="majorEastAsia" w:hint="default"/>
      </w:rPr>
    </w:lvl>
    <w:lvl w:ilvl="4">
      <w:start w:val="1"/>
      <w:numFmt w:val="decimal"/>
      <w:pStyle w:val="50"/>
      <w:isLgl/>
      <w:lvlText w:val="%1.%2.%3.%4.%5"/>
      <w:lvlJc w:val="left"/>
      <w:pPr>
        <w:ind w:left="1800" w:hanging="144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2160" w:hanging="180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520" w:hanging="2160"/>
      </w:pPr>
      <w:rPr>
        <w:rFonts w:eastAsiaTheme="majorEastAsia" w:hint="default"/>
      </w:rPr>
    </w:lvl>
  </w:abstractNum>
  <w:abstractNum w:abstractNumId="33" w15:restartNumberingAfterBreak="0">
    <w:nsid w:val="517F486B"/>
    <w:multiLevelType w:val="multilevel"/>
    <w:tmpl w:val="94B44E5A"/>
    <w:styleLink w:val="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800" w:hanging="144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2160" w:hanging="180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520" w:hanging="2160"/>
      </w:pPr>
      <w:rPr>
        <w:rFonts w:eastAsiaTheme="majorEastAsia" w:hint="default"/>
      </w:rPr>
    </w:lvl>
  </w:abstractNum>
  <w:abstractNum w:abstractNumId="34" w15:restartNumberingAfterBreak="0">
    <w:nsid w:val="5728574D"/>
    <w:multiLevelType w:val="hybridMultilevel"/>
    <w:tmpl w:val="C1CEB734"/>
    <w:lvl w:ilvl="0" w:tplc="D56AD0D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15:restartNumberingAfterBreak="0">
    <w:nsid w:val="5991594E"/>
    <w:multiLevelType w:val="hybridMultilevel"/>
    <w:tmpl w:val="7CC05DCE"/>
    <w:lvl w:ilvl="0" w:tplc="D56AD0D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15:restartNumberingAfterBreak="0">
    <w:nsid w:val="5AB52243"/>
    <w:multiLevelType w:val="hybridMultilevel"/>
    <w:tmpl w:val="5F8AAF5E"/>
    <w:lvl w:ilvl="0" w:tplc="D56AD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394951"/>
    <w:multiLevelType w:val="hybridMultilevel"/>
    <w:tmpl w:val="E078E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5622789"/>
    <w:multiLevelType w:val="hybridMultilevel"/>
    <w:tmpl w:val="FE5CAA1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15:restartNumberingAfterBreak="0">
    <w:nsid w:val="65972076"/>
    <w:multiLevelType w:val="multilevel"/>
    <w:tmpl w:val="F2AAEC60"/>
    <w:lvl w:ilvl="0">
      <w:start w:val="1"/>
      <w:numFmt w:val="decimal"/>
      <w:lvlText w:val="%1."/>
      <w:lvlJc w:val="left"/>
      <w:pPr>
        <w:ind w:left="927"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3186" w:hanging="108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572" w:hanging="144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958" w:hanging="1800"/>
      </w:pPr>
      <w:rPr>
        <w:rFonts w:hint="default"/>
      </w:rPr>
    </w:lvl>
    <w:lvl w:ilvl="8">
      <w:start w:val="1"/>
      <w:numFmt w:val="decimal"/>
      <w:isLgl/>
      <w:lvlText w:val="%1.%2.%3.%4.%5.%6.%7.%8.%9."/>
      <w:lvlJc w:val="left"/>
      <w:pPr>
        <w:ind w:left="6471" w:hanging="1800"/>
      </w:pPr>
      <w:rPr>
        <w:rFonts w:hint="default"/>
      </w:rPr>
    </w:lvl>
  </w:abstractNum>
  <w:abstractNum w:abstractNumId="40" w15:restartNumberingAfterBreak="0">
    <w:nsid w:val="682933FC"/>
    <w:multiLevelType w:val="multilevel"/>
    <w:tmpl w:val="DE5629CC"/>
    <w:lvl w:ilvl="0">
      <w:start w:val="2"/>
      <w:numFmt w:val="decimal"/>
      <w:pStyle w:val="a3"/>
      <w:lvlText w:val="%1."/>
      <w:lvlJc w:val="left"/>
      <w:pPr>
        <w:ind w:left="390" w:hanging="390"/>
      </w:pPr>
      <w:rPr>
        <w:rFonts w:hint="default"/>
      </w:rPr>
    </w:lvl>
    <w:lvl w:ilvl="1">
      <w:start w:val="8"/>
      <w:numFmt w:val="decimal"/>
      <w:lvlText w:val="%1.%2."/>
      <w:lvlJc w:val="left"/>
      <w:pPr>
        <w:ind w:left="1287"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781" w:hanging="1079"/>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6A017E9C"/>
    <w:multiLevelType w:val="hybridMultilevel"/>
    <w:tmpl w:val="1BD0535C"/>
    <w:lvl w:ilvl="0" w:tplc="D56AD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AFC5A78"/>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7C84279B"/>
    <w:multiLevelType w:val="hybridMultilevel"/>
    <w:tmpl w:val="390A8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DB1A41"/>
    <w:multiLevelType w:val="hybridMultilevel"/>
    <w:tmpl w:val="04102F7E"/>
    <w:lvl w:ilvl="0" w:tplc="E572F17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6"/>
  </w:num>
  <w:num w:numId="3">
    <w:abstractNumId w:val="14"/>
  </w:num>
  <w:num w:numId="4">
    <w:abstractNumId w:val="30"/>
  </w:num>
  <w:num w:numId="5">
    <w:abstractNumId w:val="28"/>
  </w:num>
  <w:num w:numId="6">
    <w:abstractNumId w:val="6"/>
  </w:num>
  <w:num w:numId="7">
    <w:abstractNumId w:val="15"/>
  </w:num>
  <w:num w:numId="8">
    <w:abstractNumId w:val="40"/>
  </w:num>
  <w:num w:numId="9">
    <w:abstractNumId w:val="36"/>
  </w:num>
  <w:num w:numId="10">
    <w:abstractNumId w:val="29"/>
  </w:num>
  <w:num w:numId="11">
    <w:abstractNumId w:val="2"/>
  </w:num>
  <w:num w:numId="12">
    <w:abstractNumId w:val="1"/>
  </w:num>
  <w:num w:numId="13">
    <w:abstractNumId w:val="38"/>
  </w:num>
  <w:num w:numId="14">
    <w:abstractNumId w:val="23"/>
  </w:num>
  <w:num w:numId="15">
    <w:abstractNumId w:val="21"/>
  </w:num>
  <w:num w:numId="16">
    <w:abstractNumId w:val="8"/>
  </w:num>
  <w:num w:numId="17">
    <w:abstractNumId w:val="9"/>
  </w:num>
  <w:num w:numId="18">
    <w:abstractNumId w:val="11"/>
  </w:num>
  <w:num w:numId="19">
    <w:abstractNumId w:val="39"/>
  </w:num>
  <w:num w:numId="20">
    <w:abstractNumId w:val="17"/>
  </w:num>
  <w:num w:numId="21">
    <w:abstractNumId w:val="10"/>
  </w:num>
  <w:num w:numId="22">
    <w:abstractNumId w:val="37"/>
  </w:num>
  <w:num w:numId="23">
    <w:abstractNumId w:val="22"/>
  </w:num>
  <w:num w:numId="24">
    <w:abstractNumId w:val="31"/>
  </w:num>
  <w:num w:numId="25">
    <w:abstractNumId w:val="13"/>
  </w:num>
  <w:num w:numId="26">
    <w:abstractNumId w:val="43"/>
  </w:num>
  <w:num w:numId="27">
    <w:abstractNumId w:val="3"/>
  </w:num>
  <w:num w:numId="28">
    <w:abstractNumId w:val="24"/>
  </w:num>
  <w:num w:numId="29">
    <w:abstractNumId w:val="4"/>
  </w:num>
  <w:num w:numId="30">
    <w:abstractNumId w:val="7"/>
  </w:num>
  <w:num w:numId="31">
    <w:abstractNumId w:val="25"/>
  </w:num>
  <w:num w:numId="32">
    <w:abstractNumId w:val="27"/>
  </w:num>
  <w:num w:numId="33">
    <w:abstractNumId w:val="44"/>
  </w:num>
  <w:num w:numId="34">
    <w:abstractNumId w:val="16"/>
  </w:num>
  <w:num w:numId="35">
    <w:abstractNumId w:val="42"/>
  </w:num>
  <w:num w:numId="36">
    <w:abstractNumId w:val="12"/>
  </w:num>
  <w:num w:numId="37">
    <w:abstractNumId w:val="19"/>
  </w:num>
  <w:num w:numId="38">
    <w:abstractNumId w:val="20"/>
  </w:num>
  <w:num w:numId="39">
    <w:abstractNumId w:val="33"/>
  </w:num>
  <w:num w:numId="40">
    <w:abstractNumId w:val="32"/>
    <w:lvlOverride w:ilvl="0">
      <w:lvl w:ilvl="0">
        <w:start w:val="1"/>
        <w:numFmt w:val="decimal"/>
        <w:pStyle w:val="1"/>
        <w:lvlText w:val="%1"/>
        <w:lvlJc w:val="left"/>
        <w:pPr>
          <w:ind w:left="720" w:hanging="360"/>
        </w:pPr>
        <w:rPr>
          <w:rFonts w:hint="default"/>
        </w:rPr>
      </w:lvl>
    </w:lvlOverride>
    <w:lvlOverride w:ilvl="1">
      <w:lvl w:ilvl="1">
        <w:start w:val="1"/>
        <w:numFmt w:val="decimal"/>
        <w:pStyle w:val="2"/>
        <w:isLgl/>
        <w:lvlText w:val="%1.%2"/>
        <w:lvlJc w:val="left"/>
        <w:pPr>
          <w:ind w:left="2279" w:hanging="720"/>
        </w:pPr>
        <w:rPr>
          <w:rFonts w:eastAsiaTheme="majorEastAsia" w:hint="default"/>
        </w:rPr>
      </w:lvl>
    </w:lvlOverride>
    <w:lvlOverride w:ilvl="2">
      <w:lvl w:ilvl="2">
        <w:start w:val="1"/>
        <w:numFmt w:val="decimal"/>
        <w:pStyle w:val="3"/>
        <w:isLgl/>
        <w:lvlText w:val="%1.%2.%3"/>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
        <w:isLgl/>
        <w:suff w:val="space"/>
        <w:lvlText w:val="%1.%2.%3.%4"/>
        <w:lvlJc w:val="left"/>
        <w:pPr>
          <w:ind w:left="7885" w:hanging="1080"/>
        </w:pPr>
        <w:rPr>
          <w:rFonts w:eastAsiaTheme="majorEastAsia" w:hint="default"/>
        </w:rPr>
      </w:lvl>
    </w:lvlOverride>
    <w:lvlOverride w:ilvl="4">
      <w:lvl w:ilvl="4">
        <w:start w:val="1"/>
        <w:numFmt w:val="decimal"/>
        <w:pStyle w:val="50"/>
        <w:isLgl/>
        <w:lvlText w:val="%1.%2.%3.%4.%5"/>
        <w:lvlJc w:val="left"/>
        <w:pPr>
          <w:ind w:left="1800" w:hanging="1440"/>
        </w:pPr>
        <w:rPr>
          <w:rFonts w:eastAsiaTheme="majorEastAsia" w:hint="default"/>
        </w:rPr>
      </w:lvl>
    </w:lvlOverride>
    <w:lvlOverride w:ilvl="5">
      <w:lvl w:ilvl="5">
        <w:start w:val="1"/>
        <w:numFmt w:val="decimal"/>
        <w:isLgl/>
        <w:lvlText w:val="%1.%2.%3.%4.%5.%6"/>
        <w:lvlJc w:val="left"/>
        <w:pPr>
          <w:ind w:left="1800" w:hanging="1440"/>
        </w:pPr>
        <w:rPr>
          <w:rFonts w:eastAsiaTheme="majorEastAsia" w:hint="default"/>
        </w:rPr>
      </w:lvl>
    </w:lvlOverride>
    <w:lvlOverride w:ilvl="6">
      <w:lvl w:ilvl="6">
        <w:start w:val="1"/>
        <w:numFmt w:val="decimal"/>
        <w:isLgl/>
        <w:lvlText w:val="%1.%2.%3.%4.%5.%6.%7"/>
        <w:lvlJc w:val="left"/>
        <w:pPr>
          <w:ind w:left="2160" w:hanging="1800"/>
        </w:pPr>
        <w:rPr>
          <w:rFonts w:eastAsiaTheme="majorEastAsia" w:hint="default"/>
        </w:rPr>
      </w:lvl>
    </w:lvlOverride>
    <w:lvlOverride w:ilvl="7">
      <w:lvl w:ilvl="7">
        <w:start w:val="1"/>
        <w:numFmt w:val="decimal"/>
        <w:isLgl/>
        <w:lvlText w:val="%1.%2.%3.%4.%5.%6.%7.%8"/>
        <w:lvlJc w:val="left"/>
        <w:pPr>
          <w:ind w:left="2160" w:hanging="1800"/>
        </w:pPr>
        <w:rPr>
          <w:rFonts w:eastAsiaTheme="majorEastAsia" w:hint="default"/>
        </w:rPr>
      </w:lvl>
    </w:lvlOverride>
    <w:lvlOverride w:ilvl="8">
      <w:lvl w:ilvl="8">
        <w:start w:val="1"/>
        <w:numFmt w:val="decimal"/>
        <w:isLgl/>
        <w:lvlText w:val="%1.%2.%3.%4.%5.%6.%7.%8.%9"/>
        <w:lvlJc w:val="left"/>
        <w:pPr>
          <w:ind w:left="2520" w:hanging="2160"/>
        </w:pPr>
        <w:rPr>
          <w:rFonts w:eastAsiaTheme="majorEastAsia" w:hint="default"/>
        </w:rPr>
      </w:lvl>
    </w:lvlOverride>
  </w:num>
  <w:num w:numId="41">
    <w:abstractNumId w:val="5"/>
  </w:num>
  <w:num w:numId="42">
    <w:abstractNumId w:val="41"/>
  </w:num>
  <w:num w:numId="43">
    <w:abstractNumId w:val="18"/>
  </w:num>
  <w:num w:numId="44">
    <w:abstractNumId w:val="34"/>
  </w:num>
  <w:num w:numId="45">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D26"/>
    <w:rsid w:val="000007A3"/>
    <w:rsid w:val="000018EB"/>
    <w:rsid w:val="00002EC8"/>
    <w:rsid w:val="000031AD"/>
    <w:rsid w:val="000043DD"/>
    <w:rsid w:val="00005AB6"/>
    <w:rsid w:val="00007624"/>
    <w:rsid w:val="00012BE5"/>
    <w:rsid w:val="000160FE"/>
    <w:rsid w:val="00017E2B"/>
    <w:rsid w:val="000205CB"/>
    <w:rsid w:val="0002156C"/>
    <w:rsid w:val="0002160A"/>
    <w:rsid w:val="00023E59"/>
    <w:rsid w:val="00024129"/>
    <w:rsid w:val="00032F8B"/>
    <w:rsid w:val="000330FE"/>
    <w:rsid w:val="00035F33"/>
    <w:rsid w:val="0003603B"/>
    <w:rsid w:val="00040CDB"/>
    <w:rsid w:val="0004166E"/>
    <w:rsid w:val="000417A9"/>
    <w:rsid w:val="00042C29"/>
    <w:rsid w:val="000435BC"/>
    <w:rsid w:val="00050E56"/>
    <w:rsid w:val="00051647"/>
    <w:rsid w:val="0005192D"/>
    <w:rsid w:val="000531F8"/>
    <w:rsid w:val="00065472"/>
    <w:rsid w:val="00071FAC"/>
    <w:rsid w:val="00072F33"/>
    <w:rsid w:val="0007332F"/>
    <w:rsid w:val="0007350C"/>
    <w:rsid w:val="00077C22"/>
    <w:rsid w:val="00080E29"/>
    <w:rsid w:val="0008462A"/>
    <w:rsid w:val="00084C5A"/>
    <w:rsid w:val="00085A24"/>
    <w:rsid w:val="00085C82"/>
    <w:rsid w:val="00087031"/>
    <w:rsid w:val="00087487"/>
    <w:rsid w:val="00090F03"/>
    <w:rsid w:val="00091079"/>
    <w:rsid w:val="00095B9A"/>
    <w:rsid w:val="0009742C"/>
    <w:rsid w:val="0009783B"/>
    <w:rsid w:val="000A0271"/>
    <w:rsid w:val="000A37D9"/>
    <w:rsid w:val="000A4D88"/>
    <w:rsid w:val="000B1DEA"/>
    <w:rsid w:val="000B3054"/>
    <w:rsid w:val="000B50FD"/>
    <w:rsid w:val="000B5FC6"/>
    <w:rsid w:val="000B79ED"/>
    <w:rsid w:val="000B7E20"/>
    <w:rsid w:val="000C178C"/>
    <w:rsid w:val="000C209C"/>
    <w:rsid w:val="000C3ED8"/>
    <w:rsid w:val="000C737A"/>
    <w:rsid w:val="000D072E"/>
    <w:rsid w:val="000D09E7"/>
    <w:rsid w:val="000D24AD"/>
    <w:rsid w:val="000D38CE"/>
    <w:rsid w:val="000D5570"/>
    <w:rsid w:val="000E09A0"/>
    <w:rsid w:val="000E0CEF"/>
    <w:rsid w:val="000E0D91"/>
    <w:rsid w:val="000E1082"/>
    <w:rsid w:val="000E2548"/>
    <w:rsid w:val="000E5F28"/>
    <w:rsid w:val="000F0F1F"/>
    <w:rsid w:val="000F2D1D"/>
    <w:rsid w:val="000F4FB6"/>
    <w:rsid w:val="000F5B56"/>
    <w:rsid w:val="000F6AA5"/>
    <w:rsid w:val="000F6CCF"/>
    <w:rsid w:val="00103D77"/>
    <w:rsid w:val="00105DB6"/>
    <w:rsid w:val="00106034"/>
    <w:rsid w:val="00106392"/>
    <w:rsid w:val="00112E52"/>
    <w:rsid w:val="00122213"/>
    <w:rsid w:val="00126D4F"/>
    <w:rsid w:val="00131684"/>
    <w:rsid w:val="00131768"/>
    <w:rsid w:val="00131B06"/>
    <w:rsid w:val="00132DFE"/>
    <w:rsid w:val="00134031"/>
    <w:rsid w:val="001365E5"/>
    <w:rsid w:val="00136646"/>
    <w:rsid w:val="00140BD9"/>
    <w:rsid w:val="001411E2"/>
    <w:rsid w:val="00141B51"/>
    <w:rsid w:val="001445BA"/>
    <w:rsid w:val="00145994"/>
    <w:rsid w:val="001466A9"/>
    <w:rsid w:val="00153299"/>
    <w:rsid w:val="00156305"/>
    <w:rsid w:val="00156918"/>
    <w:rsid w:val="00157108"/>
    <w:rsid w:val="00157415"/>
    <w:rsid w:val="001612C3"/>
    <w:rsid w:val="00162D66"/>
    <w:rsid w:val="0016552C"/>
    <w:rsid w:val="00166FD8"/>
    <w:rsid w:val="00170152"/>
    <w:rsid w:val="001779EE"/>
    <w:rsid w:val="00183030"/>
    <w:rsid w:val="00191CCC"/>
    <w:rsid w:val="001920F0"/>
    <w:rsid w:val="00192B32"/>
    <w:rsid w:val="00194491"/>
    <w:rsid w:val="001A3968"/>
    <w:rsid w:val="001A50D0"/>
    <w:rsid w:val="001B1871"/>
    <w:rsid w:val="001B33F1"/>
    <w:rsid w:val="001B5AD7"/>
    <w:rsid w:val="001B5C60"/>
    <w:rsid w:val="001B7871"/>
    <w:rsid w:val="001C69C1"/>
    <w:rsid w:val="001C6C28"/>
    <w:rsid w:val="001C6F31"/>
    <w:rsid w:val="001D07C8"/>
    <w:rsid w:val="001D1E74"/>
    <w:rsid w:val="001D28F7"/>
    <w:rsid w:val="001D3AC6"/>
    <w:rsid w:val="001E2FC2"/>
    <w:rsid w:val="001E5F0E"/>
    <w:rsid w:val="001F4636"/>
    <w:rsid w:val="00200722"/>
    <w:rsid w:val="00201E8B"/>
    <w:rsid w:val="00204B91"/>
    <w:rsid w:val="00206EB1"/>
    <w:rsid w:val="00207F11"/>
    <w:rsid w:val="00210AE0"/>
    <w:rsid w:val="00210E9C"/>
    <w:rsid w:val="0021286A"/>
    <w:rsid w:val="00212ECE"/>
    <w:rsid w:val="00215794"/>
    <w:rsid w:val="002175A0"/>
    <w:rsid w:val="00223771"/>
    <w:rsid w:val="0022464C"/>
    <w:rsid w:val="00225F9D"/>
    <w:rsid w:val="00226B9A"/>
    <w:rsid w:val="0022735F"/>
    <w:rsid w:val="00230A04"/>
    <w:rsid w:val="00230D26"/>
    <w:rsid w:val="00232980"/>
    <w:rsid w:val="002364D7"/>
    <w:rsid w:val="00236F6A"/>
    <w:rsid w:val="0024132A"/>
    <w:rsid w:val="00243F95"/>
    <w:rsid w:val="002441F0"/>
    <w:rsid w:val="00245048"/>
    <w:rsid w:val="0024678C"/>
    <w:rsid w:val="002472E1"/>
    <w:rsid w:val="00251310"/>
    <w:rsid w:val="00254071"/>
    <w:rsid w:val="00254D02"/>
    <w:rsid w:val="00256074"/>
    <w:rsid w:val="00256111"/>
    <w:rsid w:val="0025679B"/>
    <w:rsid w:val="0025736F"/>
    <w:rsid w:val="00260684"/>
    <w:rsid w:val="00262F9C"/>
    <w:rsid w:val="0026308C"/>
    <w:rsid w:val="00263DDA"/>
    <w:rsid w:val="00264655"/>
    <w:rsid w:val="00264987"/>
    <w:rsid w:val="00267AC0"/>
    <w:rsid w:val="002749B9"/>
    <w:rsid w:val="00275B82"/>
    <w:rsid w:val="00277218"/>
    <w:rsid w:val="00280446"/>
    <w:rsid w:val="00280E4C"/>
    <w:rsid w:val="00283CB4"/>
    <w:rsid w:val="00283FB4"/>
    <w:rsid w:val="00291C04"/>
    <w:rsid w:val="002936E2"/>
    <w:rsid w:val="002960BF"/>
    <w:rsid w:val="0029698F"/>
    <w:rsid w:val="00297086"/>
    <w:rsid w:val="002A5375"/>
    <w:rsid w:val="002A6115"/>
    <w:rsid w:val="002A643F"/>
    <w:rsid w:val="002A79A8"/>
    <w:rsid w:val="002B0932"/>
    <w:rsid w:val="002B105D"/>
    <w:rsid w:val="002B1231"/>
    <w:rsid w:val="002C0BC0"/>
    <w:rsid w:val="002C20E7"/>
    <w:rsid w:val="002C4C78"/>
    <w:rsid w:val="002C5301"/>
    <w:rsid w:val="002D075C"/>
    <w:rsid w:val="002D1796"/>
    <w:rsid w:val="002D28EC"/>
    <w:rsid w:val="002F05D7"/>
    <w:rsid w:val="002F7D2B"/>
    <w:rsid w:val="00302A44"/>
    <w:rsid w:val="003033B7"/>
    <w:rsid w:val="00304032"/>
    <w:rsid w:val="0030501C"/>
    <w:rsid w:val="00306CBA"/>
    <w:rsid w:val="00306E3A"/>
    <w:rsid w:val="00313093"/>
    <w:rsid w:val="0031346B"/>
    <w:rsid w:val="00321279"/>
    <w:rsid w:val="00321984"/>
    <w:rsid w:val="003220CF"/>
    <w:rsid w:val="00323AC9"/>
    <w:rsid w:val="0032502E"/>
    <w:rsid w:val="00325387"/>
    <w:rsid w:val="00336E61"/>
    <w:rsid w:val="00337315"/>
    <w:rsid w:val="00337483"/>
    <w:rsid w:val="00337710"/>
    <w:rsid w:val="00342B0C"/>
    <w:rsid w:val="00343832"/>
    <w:rsid w:val="00343BA3"/>
    <w:rsid w:val="003440ED"/>
    <w:rsid w:val="00345318"/>
    <w:rsid w:val="003519E0"/>
    <w:rsid w:val="003521F8"/>
    <w:rsid w:val="00353033"/>
    <w:rsid w:val="00356D2B"/>
    <w:rsid w:val="0035706D"/>
    <w:rsid w:val="003627DF"/>
    <w:rsid w:val="00364896"/>
    <w:rsid w:val="00364C95"/>
    <w:rsid w:val="00365924"/>
    <w:rsid w:val="00367DF5"/>
    <w:rsid w:val="00370C7A"/>
    <w:rsid w:val="00371264"/>
    <w:rsid w:val="00371B7F"/>
    <w:rsid w:val="003723C1"/>
    <w:rsid w:val="0037394A"/>
    <w:rsid w:val="003772A3"/>
    <w:rsid w:val="003830BD"/>
    <w:rsid w:val="00383FCF"/>
    <w:rsid w:val="00391830"/>
    <w:rsid w:val="003A0D56"/>
    <w:rsid w:val="003A36A3"/>
    <w:rsid w:val="003A68BC"/>
    <w:rsid w:val="003A7558"/>
    <w:rsid w:val="003A7F6B"/>
    <w:rsid w:val="003B3BB3"/>
    <w:rsid w:val="003B51EA"/>
    <w:rsid w:val="003C0DCB"/>
    <w:rsid w:val="003C2406"/>
    <w:rsid w:val="003C6DF9"/>
    <w:rsid w:val="003D0204"/>
    <w:rsid w:val="003D1E18"/>
    <w:rsid w:val="003D53A6"/>
    <w:rsid w:val="003D623A"/>
    <w:rsid w:val="003D6AE1"/>
    <w:rsid w:val="003E5353"/>
    <w:rsid w:val="003F03A5"/>
    <w:rsid w:val="003F151F"/>
    <w:rsid w:val="003F1EDF"/>
    <w:rsid w:val="003F76F9"/>
    <w:rsid w:val="00404568"/>
    <w:rsid w:val="00411D77"/>
    <w:rsid w:val="004150A5"/>
    <w:rsid w:val="00416ACC"/>
    <w:rsid w:val="00420CAD"/>
    <w:rsid w:val="004260E7"/>
    <w:rsid w:val="00427320"/>
    <w:rsid w:val="00427594"/>
    <w:rsid w:val="00431078"/>
    <w:rsid w:val="00432BDA"/>
    <w:rsid w:val="00432EC4"/>
    <w:rsid w:val="0043341A"/>
    <w:rsid w:val="00436426"/>
    <w:rsid w:val="0044314A"/>
    <w:rsid w:val="004435BE"/>
    <w:rsid w:val="00444430"/>
    <w:rsid w:val="00444A39"/>
    <w:rsid w:val="00445901"/>
    <w:rsid w:val="00454193"/>
    <w:rsid w:val="00456450"/>
    <w:rsid w:val="00460EA6"/>
    <w:rsid w:val="0046190F"/>
    <w:rsid w:val="0046228C"/>
    <w:rsid w:val="00462991"/>
    <w:rsid w:val="00464468"/>
    <w:rsid w:val="00467BD1"/>
    <w:rsid w:val="00471CE2"/>
    <w:rsid w:val="00473EE5"/>
    <w:rsid w:val="00476724"/>
    <w:rsid w:val="0047705E"/>
    <w:rsid w:val="004810E5"/>
    <w:rsid w:val="0048147A"/>
    <w:rsid w:val="0048491D"/>
    <w:rsid w:val="004858BA"/>
    <w:rsid w:val="00486938"/>
    <w:rsid w:val="00487F64"/>
    <w:rsid w:val="00490296"/>
    <w:rsid w:val="004942F7"/>
    <w:rsid w:val="004965DA"/>
    <w:rsid w:val="004A0E39"/>
    <w:rsid w:val="004A118C"/>
    <w:rsid w:val="004A609C"/>
    <w:rsid w:val="004A6E32"/>
    <w:rsid w:val="004A7DDE"/>
    <w:rsid w:val="004A7F27"/>
    <w:rsid w:val="004B07D0"/>
    <w:rsid w:val="004B0E1F"/>
    <w:rsid w:val="004B107B"/>
    <w:rsid w:val="004B5153"/>
    <w:rsid w:val="004B6A19"/>
    <w:rsid w:val="004C108A"/>
    <w:rsid w:val="004C1AF5"/>
    <w:rsid w:val="004C29DD"/>
    <w:rsid w:val="004C3A16"/>
    <w:rsid w:val="004C578A"/>
    <w:rsid w:val="004C772C"/>
    <w:rsid w:val="004D0086"/>
    <w:rsid w:val="004D21F2"/>
    <w:rsid w:val="004D3D10"/>
    <w:rsid w:val="004D5A4D"/>
    <w:rsid w:val="004D64C2"/>
    <w:rsid w:val="004E5159"/>
    <w:rsid w:val="004E53D9"/>
    <w:rsid w:val="004F0290"/>
    <w:rsid w:val="004F0B19"/>
    <w:rsid w:val="004F1E11"/>
    <w:rsid w:val="004F4A3D"/>
    <w:rsid w:val="004F5FE5"/>
    <w:rsid w:val="00500152"/>
    <w:rsid w:val="00500599"/>
    <w:rsid w:val="005032BD"/>
    <w:rsid w:val="00510C6D"/>
    <w:rsid w:val="00512A6D"/>
    <w:rsid w:val="00513A3C"/>
    <w:rsid w:val="005159F8"/>
    <w:rsid w:val="005173DE"/>
    <w:rsid w:val="005230FD"/>
    <w:rsid w:val="00523BA4"/>
    <w:rsid w:val="00523EF9"/>
    <w:rsid w:val="00525130"/>
    <w:rsid w:val="00527033"/>
    <w:rsid w:val="0052780E"/>
    <w:rsid w:val="0053087C"/>
    <w:rsid w:val="005316C2"/>
    <w:rsid w:val="005322FF"/>
    <w:rsid w:val="00533E4B"/>
    <w:rsid w:val="00533E83"/>
    <w:rsid w:val="005356CB"/>
    <w:rsid w:val="005368C9"/>
    <w:rsid w:val="00537C80"/>
    <w:rsid w:val="005405C7"/>
    <w:rsid w:val="00540BA9"/>
    <w:rsid w:val="005477EB"/>
    <w:rsid w:val="00553990"/>
    <w:rsid w:val="00554F25"/>
    <w:rsid w:val="005551AE"/>
    <w:rsid w:val="00555EF3"/>
    <w:rsid w:val="00563EFE"/>
    <w:rsid w:val="0056406B"/>
    <w:rsid w:val="00571105"/>
    <w:rsid w:val="0057567B"/>
    <w:rsid w:val="00576019"/>
    <w:rsid w:val="0057724C"/>
    <w:rsid w:val="0058260A"/>
    <w:rsid w:val="00583A27"/>
    <w:rsid w:val="00584523"/>
    <w:rsid w:val="00584595"/>
    <w:rsid w:val="005853CD"/>
    <w:rsid w:val="0059082C"/>
    <w:rsid w:val="005922BB"/>
    <w:rsid w:val="00592903"/>
    <w:rsid w:val="00593A7D"/>
    <w:rsid w:val="0059445F"/>
    <w:rsid w:val="00597CAC"/>
    <w:rsid w:val="00597EA2"/>
    <w:rsid w:val="005A7979"/>
    <w:rsid w:val="005B0C5F"/>
    <w:rsid w:val="005B6072"/>
    <w:rsid w:val="005B7E6D"/>
    <w:rsid w:val="005C140A"/>
    <w:rsid w:val="005C1EF3"/>
    <w:rsid w:val="005C354D"/>
    <w:rsid w:val="005C4618"/>
    <w:rsid w:val="005C610B"/>
    <w:rsid w:val="005C7E29"/>
    <w:rsid w:val="005E1306"/>
    <w:rsid w:val="005E1AF1"/>
    <w:rsid w:val="005E1DE4"/>
    <w:rsid w:val="005E28B5"/>
    <w:rsid w:val="005E3C81"/>
    <w:rsid w:val="005E7013"/>
    <w:rsid w:val="005E7C28"/>
    <w:rsid w:val="005F17C3"/>
    <w:rsid w:val="005F25AE"/>
    <w:rsid w:val="005F68E4"/>
    <w:rsid w:val="006046B7"/>
    <w:rsid w:val="00607517"/>
    <w:rsid w:val="00614846"/>
    <w:rsid w:val="00614F76"/>
    <w:rsid w:val="00621D8C"/>
    <w:rsid w:val="00633DFB"/>
    <w:rsid w:val="0063415A"/>
    <w:rsid w:val="006354A5"/>
    <w:rsid w:val="00642BB6"/>
    <w:rsid w:val="00643106"/>
    <w:rsid w:val="00643D6F"/>
    <w:rsid w:val="00650D65"/>
    <w:rsid w:val="00653363"/>
    <w:rsid w:val="006563FE"/>
    <w:rsid w:val="006620DD"/>
    <w:rsid w:val="00670918"/>
    <w:rsid w:val="00670DE5"/>
    <w:rsid w:val="00671BF9"/>
    <w:rsid w:val="0067410F"/>
    <w:rsid w:val="00675C7F"/>
    <w:rsid w:val="0068182A"/>
    <w:rsid w:val="00684529"/>
    <w:rsid w:val="00684649"/>
    <w:rsid w:val="006869CC"/>
    <w:rsid w:val="006879D4"/>
    <w:rsid w:val="0069243A"/>
    <w:rsid w:val="00693496"/>
    <w:rsid w:val="0069464C"/>
    <w:rsid w:val="006946A2"/>
    <w:rsid w:val="006A0D63"/>
    <w:rsid w:val="006A0DD6"/>
    <w:rsid w:val="006A2AE1"/>
    <w:rsid w:val="006A6E4D"/>
    <w:rsid w:val="006B1F14"/>
    <w:rsid w:val="006B29D4"/>
    <w:rsid w:val="006B2A3D"/>
    <w:rsid w:val="006B7BBA"/>
    <w:rsid w:val="006C1B52"/>
    <w:rsid w:val="006C27B1"/>
    <w:rsid w:val="006C7E14"/>
    <w:rsid w:val="006D18BD"/>
    <w:rsid w:val="006D1EC2"/>
    <w:rsid w:val="006D4D24"/>
    <w:rsid w:val="006D6B58"/>
    <w:rsid w:val="006D6E7D"/>
    <w:rsid w:val="006D74B8"/>
    <w:rsid w:val="006E0A88"/>
    <w:rsid w:val="006E2626"/>
    <w:rsid w:val="006E74F4"/>
    <w:rsid w:val="006E7D27"/>
    <w:rsid w:val="006F1B74"/>
    <w:rsid w:val="006F2CAB"/>
    <w:rsid w:val="006F40A5"/>
    <w:rsid w:val="006F4B19"/>
    <w:rsid w:val="006F5516"/>
    <w:rsid w:val="007012A0"/>
    <w:rsid w:val="007024E1"/>
    <w:rsid w:val="00704493"/>
    <w:rsid w:val="00704B1C"/>
    <w:rsid w:val="00710E10"/>
    <w:rsid w:val="007117DA"/>
    <w:rsid w:val="00712111"/>
    <w:rsid w:val="00714B5C"/>
    <w:rsid w:val="007179EA"/>
    <w:rsid w:val="00720531"/>
    <w:rsid w:val="007220C0"/>
    <w:rsid w:val="00723E7D"/>
    <w:rsid w:val="00726BC8"/>
    <w:rsid w:val="007315C2"/>
    <w:rsid w:val="00734A59"/>
    <w:rsid w:val="0074697C"/>
    <w:rsid w:val="00747E01"/>
    <w:rsid w:val="00750097"/>
    <w:rsid w:val="00751016"/>
    <w:rsid w:val="00752558"/>
    <w:rsid w:val="00753E12"/>
    <w:rsid w:val="0075538A"/>
    <w:rsid w:val="00757D2A"/>
    <w:rsid w:val="00760606"/>
    <w:rsid w:val="00762FB2"/>
    <w:rsid w:val="00765F4C"/>
    <w:rsid w:val="00771F3E"/>
    <w:rsid w:val="00773051"/>
    <w:rsid w:val="007730D7"/>
    <w:rsid w:val="007760A7"/>
    <w:rsid w:val="00784189"/>
    <w:rsid w:val="00785CA1"/>
    <w:rsid w:val="00787907"/>
    <w:rsid w:val="007928CD"/>
    <w:rsid w:val="00797F1F"/>
    <w:rsid w:val="007A1200"/>
    <w:rsid w:val="007A2B46"/>
    <w:rsid w:val="007A2C7E"/>
    <w:rsid w:val="007A433A"/>
    <w:rsid w:val="007B411A"/>
    <w:rsid w:val="007B5DE0"/>
    <w:rsid w:val="007B5E64"/>
    <w:rsid w:val="007C0F86"/>
    <w:rsid w:val="007C2574"/>
    <w:rsid w:val="007C2798"/>
    <w:rsid w:val="007C6F15"/>
    <w:rsid w:val="007D0EE4"/>
    <w:rsid w:val="007D31C7"/>
    <w:rsid w:val="007E002D"/>
    <w:rsid w:val="007E466F"/>
    <w:rsid w:val="007E4AC5"/>
    <w:rsid w:val="007F0B6E"/>
    <w:rsid w:val="007F1F19"/>
    <w:rsid w:val="0080055E"/>
    <w:rsid w:val="00800647"/>
    <w:rsid w:val="00804B9E"/>
    <w:rsid w:val="008052C0"/>
    <w:rsid w:val="00805D1B"/>
    <w:rsid w:val="008073F5"/>
    <w:rsid w:val="00807E8D"/>
    <w:rsid w:val="008104FE"/>
    <w:rsid w:val="00810C39"/>
    <w:rsid w:val="008112DB"/>
    <w:rsid w:val="008113BB"/>
    <w:rsid w:val="0081268C"/>
    <w:rsid w:val="0082040F"/>
    <w:rsid w:val="00821106"/>
    <w:rsid w:val="0083347B"/>
    <w:rsid w:val="00833789"/>
    <w:rsid w:val="00834112"/>
    <w:rsid w:val="00837329"/>
    <w:rsid w:val="00837939"/>
    <w:rsid w:val="008468BE"/>
    <w:rsid w:val="00853826"/>
    <w:rsid w:val="00856C2F"/>
    <w:rsid w:val="00856F81"/>
    <w:rsid w:val="0085735B"/>
    <w:rsid w:val="00862581"/>
    <w:rsid w:val="0086285F"/>
    <w:rsid w:val="00863925"/>
    <w:rsid w:val="008654E0"/>
    <w:rsid w:val="00867906"/>
    <w:rsid w:val="00872655"/>
    <w:rsid w:val="0087529F"/>
    <w:rsid w:val="00880BA6"/>
    <w:rsid w:val="00881189"/>
    <w:rsid w:val="008831BD"/>
    <w:rsid w:val="008912B8"/>
    <w:rsid w:val="008915FB"/>
    <w:rsid w:val="00893863"/>
    <w:rsid w:val="00893E56"/>
    <w:rsid w:val="008A16AE"/>
    <w:rsid w:val="008A46ED"/>
    <w:rsid w:val="008A6037"/>
    <w:rsid w:val="008B20D6"/>
    <w:rsid w:val="008C03A7"/>
    <w:rsid w:val="008C076B"/>
    <w:rsid w:val="008C33B3"/>
    <w:rsid w:val="008C3919"/>
    <w:rsid w:val="008C3B0F"/>
    <w:rsid w:val="008C5EE5"/>
    <w:rsid w:val="008C72D2"/>
    <w:rsid w:val="008D071B"/>
    <w:rsid w:val="008D1980"/>
    <w:rsid w:val="008D323A"/>
    <w:rsid w:val="008D475E"/>
    <w:rsid w:val="008E460D"/>
    <w:rsid w:val="008E4DD4"/>
    <w:rsid w:val="008E55F3"/>
    <w:rsid w:val="008F7A45"/>
    <w:rsid w:val="009003C1"/>
    <w:rsid w:val="0091251A"/>
    <w:rsid w:val="00913E0D"/>
    <w:rsid w:val="009248F3"/>
    <w:rsid w:val="00927765"/>
    <w:rsid w:val="00927872"/>
    <w:rsid w:val="009326AF"/>
    <w:rsid w:val="0093317C"/>
    <w:rsid w:val="00933766"/>
    <w:rsid w:val="00936FD0"/>
    <w:rsid w:val="00942023"/>
    <w:rsid w:val="0094408E"/>
    <w:rsid w:val="00944627"/>
    <w:rsid w:val="00951989"/>
    <w:rsid w:val="00963D6A"/>
    <w:rsid w:val="00967FAB"/>
    <w:rsid w:val="0097275C"/>
    <w:rsid w:val="009729B1"/>
    <w:rsid w:val="00973C45"/>
    <w:rsid w:val="009756A1"/>
    <w:rsid w:val="00975D6F"/>
    <w:rsid w:val="0098562B"/>
    <w:rsid w:val="009860F9"/>
    <w:rsid w:val="0098676E"/>
    <w:rsid w:val="009911CD"/>
    <w:rsid w:val="00991F15"/>
    <w:rsid w:val="009923BD"/>
    <w:rsid w:val="009977FA"/>
    <w:rsid w:val="009A0D62"/>
    <w:rsid w:val="009A16CB"/>
    <w:rsid w:val="009A17D0"/>
    <w:rsid w:val="009A1E97"/>
    <w:rsid w:val="009A2A9F"/>
    <w:rsid w:val="009A6364"/>
    <w:rsid w:val="009A79D0"/>
    <w:rsid w:val="009A7D72"/>
    <w:rsid w:val="009B0FCA"/>
    <w:rsid w:val="009B185D"/>
    <w:rsid w:val="009B3639"/>
    <w:rsid w:val="009B3FEE"/>
    <w:rsid w:val="009B6A58"/>
    <w:rsid w:val="009C1667"/>
    <w:rsid w:val="009C1C72"/>
    <w:rsid w:val="009C27CB"/>
    <w:rsid w:val="009C28DE"/>
    <w:rsid w:val="009C315F"/>
    <w:rsid w:val="009C3336"/>
    <w:rsid w:val="009C3FA3"/>
    <w:rsid w:val="009C3FA8"/>
    <w:rsid w:val="009D32B9"/>
    <w:rsid w:val="009D3D63"/>
    <w:rsid w:val="009E36D4"/>
    <w:rsid w:val="009E70F6"/>
    <w:rsid w:val="009E7E9F"/>
    <w:rsid w:val="00A02DB1"/>
    <w:rsid w:val="00A039C8"/>
    <w:rsid w:val="00A05131"/>
    <w:rsid w:val="00A0536C"/>
    <w:rsid w:val="00A10973"/>
    <w:rsid w:val="00A119E0"/>
    <w:rsid w:val="00A13490"/>
    <w:rsid w:val="00A15B28"/>
    <w:rsid w:val="00A16D0B"/>
    <w:rsid w:val="00A22072"/>
    <w:rsid w:val="00A222B4"/>
    <w:rsid w:val="00A24F69"/>
    <w:rsid w:val="00A34366"/>
    <w:rsid w:val="00A37EAD"/>
    <w:rsid w:val="00A37EFF"/>
    <w:rsid w:val="00A40642"/>
    <w:rsid w:val="00A479FE"/>
    <w:rsid w:val="00A602B1"/>
    <w:rsid w:val="00A61947"/>
    <w:rsid w:val="00A61C89"/>
    <w:rsid w:val="00A6284A"/>
    <w:rsid w:val="00A63F25"/>
    <w:rsid w:val="00A658F7"/>
    <w:rsid w:val="00A66043"/>
    <w:rsid w:val="00A66FD2"/>
    <w:rsid w:val="00A67C84"/>
    <w:rsid w:val="00A70376"/>
    <w:rsid w:val="00A70C14"/>
    <w:rsid w:val="00A715B6"/>
    <w:rsid w:val="00A72C78"/>
    <w:rsid w:val="00A75434"/>
    <w:rsid w:val="00A754BC"/>
    <w:rsid w:val="00A82377"/>
    <w:rsid w:val="00A83326"/>
    <w:rsid w:val="00A8394A"/>
    <w:rsid w:val="00A86314"/>
    <w:rsid w:val="00A86DB6"/>
    <w:rsid w:val="00A909F7"/>
    <w:rsid w:val="00A91603"/>
    <w:rsid w:val="00A93677"/>
    <w:rsid w:val="00A96007"/>
    <w:rsid w:val="00AA1AB6"/>
    <w:rsid w:val="00AA2A08"/>
    <w:rsid w:val="00AA30B4"/>
    <w:rsid w:val="00AB096B"/>
    <w:rsid w:val="00AB4431"/>
    <w:rsid w:val="00AB68FD"/>
    <w:rsid w:val="00AB6B66"/>
    <w:rsid w:val="00AB726B"/>
    <w:rsid w:val="00AC09F1"/>
    <w:rsid w:val="00AC400B"/>
    <w:rsid w:val="00AC4142"/>
    <w:rsid w:val="00AC46D5"/>
    <w:rsid w:val="00AC6414"/>
    <w:rsid w:val="00AD47A6"/>
    <w:rsid w:val="00AE2C9D"/>
    <w:rsid w:val="00AF0003"/>
    <w:rsid w:val="00AF1455"/>
    <w:rsid w:val="00B01818"/>
    <w:rsid w:val="00B047B4"/>
    <w:rsid w:val="00B054BF"/>
    <w:rsid w:val="00B1038C"/>
    <w:rsid w:val="00B16920"/>
    <w:rsid w:val="00B17C2F"/>
    <w:rsid w:val="00B17CFF"/>
    <w:rsid w:val="00B21D1D"/>
    <w:rsid w:val="00B23E1B"/>
    <w:rsid w:val="00B2652D"/>
    <w:rsid w:val="00B33274"/>
    <w:rsid w:val="00B346F4"/>
    <w:rsid w:val="00B37551"/>
    <w:rsid w:val="00B37FD0"/>
    <w:rsid w:val="00B40FAB"/>
    <w:rsid w:val="00B45969"/>
    <w:rsid w:val="00B45FC8"/>
    <w:rsid w:val="00B46B8E"/>
    <w:rsid w:val="00B47785"/>
    <w:rsid w:val="00B4793B"/>
    <w:rsid w:val="00B50A1F"/>
    <w:rsid w:val="00B541A6"/>
    <w:rsid w:val="00B5469C"/>
    <w:rsid w:val="00B555DE"/>
    <w:rsid w:val="00B579AE"/>
    <w:rsid w:val="00B64552"/>
    <w:rsid w:val="00B67D0C"/>
    <w:rsid w:val="00B72080"/>
    <w:rsid w:val="00B721A3"/>
    <w:rsid w:val="00B76DAF"/>
    <w:rsid w:val="00B808E8"/>
    <w:rsid w:val="00B80EC3"/>
    <w:rsid w:val="00B81183"/>
    <w:rsid w:val="00B82C72"/>
    <w:rsid w:val="00B869D1"/>
    <w:rsid w:val="00B87E2C"/>
    <w:rsid w:val="00B902A1"/>
    <w:rsid w:val="00B91856"/>
    <w:rsid w:val="00B93198"/>
    <w:rsid w:val="00B97D5F"/>
    <w:rsid w:val="00BA135D"/>
    <w:rsid w:val="00BA6833"/>
    <w:rsid w:val="00BB28DE"/>
    <w:rsid w:val="00BB63E1"/>
    <w:rsid w:val="00BC0291"/>
    <w:rsid w:val="00BC1837"/>
    <w:rsid w:val="00BD629F"/>
    <w:rsid w:val="00BE058E"/>
    <w:rsid w:val="00BE0913"/>
    <w:rsid w:val="00BE4F84"/>
    <w:rsid w:val="00BF12A3"/>
    <w:rsid w:val="00BF203B"/>
    <w:rsid w:val="00BF6EEE"/>
    <w:rsid w:val="00BF7328"/>
    <w:rsid w:val="00BF73E5"/>
    <w:rsid w:val="00BF7E80"/>
    <w:rsid w:val="00C04974"/>
    <w:rsid w:val="00C04D98"/>
    <w:rsid w:val="00C0601C"/>
    <w:rsid w:val="00C06214"/>
    <w:rsid w:val="00C15805"/>
    <w:rsid w:val="00C1737B"/>
    <w:rsid w:val="00C200E4"/>
    <w:rsid w:val="00C20E64"/>
    <w:rsid w:val="00C226BB"/>
    <w:rsid w:val="00C23655"/>
    <w:rsid w:val="00C24A3D"/>
    <w:rsid w:val="00C2507E"/>
    <w:rsid w:val="00C25115"/>
    <w:rsid w:val="00C315C7"/>
    <w:rsid w:val="00C335F4"/>
    <w:rsid w:val="00C41054"/>
    <w:rsid w:val="00C541D9"/>
    <w:rsid w:val="00C5612B"/>
    <w:rsid w:val="00C56470"/>
    <w:rsid w:val="00C56C69"/>
    <w:rsid w:val="00C578D2"/>
    <w:rsid w:val="00C6062C"/>
    <w:rsid w:val="00C60AAA"/>
    <w:rsid w:val="00C62CD6"/>
    <w:rsid w:val="00C649A7"/>
    <w:rsid w:val="00C7032E"/>
    <w:rsid w:val="00C7239E"/>
    <w:rsid w:val="00C73B20"/>
    <w:rsid w:val="00C77EA1"/>
    <w:rsid w:val="00C80F3A"/>
    <w:rsid w:val="00C8262A"/>
    <w:rsid w:val="00C85370"/>
    <w:rsid w:val="00C86E91"/>
    <w:rsid w:val="00C87FE9"/>
    <w:rsid w:val="00CA4F4D"/>
    <w:rsid w:val="00CB024A"/>
    <w:rsid w:val="00CB0E07"/>
    <w:rsid w:val="00CB3872"/>
    <w:rsid w:val="00CB60E8"/>
    <w:rsid w:val="00CB69E4"/>
    <w:rsid w:val="00CC2441"/>
    <w:rsid w:val="00CC2F89"/>
    <w:rsid w:val="00CC480B"/>
    <w:rsid w:val="00CD4A2B"/>
    <w:rsid w:val="00CD59D0"/>
    <w:rsid w:val="00CD716A"/>
    <w:rsid w:val="00CE0950"/>
    <w:rsid w:val="00CE0E0C"/>
    <w:rsid w:val="00CE4D16"/>
    <w:rsid w:val="00CF0155"/>
    <w:rsid w:val="00CF1EE5"/>
    <w:rsid w:val="00CF27EA"/>
    <w:rsid w:val="00CF4920"/>
    <w:rsid w:val="00CF6632"/>
    <w:rsid w:val="00D017E7"/>
    <w:rsid w:val="00D04FAC"/>
    <w:rsid w:val="00D0541C"/>
    <w:rsid w:val="00D07CFE"/>
    <w:rsid w:val="00D1097B"/>
    <w:rsid w:val="00D10EE2"/>
    <w:rsid w:val="00D12493"/>
    <w:rsid w:val="00D130DA"/>
    <w:rsid w:val="00D23276"/>
    <w:rsid w:val="00D272A2"/>
    <w:rsid w:val="00D27F93"/>
    <w:rsid w:val="00D3122E"/>
    <w:rsid w:val="00D32991"/>
    <w:rsid w:val="00D32D90"/>
    <w:rsid w:val="00D374AA"/>
    <w:rsid w:val="00D376E3"/>
    <w:rsid w:val="00D4067D"/>
    <w:rsid w:val="00D41E3D"/>
    <w:rsid w:val="00D47723"/>
    <w:rsid w:val="00D5262A"/>
    <w:rsid w:val="00D535B4"/>
    <w:rsid w:val="00D55AA3"/>
    <w:rsid w:val="00D5605B"/>
    <w:rsid w:val="00D57DF9"/>
    <w:rsid w:val="00D6152B"/>
    <w:rsid w:val="00D617E1"/>
    <w:rsid w:val="00D622FE"/>
    <w:rsid w:val="00D6333A"/>
    <w:rsid w:val="00D63E26"/>
    <w:rsid w:val="00D759D6"/>
    <w:rsid w:val="00D77BD1"/>
    <w:rsid w:val="00D83757"/>
    <w:rsid w:val="00D8484C"/>
    <w:rsid w:val="00D85267"/>
    <w:rsid w:val="00D90ED1"/>
    <w:rsid w:val="00D9468A"/>
    <w:rsid w:val="00D95A22"/>
    <w:rsid w:val="00DA13D9"/>
    <w:rsid w:val="00DA6974"/>
    <w:rsid w:val="00DB0316"/>
    <w:rsid w:val="00DB05D3"/>
    <w:rsid w:val="00DB24F7"/>
    <w:rsid w:val="00DB2618"/>
    <w:rsid w:val="00DC5DF7"/>
    <w:rsid w:val="00DC6013"/>
    <w:rsid w:val="00DD0939"/>
    <w:rsid w:val="00DD097F"/>
    <w:rsid w:val="00DD0F64"/>
    <w:rsid w:val="00DD46A1"/>
    <w:rsid w:val="00DD6099"/>
    <w:rsid w:val="00DD7505"/>
    <w:rsid w:val="00DD7EA7"/>
    <w:rsid w:val="00DE418D"/>
    <w:rsid w:val="00DE43D2"/>
    <w:rsid w:val="00DE474F"/>
    <w:rsid w:val="00DE6233"/>
    <w:rsid w:val="00DE7BED"/>
    <w:rsid w:val="00DF2D38"/>
    <w:rsid w:val="00E00A64"/>
    <w:rsid w:val="00E02910"/>
    <w:rsid w:val="00E04B8E"/>
    <w:rsid w:val="00E04EC0"/>
    <w:rsid w:val="00E0718C"/>
    <w:rsid w:val="00E07723"/>
    <w:rsid w:val="00E1009C"/>
    <w:rsid w:val="00E1150B"/>
    <w:rsid w:val="00E13DEE"/>
    <w:rsid w:val="00E14066"/>
    <w:rsid w:val="00E15529"/>
    <w:rsid w:val="00E17756"/>
    <w:rsid w:val="00E17EAD"/>
    <w:rsid w:val="00E2798A"/>
    <w:rsid w:val="00E30A76"/>
    <w:rsid w:val="00E31191"/>
    <w:rsid w:val="00E35CD7"/>
    <w:rsid w:val="00E36CCA"/>
    <w:rsid w:val="00E43138"/>
    <w:rsid w:val="00E46B6A"/>
    <w:rsid w:val="00E47EAB"/>
    <w:rsid w:val="00E47F63"/>
    <w:rsid w:val="00E518F9"/>
    <w:rsid w:val="00E528AF"/>
    <w:rsid w:val="00E558E9"/>
    <w:rsid w:val="00E56FF8"/>
    <w:rsid w:val="00E60741"/>
    <w:rsid w:val="00E62D20"/>
    <w:rsid w:val="00E63703"/>
    <w:rsid w:val="00E64BB7"/>
    <w:rsid w:val="00E650E1"/>
    <w:rsid w:val="00E7310F"/>
    <w:rsid w:val="00E768A6"/>
    <w:rsid w:val="00E77088"/>
    <w:rsid w:val="00E8097B"/>
    <w:rsid w:val="00E81EDD"/>
    <w:rsid w:val="00E84B68"/>
    <w:rsid w:val="00E85936"/>
    <w:rsid w:val="00E8650B"/>
    <w:rsid w:val="00E900B6"/>
    <w:rsid w:val="00E934E4"/>
    <w:rsid w:val="00EA0C8C"/>
    <w:rsid w:val="00EA4D16"/>
    <w:rsid w:val="00EA580F"/>
    <w:rsid w:val="00EA62DF"/>
    <w:rsid w:val="00EB0E17"/>
    <w:rsid w:val="00EB4AB0"/>
    <w:rsid w:val="00EC1BA7"/>
    <w:rsid w:val="00EC5656"/>
    <w:rsid w:val="00EC5BE6"/>
    <w:rsid w:val="00EC6B20"/>
    <w:rsid w:val="00EC6D6B"/>
    <w:rsid w:val="00ED1093"/>
    <w:rsid w:val="00ED46CE"/>
    <w:rsid w:val="00EE0668"/>
    <w:rsid w:val="00EE081B"/>
    <w:rsid w:val="00EE44DB"/>
    <w:rsid w:val="00EE4C8C"/>
    <w:rsid w:val="00EE54CC"/>
    <w:rsid w:val="00EF0093"/>
    <w:rsid w:val="00EF08EF"/>
    <w:rsid w:val="00EF1049"/>
    <w:rsid w:val="00EF196A"/>
    <w:rsid w:val="00EF248E"/>
    <w:rsid w:val="00EF28A6"/>
    <w:rsid w:val="00EF2CCD"/>
    <w:rsid w:val="00EF6631"/>
    <w:rsid w:val="00EF6DB5"/>
    <w:rsid w:val="00EF7B14"/>
    <w:rsid w:val="00F00D10"/>
    <w:rsid w:val="00F01B81"/>
    <w:rsid w:val="00F07C3E"/>
    <w:rsid w:val="00F13C40"/>
    <w:rsid w:val="00F153AC"/>
    <w:rsid w:val="00F20E88"/>
    <w:rsid w:val="00F23FC4"/>
    <w:rsid w:val="00F24FB9"/>
    <w:rsid w:val="00F278A8"/>
    <w:rsid w:val="00F36235"/>
    <w:rsid w:val="00F41162"/>
    <w:rsid w:val="00F47011"/>
    <w:rsid w:val="00F476DA"/>
    <w:rsid w:val="00F5208A"/>
    <w:rsid w:val="00F56667"/>
    <w:rsid w:val="00F56901"/>
    <w:rsid w:val="00F57D38"/>
    <w:rsid w:val="00F6042E"/>
    <w:rsid w:val="00F61062"/>
    <w:rsid w:val="00F610BE"/>
    <w:rsid w:val="00F62301"/>
    <w:rsid w:val="00F667C9"/>
    <w:rsid w:val="00F70673"/>
    <w:rsid w:val="00F731E0"/>
    <w:rsid w:val="00F734BB"/>
    <w:rsid w:val="00F75536"/>
    <w:rsid w:val="00F80206"/>
    <w:rsid w:val="00F80F33"/>
    <w:rsid w:val="00F86144"/>
    <w:rsid w:val="00F911C8"/>
    <w:rsid w:val="00F91B2F"/>
    <w:rsid w:val="00F945DC"/>
    <w:rsid w:val="00F96E08"/>
    <w:rsid w:val="00F97AE5"/>
    <w:rsid w:val="00F97B7F"/>
    <w:rsid w:val="00FA1C04"/>
    <w:rsid w:val="00FA2369"/>
    <w:rsid w:val="00FA2D87"/>
    <w:rsid w:val="00FA60F2"/>
    <w:rsid w:val="00FA6ACE"/>
    <w:rsid w:val="00FA6C6F"/>
    <w:rsid w:val="00FB0A34"/>
    <w:rsid w:val="00FB430C"/>
    <w:rsid w:val="00FB4407"/>
    <w:rsid w:val="00FB4560"/>
    <w:rsid w:val="00FB4EE9"/>
    <w:rsid w:val="00FB62DD"/>
    <w:rsid w:val="00FB70B6"/>
    <w:rsid w:val="00FC1D0A"/>
    <w:rsid w:val="00FC4D93"/>
    <w:rsid w:val="00FC65B2"/>
    <w:rsid w:val="00FC79DD"/>
    <w:rsid w:val="00FE2F38"/>
    <w:rsid w:val="00FE695A"/>
    <w:rsid w:val="00FE6F00"/>
    <w:rsid w:val="00FF12B4"/>
    <w:rsid w:val="00FF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E69EE6"/>
  <w15:docId w15:val="{4A6E3633-8688-4A0A-A9D3-7739E195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ru-RU" w:eastAsia="en-US" w:bidi="ar-SA"/>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621D8C"/>
    <w:pPr>
      <w:spacing w:after="0" w:line="240" w:lineRule="auto"/>
    </w:pPr>
    <w:rPr>
      <w:rFonts w:ascii="Times New Roman" w:eastAsia="Times New Roman" w:hAnsi="Times New Roman" w:cs="Times New Roman"/>
      <w:lang w:eastAsia="ru-RU"/>
    </w:rPr>
  </w:style>
  <w:style w:type="paragraph" w:styleId="1">
    <w:name w:val="heading 1"/>
    <w:aliases w:val="Гоник_Заголовок 1,Заголовок_1,1,H1,Заголовок 1_стандарта,Chapter Headline,Заголовок 1 Знак Знак,1.Заголовок 1,H11,H12,H13,H14,H15,H16,H17,H18,H19,H110,H111,H121,H131,H141,H151,H161,Заголов"/>
    <w:basedOn w:val="a4"/>
    <w:next w:val="a4"/>
    <w:link w:val="11"/>
    <w:uiPriority w:val="9"/>
    <w:qFormat/>
    <w:rsid w:val="008915FB"/>
    <w:pPr>
      <w:keepNext/>
      <w:keepLines/>
      <w:pageBreakBefore/>
      <w:numPr>
        <w:numId w:val="40"/>
      </w:numPr>
      <w:spacing w:before="120" w:after="120"/>
      <w:ind w:left="709" w:hanging="709"/>
      <w:jc w:val="both"/>
      <w:outlineLvl w:val="0"/>
    </w:pPr>
    <w:rPr>
      <w:rFonts w:ascii="Arial" w:eastAsiaTheme="majorEastAsia" w:hAnsi="Arial" w:cs="Arial"/>
      <w:b/>
      <w:sz w:val="32"/>
      <w:szCs w:val="28"/>
    </w:rPr>
  </w:style>
  <w:style w:type="paragraph" w:styleId="2">
    <w:name w:val="heading 2"/>
    <w:aliases w:val="Заголовок_2,Заголовок 1_1,2 Заголовок,2,H2,h2,Numbered text 3,ESS Заголовок 2,H21,H22,(all others),Heading 2 Char,(all others) Char,h21,5,Заголовок пункта (1.1),222,Reset numbering,Заголовок 21,21,22,23,24,25,211,221,231,26,212,232,27,213"/>
    <w:next w:val="a4"/>
    <w:link w:val="20"/>
    <w:uiPriority w:val="9"/>
    <w:unhideWhenUsed/>
    <w:qFormat/>
    <w:rsid w:val="008D475E"/>
    <w:pPr>
      <w:keepNext/>
      <w:keepLines/>
      <w:numPr>
        <w:ilvl w:val="1"/>
        <w:numId w:val="40"/>
      </w:numPr>
      <w:spacing w:before="120" w:after="120" w:line="240" w:lineRule="auto"/>
      <w:ind w:left="709" w:hanging="709"/>
      <w:jc w:val="both"/>
      <w:outlineLvl w:val="1"/>
    </w:pPr>
    <w:rPr>
      <w:rFonts w:eastAsiaTheme="majorEastAsia"/>
      <w:b/>
      <w:sz w:val="28"/>
      <w:szCs w:val="26"/>
      <w:lang w:eastAsia="ru-RU"/>
    </w:rPr>
  </w:style>
  <w:style w:type="paragraph" w:styleId="3">
    <w:name w:val="heading 3"/>
    <w:aliases w:val="3,H3,Д_Заголовок 3,ESS Заголовок 3,(no use),h3,Çàãîëîâîê 3,Caaieiaie 3,Subhead B,Подраздел"/>
    <w:next w:val="a4"/>
    <w:link w:val="30"/>
    <w:uiPriority w:val="9"/>
    <w:unhideWhenUsed/>
    <w:qFormat/>
    <w:rsid w:val="00FA6C6F"/>
    <w:pPr>
      <w:numPr>
        <w:ilvl w:val="2"/>
        <w:numId w:val="40"/>
      </w:numPr>
      <w:spacing w:before="120" w:after="120" w:line="240" w:lineRule="auto"/>
      <w:ind w:left="709" w:hanging="709"/>
      <w:jc w:val="both"/>
      <w:outlineLvl w:val="2"/>
    </w:pPr>
    <w:rPr>
      <w:b/>
      <w:sz w:val="28"/>
      <w:szCs w:val="28"/>
    </w:rPr>
  </w:style>
  <w:style w:type="paragraph" w:styleId="4">
    <w:name w:val="heading 4"/>
    <w:aliases w:val="Заголовок 3_1,Оглавление 4 Знак,Заголовок 4 Знак1 Знак,Оглавление 4 Знак Знак Знак,Заголовок 4 Знак1 Знак Знак Знак,Оглавление 4 Знак Знак Знак Знак Знак,Заголовок 4 Знак1 Знак Знак Знак Знак Знак,ESS_Заголовок 4,Propos,H4,4 уровень,h4,4,I4"/>
    <w:next w:val="a4"/>
    <w:link w:val="40"/>
    <w:uiPriority w:val="9"/>
    <w:unhideWhenUsed/>
    <w:qFormat/>
    <w:rsid w:val="00FA6C6F"/>
    <w:pPr>
      <w:numPr>
        <w:ilvl w:val="3"/>
        <w:numId w:val="40"/>
      </w:numPr>
      <w:spacing w:before="120" w:after="120" w:line="240" w:lineRule="auto"/>
      <w:ind w:left="709" w:hanging="709"/>
      <w:jc w:val="both"/>
      <w:outlineLvl w:val="3"/>
    </w:pPr>
    <w:rPr>
      <w:b/>
      <w:sz w:val="28"/>
      <w:szCs w:val="28"/>
    </w:rPr>
  </w:style>
  <w:style w:type="paragraph" w:styleId="5">
    <w:name w:val="heading 5"/>
    <w:aliases w:val="Заголовок_5,h5,H5,Çàãîëîâîê 5,Caaieiaie 5"/>
    <w:basedOn w:val="a4"/>
    <w:next w:val="a4"/>
    <w:link w:val="51"/>
    <w:uiPriority w:val="9"/>
    <w:unhideWhenUsed/>
    <w:qFormat/>
    <w:rsid w:val="00BF07D1"/>
    <w:pPr>
      <w:numPr>
        <w:ilvl w:val="4"/>
        <w:numId w:val="1"/>
      </w:numPr>
      <w:spacing w:before="40"/>
      <w:ind w:left="1009" w:hanging="1009"/>
      <w:outlineLvl w:val="4"/>
    </w:pPr>
    <w:rPr>
      <w:rFonts w:eastAsiaTheme="majorEastAsia" w:cstheme="majorBidi"/>
    </w:rPr>
  </w:style>
  <w:style w:type="paragraph" w:styleId="6">
    <w:name w:val="heading 6"/>
    <w:aliases w:val="Заголовок_6,H6"/>
    <w:basedOn w:val="a4"/>
    <w:next w:val="a4"/>
    <w:link w:val="60"/>
    <w:uiPriority w:val="9"/>
    <w:unhideWhenUsed/>
    <w:qFormat/>
    <w:rsid w:val="003956A4"/>
    <w:pPr>
      <w:keepNext/>
      <w:keepLines/>
      <w:numPr>
        <w:ilvl w:val="5"/>
        <w:numId w:val="1"/>
      </w:numPr>
      <w:spacing w:before="40"/>
      <w:outlineLvl w:val="5"/>
    </w:pPr>
    <w:rPr>
      <w:rFonts w:eastAsiaTheme="majorEastAsia" w:cstheme="majorBidi"/>
    </w:rPr>
  </w:style>
  <w:style w:type="paragraph" w:styleId="7">
    <w:name w:val="heading 7"/>
    <w:aliases w:val="Заголовок_7"/>
    <w:basedOn w:val="a4"/>
    <w:next w:val="a4"/>
    <w:link w:val="70"/>
    <w:uiPriority w:val="9"/>
    <w:unhideWhenUsed/>
    <w:qFormat/>
    <w:rsid w:val="006935A2"/>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0"/>
    <w:uiPriority w:val="9"/>
    <w:unhideWhenUsed/>
    <w:qFormat/>
    <w:rsid w:val="006935A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iPriority w:val="9"/>
    <w:unhideWhenUsed/>
    <w:qFormat/>
    <w:rsid w:val="006935A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8">
    <w:name w:val="Title"/>
    <w:basedOn w:val="a4"/>
    <w:next w:val="a4"/>
    <w:link w:val="a9"/>
    <w:uiPriority w:val="10"/>
    <w:qFormat/>
    <w:rsid w:val="00280BB8"/>
    <w:pPr>
      <w:contextualSpacing/>
    </w:pPr>
    <w:rPr>
      <w:rFonts w:asciiTheme="majorHAnsi" w:eastAsiaTheme="majorEastAsia" w:hAnsiTheme="majorHAnsi" w:cstheme="majorBidi"/>
      <w:spacing w:val="-10"/>
      <w:kern w:val="28"/>
      <w:sz w:val="56"/>
      <w:szCs w:val="56"/>
    </w:rPr>
  </w:style>
  <w:style w:type="character" w:customStyle="1" w:styleId="11">
    <w:name w:val="Заголовок 1 Знак"/>
    <w:aliases w:val="Гоник_Заголовок 1 Знак,Заголовок_1 Знак,1 Знак,H1 Знак,Заголовок 1_стандарта Знак,Chapter Headline Знак,Заголовок 1 Знак Знак Знак,1.Заголовок 1 Знак,H11 Знак,H12 Знак,H13 Знак,H14 Знак,H15 Знак,H16 Знак,H17 Знак,H18 Знак,H19 Знак"/>
    <w:basedOn w:val="a5"/>
    <w:link w:val="1"/>
    <w:uiPriority w:val="9"/>
    <w:rsid w:val="008915FB"/>
    <w:rPr>
      <w:rFonts w:eastAsiaTheme="majorEastAsia"/>
      <w:b/>
      <w:sz w:val="32"/>
      <w:szCs w:val="28"/>
      <w:lang w:eastAsia="ru-RU"/>
    </w:rPr>
  </w:style>
  <w:style w:type="character" w:customStyle="1" w:styleId="20">
    <w:name w:val="Заголовок 2 Знак"/>
    <w:aliases w:val="Заголовок_2 Знак,Заголовок 1_1 Знак,2 Заголовок Знак,2 Знак,H2 Знак,h2 Знак,Numbered text 3 Знак,ESS Заголовок 2 Знак,H21 Знак,H22 Знак,(all others) Знак,Heading 2 Char Знак,(all others) Char Знак,h21 Знак,5 Знак,222 Знак,21 Знак"/>
    <w:basedOn w:val="a5"/>
    <w:link w:val="2"/>
    <w:uiPriority w:val="9"/>
    <w:rsid w:val="008D475E"/>
    <w:rPr>
      <w:rFonts w:eastAsiaTheme="majorEastAsia"/>
      <w:b/>
      <w:sz w:val="28"/>
      <w:szCs w:val="26"/>
      <w:lang w:eastAsia="ru-RU"/>
    </w:rPr>
  </w:style>
  <w:style w:type="character" w:customStyle="1" w:styleId="30">
    <w:name w:val="Заголовок 3 Знак"/>
    <w:aliases w:val="3 Знак,H3 Знак,Д_Заголовок 3 Знак,ESS Заголовок 3 Знак,(no use) Знак,h3 Знак,Çàãîëîâîê 3 Знак,Caaieiaie 3 Знак,Subhead B Знак,Подраздел Знак"/>
    <w:basedOn w:val="a5"/>
    <w:link w:val="3"/>
    <w:uiPriority w:val="9"/>
    <w:rsid w:val="00FA6C6F"/>
    <w:rPr>
      <w:b/>
      <w:sz w:val="28"/>
      <w:szCs w:val="28"/>
    </w:rPr>
  </w:style>
  <w:style w:type="character" w:customStyle="1" w:styleId="40">
    <w:name w:val="Заголовок 4 Знак"/>
    <w:aliases w:val="Заголовок 3_1 Знак,Оглавление 4 Знак Знак,Заголовок 4 Знак1 Знак Знак,Оглавление 4 Знак Знак Знак Знак,Заголовок 4 Знак1 Знак Знак Знак Знак,Оглавление 4 Знак Знак Знак Знак Знак Знак,Заголовок 4 Знак1 Знак Знак Знак Знак Знак Знак"/>
    <w:basedOn w:val="a5"/>
    <w:link w:val="4"/>
    <w:uiPriority w:val="9"/>
    <w:rsid w:val="00FA6C6F"/>
    <w:rPr>
      <w:b/>
      <w:sz w:val="28"/>
      <w:szCs w:val="28"/>
    </w:rPr>
  </w:style>
  <w:style w:type="character" w:customStyle="1" w:styleId="51">
    <w:name w:val="Заголовок 5 Знак"/>
    <w:aliases w:val="Заголовок_5 Знак,h5 Знак,H5 Знак,Çàãîëîâîê 5 Знак,Caaieiaie 5 Знак"/>
    <w:basedOn w:val="a5"/>
    <w:link w:val="5"/>
    <w:uiPriority w:val="9"/>
    <w:rsid w:val="00BF07D1"/>
    <w:rPr>
      <w:rFonts w:ascii="Times New Roman" w:eastAsiaTheme="majorEastAsia" w:hAnsi="Times New Roman" w:cstheme="majorBidi"/>
      <w:lang w:eastAsia="ru-RU"/>
    </w:rPr>
  </w:style>
  <w:style w:type="character" w:customStyle="1" w:styleId="60">
    <w:name w:val="Заголовок 6 Знак"/>
    <w:aliases w:val="Заголовок_6 Знак,H6 Знак"/>
    <w:basedOn w:val="a5"/>
    <w:link w:val="6"/>
    <w:uiPriority w:val="9"/>
    <w:rsid w:val="003956A4"/>
    <w:rPr>
      <w:rFonts w:ascii="Times New Roman" w:eastAsiaTheme="majorEastAsia" w:hAnsi="Times New Roman" w:cstheme="majorBidi"/>
      <w:lang w:eastAsia="ru-RU"/>
    </w:rPr>
  </w:style>
  <w:style w:type="character" w:customStyle="1" w:styleId="70">
    <w:name w:val="Заголовок 7 Знак"/>
    <w:aliases w:val="Заголовок_7 Знак"/>
    <w:basedOn w:val="a5"/>
    <w:link w:val="7"/>
    <w:uiPriority w:val="9"/>
    <w:rsid w:val="006935A2"/>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5"/>
    <w:link w:val="8"/>
    <w:uiPriority w:val="9"/>
    <w:rsid w:val="006935A2"/>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5"/>
    <w:link w:val="9"/>
    <w:uiPriority w:val="9"/>
    <w:rsid w:val="006935A2"/>
    <w:rPr>
      <w:rFonts w:asciiTheme="majorHAnsi" w:eastAsiaTheme="majorEastAsia" w:hAnsiTheme="majorHAnsi" w:cstheme="majorBidi"/>
      <w:i/>
      <w:iCs/>
      <w:color w:val="272727" w:themeColor="text1" w:themeTint="D8"/>
      <w:sz w:val="21"/>
      <w:szCs w:val="21"/>
      <w:lang w:eastAsia="ru-RU"/>
    </w:rPr>
  </w:style>
  <w:style w:type="paragraph" w:styleId="aa">
    <w:name w:val="header"/>
    <w:basedOn w:val="a4"/>
    <w:link w:val="ab"/>
    <w:unhideWhenUsed/>
    <w:rsid w:val="001F009B"/>
    <w:pPr>
      <w:tabs>
        <w:tab w:val="center" w:pos="4677"/>
        <w:tab w:val="right" w:pos="9355"/>
      </w:tabs>
    </w:pPr>
  </w:style>
  <w:style w:type="character" w:customStyle="1" w:styleId="ab">
    <w:name w:val="Верхний колонтитул Знак"/>
    <w:basedOn w:val="a5"/>
    <w:link w:val="aa"/>
    <w:uiPriority w:val="99"/>
    <w:rsid w:val="001F009B"/>
  </w:style>
  <w:style w:type="paragraph" w:styleId="ac">
    <w:name w:val="footer"/>
    <w:basedOn w:val="a4"/>
    <w:link w:val="ad"/>
    <w:uiPriority w:val="99"/>
    <w:unhideWhenUsed/>
    <w:rsid w:val="001F009B"/>
    <w:pPr>
      <w:tabs>
        <w:tab w:val="center" w:pos="4677"/>
        <w:tab w:val="right" w:pos="9355"/>
      </w:tabs>
    </w:pPr>
  </w:style>
  <w:style w:type="character" w:customStyle="1" w:styleId="ad">
    <w:name w:val="Нижний колонтитул Знак"/>
    <w:basedOn w:val="a5"/>
    <w:link w:val="ac"/>
    <w:uiPriority w:val="99"/>
    <w:rsid w:val="001F009B"/>
  </w:style>
  <w:style w:type="paragraph" w:customStyle="1" w:styleId="-">
    <w:name w:val="ГОСТ-текст таблицы"/>
    <w:basedOn w:val="a4"/>
    <w:rsid w:val="00D30DA4"/>
    <w:pPr>
      <w:tabs>
        <w:tab w:val="left" w:pos="1134"/>
      </w:tabs>
    </w:pPr>
    <w:rPr>
      <w:szCs w:val="20"/>
    </w:rPr>
  </w:style>
  <w:style w:type="paragraph" w:customStyle="1" w:styleId="Default">
    <w:name w:val="Default"/>
    <w:rsid w:val="0062623D"/>
    <w:pPr>
      <w:autoSpaceDE w:val="0"/>
      <w:autoSpaceDN w:val="0"/>
      <w:adjustRightInd w:val="0"/>
      <w:spacing w:after="0" w:line="240" w:lineRule="auto"/>
    </w:pPr>
    <w:rPr>
      <w:rFonts w:ascii="Times New Roman" w:hAnsi="Times New Roman" w:cs="Times New Roman"/>
      <w:color w:val="000000"/>
    </w:rPr>
  </w:style>
  <w:style w:type="paragraph" w:styleId="ae">
    <w:name w:val="Balloon Text"/>
    <w:basedOn w:val="a4"/>
    <w:link w:val="af"/>
    <w:uiPriority w:val="99"/>
    <w:semiHidden/>
    <w:unhideWhenUsed/>
    <w:rsid w:val="00F51559"/>
    <w:rPr>
      <w:rFonts w:ascii="Segoe UI" w:hAnsi="Segoe UI" w:cs="Segoe UI"/>
      <w:sz w:val="18"/>
      <w:szCs w:val="18"/>
    </w:rPr>
  </w:style>
  <w:style w:type="character" w:customStyle="1" w:styleId="af">
    <w:name w:val="Текст выноски Знак"/>
    <w:basedOn w:val="a5"/>
    <w:link w:val="ae"/>
    <w:uiPriority w:val="99"/>
    <w:semiHidden/>
    <w:rsid w:val="00F51559"/>
    <w:rPr>
      <w:rFonts w:ascii="Segoe UI" w:hAnsi="Segoe UI" w:cs="Segoe UI"/>
      <w:sz w:val="18"/>
      <w:szCs w:val="18"/>
    </w:rPr>
  </w:style>
  <w:style w:type="paragraph" w:styleId="af0">
    <w:name w:val="TOC Heading"/>
    <w:basedOn w:val="1"/>
    <w:next w:val="a4"/>
    <w:uiPriority w:val="39"/>
    <w:unhideWhenUsed/>
    <w:qFormat/>
    <w:rsid w:val="00DD3F91"/>
    <w:pPr>
      <w:outlineLvl w:val="9"/>
    </w:pPr>
    <w:rPr>
      <w:b w:val="0"/>
    </w:rPr>
  </w:style>
  <w:style w:type="paragraph" w:styleId="12">
    <w:name w:val="toc 1"/>
    <w:basedOn w:val="a4"/>
    <w:next w:val="a4"/>
    <w:autoRedefine/>
    <w:uiPriority w:val="39"/>
    <w:unhideWhenUsed/>
    <w:rsid w:val="00CF0155"/>
    <w:pPr>
      <w:tabs>
        <w:tab w:val="left" w:pos="440"/>
        <w:tab w:val="right" w:leader="dot" w:pos="9203"/>
      </w:tabs>
      <w:spacing w:after="100"/>
    </w:pPr>
  </w:style>
  <w:style w:type="paragraph" w:styleId="21">
    <w:name w:val="toc 2"/>
    <w:basedOn w:val="a4"/>
    <w:next w:val="a4"/>
    <w:autoRedefine/>
    <w:uiPriority w:val="39"/>
    <w:unhideWhenUsed/>
    <w:rsid w:val="00E975F8"/>
    <w:pPr>
      <w:spacing w:after="100"/>
      <w:ind w:left="220"/>
    </w:pPr>
  </w:style>
  <w:style w:type="character" w:styleId="af1">
    <w:name w:val="Hyperlink"/>
    <w:basedOn w:val="a5"/>
    <w:uiPriority w:val="99"/>
    <w:unhideWhenUsed/>
    <w:rsid w:val="00E975F8"/>
    <w:rPr>
      <w:color w:val="0563C1" w:themeColor="hyperlink"/>
      <w:u w:val="single"/>
    </w:rPr>
  </w:style>
  <w:style w:type="paragraph" w:styleId="af2">
    <w:name w:val="Body Text Indent"/>
    <w:aliases w:val="Знак Знак Знак Знак,Знак,Знак Знак, Знак Знак Знак Знак, Знак, Знак Знак"/>
    <w:basedOn w:val="a4"/>
    <w:link w:val="af3"/>
    <w:rsid w:val="0037733E"/>
    <w:pPr>
      <w:spacing w:before="60"/>
      <w:ind w:firstLine="720"/>
      <w:jc w:val="both"/>
    </w:pPr>
    <w:rPr>
      <w:szCs w:val="20"/>
    </w:rPr>
  </w:style>
  <w:style w:type="character" w:customStyle="1" w:styleId="af3">
    <w:name w:val="Основной текст с отступом Знак"/>
    <w:aliases w:val="Знак Знак Знак Знак Знак,Знак Знак1,Знак Знак Знак, Знак Знак Знак Знак Знак, Знак Знак1, Знак Знак Знак"/>
    <w:basedOn w:val="a5"/>
    <w:link w:val="af2"/>
    <w:rsid w:val="0037733E"/>
    <w:rPr>
      <w:rFonts w:ascii="Arial" w:eastAsia="Times New Roman" w:hAnsi="Arial" w:cs="Arial"/>
      <w:sz w:val="24"/>
      <w:szCs w:val="20"/>
    </w:rPr>
  </w:style>
  <w:style w:type="paragraph" w:styleId="af4">
    <w:name w:val="List Paragraph"/>
    <w:aliases w:val="SL_Абзац списка,Заголовок_3,Bullet_IRAO,Мой Список,AC List 01,Подпись рисунка,Table-Normal,RSHB_Table-Normal,List Paragraph1,Use Case List Paragraph,UL,Абзац маркированнный,List Paragraph,Маркированный,Цветной список - Акцент 11,Bullet List"/>
    <w:basedOn w:val="a4"/>
    <w:link w:val="af5"/>
    <w:uiPriority w:val="34"/>
    <w:qFormat/>
    <w:rsid w:val="00E96016"/>
    <w:pPr>
      <w:ind w:left="720"/>
    </w:pPr>
  </w:style>
  <w:style w:type="table" w:styleId="af6">
    <w:name w:val="Table Grid"/>
    <w:aliases w:val="Deloitte,Table Definitions Grid,Сетка таблицы GR"/>
    <w:basedOn w:val="a6"/>
    <w:uiPriority w:val="39"/>
    <w:rsid w:val="00B42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5"/>
    <w:uiPriority w:val="99"/>
    <w:semiHidden/>
    <w:unhideWhenUsed/>
    <w:rsid w:val="006401EB"/>
    <w:rPr>
      <w:sz w:val="16"/>
      <w:szCs w:val="16"/>
    </w:rPr>
  </w:style>
  <w:style w:type="paragraph" w:styleId="af8">
    <w:name w:val="annotation text"/>
    <w:basedOn w:val="a4"/>
    <w:link w:val="af9"/>
    <w:uiPriority w:val="99"/>
    <w:unhideWhenUsed/>
    <w:rsid w:val="006401EB"/>
    <w:rPr>
      <w:sz w:val="20"/>
      <w:szCs w:val="20"/>
    </w:rPr>
  </w:style>
  <w:style w:type="character" w:customStyle="1" w:styleId="af9">
    <w:name w:val="Текст примечания Знак"/>
    <w:basedOn w:val="a5"/>
    <w:link w:val="af8"/>
    <w:uiPriority w:val="99"/>
    <w:rsid w:val="006401EB"/>
    <w:rPr>
      <w:rFonts w:ascii="Arial" w:hAnsi="Arial"/>
      <w:sz w:val="20"/>
      <w:szCs w:val="20"/>
    </w:rPr>
  </w:style>
  <w:style w:type="paragraph" w:styleId="afa">
    <w:name w:val="annotation subject"/>
    <w:basedOn w:val="af8"/>
    <w:next w:val="af8"/>
    <w:link w:val="afb"/>
    <w:uiPriority w:val="99"/>
    <w:semiHidden/>
    <w:unhideWhenUsed/>
    <w:rsid w:val="006401EB"/>
    <w:rPr>
      <w:b/>
      <w:bCs/>
    </w:rPr>
  </w:style>
  <w:style w:type="character" w:customStyle="1" w:styleId="afb">
    <w:name w:val="Тема примечания Знак"/>
    <w:basedOn w:val="af9"/>
    <w:link w:val="afa"/>
    <w:uiPriority w:val="99"/>
    <w:semiHidden/>
    <w:rsid w:val="006401EB"/>
    <w:rPr>
      <w:rFonts w:ascii="Arial" w:hAnsi="Arial"/>
      <w:b/>
      <w:bCs/>
      <w:sz w:val="20"/>
      <w:szCs w:val="20"/>
    </w:rPr>
  </w:style>
  <w:style w:type="paragraph" w:customStyle="1" w:styleId="ListNumbered">
    <w:name w:val="List Numbered"/>
    <w:basedOn w:val="a4"/>
    <w:rsid w:val="0075473F"/>
    <w:pPr>
      <w:numPr>
        <w:numId w:val="2"/>
      </w:numPr>
      <w:tabs>
        <w:tab w:val="left" w:pos="1134"/>
      </w:tabs>
      <w:jc w:val="both"/>
    </w:pPr>
  </w:style>
  <w:style w:type="paragraph" w:styleId="31">
    <w:name w:val="toc 3"/>
    <w:basedOn w:val="a4"/>
    <w:next w:val="a4"/>
    <w:autoRedefine/>
    <w:uiPriority w:val="39"/>
    <w:unhideWhenUsed/>
    <w:rsid w:val="00A272D6"/>
    <w:pPr>
      <w:spacing w:after="100"/>
      <w:ind w:left="440"/>
    </w:pPr>
  </w:style>
  <w:style w:type="paragraph" w:customStyle="1" w:styleId="Normal1">
    <w:name w:val="Normal1"/>
    <w:rsid w:val="00155B81"/>
    <w:pPr>
      <w:spacing w:after="0"/>
      <w:ind w:firstLine="851"/>
    </w:pPr>
    <w:rPr>
      <w:rFonts w:ascii="Times New Roman" w:eastAsia="Times New Roman" w:hAnsi="Times New Roman" w:cs="Times New Roman"/>
      <w:snapToGrid w:val="0"/>
      <w:szCs w:val="20"/>
    </w:rPr>
  </w:style>
  <w:style w:type="paragraph" w:styleId="a0">
    <w:name w:val="List Bullet"/>
    <w:basedOn w:val="a4"/>
    <w:rsid w:val="00155B81"/>
    <w:pPr>
      <w:numPr>
        <w:numId w:val="3"/>
      </w:numPr>
      <w:spacing w:before="120"/>
      <w:jc w:val="both"/>
    </w:pPr>
  </w:style>
  <w:style w:type="paragraph" w:customStyle="1" w:styleId="a3">
    <w:name w:val="_Табл_Заголовок"/>
    <w:rsid w:val="00155B81"/>
    <w:pPr>
      <w:numPr>
        <w:numId w:val="8"/>
      </w:numPr>
      <w:spacing w:after="0" w:line="240" w:lineRule="auto"/>
      <w:jc w:val="center"/>
    </w:pPr>
    <w:rPr>
      <w:rFonts w:ascii="Times New Roman" w:eastAsia="Times New Roman" w:hAnsi="Times New Roman" w:cs="Times New Roman"/>
      <w:b/>
      <w:spacing w:val="-2"/>
      <w:szCs w:val="18"/>
      <w:lang w:eastAsia="ru-RU"/>
    </w:rPr>
  </w:style>
  <w:style w:type="paragraph" w:customStyle="1" w:styleId="a2">
    <w:name w:val="_Табл_Текст"/>
    <w:rsid w:val="00155B81"/>
    <w:pPr>
      <w:numPr>
        <w:numId w:val="4"/>
      </w:numPr>
      <w:spacing w:before="40" w:after="0" w:line="240" w:lineRule="auto"/>
      <w:jc w:val="both"/>
    </w:pPr>
    <w:rPr>
      <w:rFonts w:ascii="Times New Roman" w:eastAsia="Times New Roman" w:hAnsi="Times New Roman" w:cs="Times New Roman"/>
      <w:spacing w:val="-2"/>
      <w:szCs w:val="18"/>
      <w:lang w:eastAsia="ru-RU"/>
    </w:rPr>
  </w:style>
  <w:style w:type="paragraph" w:customStyle="1" w:styleId="a1">
    <w:name w:val="_Табл_Циф.в.№пп"/>
    <w:rsid w:val="00155B81"/>
    <w:pPr>
      <w:numPr>
        <w:numId w:val="5"/>
      </w:numPr>
      <w:spacing w:after="0" w:line="240" w:lineRule="auto"/>
      <w:jc w:val="center"/>
    </w:pPr>
    <w:rPr>
      <w:rFonts w:ascii="Times New Roman" w:eastAsia="Times New Roman" w:hAnsi="Times New Roman" w:cs="Times New Roman"/>
      <w:spacing w:val="-2"/>
      <w:szCs w:val="18"/>
      <w:lang w:eastAsia="ru-RU"/>
    </w:rPr>
  </w:style>
  <w:style w:type="paragraph" w:customStyle="1" w:styleId="a">
    <w:name w:val="_Табл_Текст+абзац"/>
    <w:rsid w:val="00155B81"/>
    <w:pPr>
      <w:numPr>
        <w:numId w:val="6"/>
      </w:numPr>
      <w:shd w:val="clear" w:color="auto" w:fill="FFFFFF"/>
      <w:spacing w:before="40" w:after="0" w:line="240" w:lineRule="auto"/>
      <w:jc w:val="both"/>
    </w:pPr>
    <w:rPr>
      <w:rFonts w:ascii="Times New Roman" w:eastAsia="Times New Roman" w:hAnsi="Times New Roman" w:cs="Times New Roman"/>
      <w:spacing w:val="-2"/>
      <w:szCs w:val="18"/>
      <w:lang w:eastAsia="ru-RU"/>
    </w:rPr>
  </w:style>
  <w:style w:type="table" w:styleId="-1">
    <w:name w:val="Grid Table 1 Light"/>
    <w:basedOn w:val="a6"/>
    <w:uiPriority w:val="46"/>
    <w:rsid w:val="00155B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c">
    <w:name w:val="Strong"/>
    <w:basedOn w:val="a5"/>
    <w:uiPriority w:val="22"/>
    <w:qFormat/>
    <w:rsid w:val="005C708B"/>
    <w:rPr>
      <w:b/>
      <w:bCs/>
    </w:rPr>
  </w:style>
  <w:style w:type="paragraph" w:styleId="afd">
    <w:name w:val="No Spacing"/>
    <w:aliases w:val="Таблицы"/>
    <w:uiPriority w:val="1"/>
    <w:qFormat/>
    <w:rsid w:val="00D610E2"/>
    <w:pPr>
      <w:spacing w:after="0" w:line="240" w:lineRule="auto"/>
    </w:pPr>
  </w:style>
  <w:style w:type="paragraph" w:styleId="afe">
    <w:name w:val="Normal (Web)"/>
    <w:basedOn w:val="a4"/>
    <w:uiPriority w:val="99"/>
    <w:unhideWhenUsed/>
    <w:rsid w:val="003E5AE4"/>
    <w:pPr>
      <w:spacing w:before="100" w:beforeAutospacing="1" w:after="119"/>
    </w:pPr>
  </w:style>
  <w:style w:type="paragraph" w:styleId="aff">
    <w:name w:val="Body Text"/>
    <w:basedOn w:val="a4"/>
    <w:link w:val="aff0"/>
    <w:uiPriority w:val="99"/>
    <w:semiHidden/>
    <w:unhideWhenUsed/>
    <w:rsid w:val="006E56F7"/>
    <w:pPr>
      <w:spacing w:after="120"/>
    </w:pPr>
  </w:style>
  <w:style w:type="character" w:customStyle="1" w:styleId="aff0">
    <w:name w:val="Основной текст Знак"/>
    <w:basedOn w:val="a5"/>
    <w:link w:val="aff"/>
    <w:uiPriority w:val="99"/>
    <w:semiHidden/>
    <w:rsid w:val="006E56F7"/>
    <w:rPr>
      <w:rFonts w:ascii="Arial" w:hAnsi="Arial"/>
      <w:sz w:val="24"/>
    </w:rPr>
  </w:style>
  <w:style w:type="paragraph" w:styleId="aff1">
    <w:name w:val="List Number"/>
    <w:basedOn w:val="a4"/>
    <w:semiHidden/>
    <w:rsid w:val="006E56F7"/>
    <w:pPr>
      <w:tabs>
        <w:tab w:val="num" w:pos="720"/>
      </w:tabs>
      <w:spacing w:before="60" w:after="60"/>
      <w:ind w:left="720" w:hanging="720"/>
      <w:jc w:val="both"/>
    </w:pPr>
    <w:rPr>
      <w:szCs w:val="20"/>
    </w:rPr>
  </w:style>
  <w:style w:type="paragraph" w:customStyle="1" w:styleId="TableText">
    <w:name w:val="Table Text"/>
    <w:basedOn w:val="aff"/>
    <w:qFormat/>
    <w:rsid w:val="001459E6"/>
    <w:pPr>
      <w:spacing w:before="60" w:after="60"/>
    </w:pPr>
    <w:rPr>
      <w:sz w:val="20"/>
      <w:szCs w:val="20"/>
    </w:rPr>
  </w:style>
  <w:style w:type="paragraph" w:customStyle="1" w:styleId="TableHeader">
    <w:name w:val="Table Header"/>
    <w:basedOn w:val="aff"/>
    <w:qFormat/>
    <w:rsid w:val="001459E6"/>
    <w:pPr>
      <w:keepNext/>
      <w:spacing w:before="120" w:after="60"/>
      <w:jc w:val="center"/>
    </w:pPr>
    <w:rPr>
      <w:b/>
      <w:sz w:val="20"/>
      <w:szCs w:val="20"/>
    </w:rPr>
  </w:style>
  <w:style w:type="paragraph" w:styleId="aff2">
    <w:name w:val="caption"/>
    <w:aliases w:val="Название рисунка"/>
    <w:basedOn w:val="a4"/>
    <w:next w:val="a4"/>
    <w:link w:val="aff3"/>
    <w:uiPriority w:val="35"/>
    <w:qFormat/>
    <w:rsid w:val="00473EE5"/>
    <w:pPr>
      <w:keepNext/>
      <w:spacing w:before="120" w:after="120" w:line="360" w:lineRule="auto"/>
      <w:jc w:val="right"/>
    </w:pPr>
    <w:rPr>
      <w:b/>
      <w:bCs/>
      <w:szCs w:val="28"/>
    </w:rPr>
  </w:style>
  <w:style w:type="character" w:customStyle="1" w:styleId="aff3">
    <w:name w:val="Название объекта Знак"/>
    <w:aliases w:val="Название рисунка Знак"/>
    <w:link w:val="aff2"/>
    <w:uiPriority w:val="35"/>
    <w:rsid w:val="00473EE5"/>
    <w:rPr>
      <w:rFonts w:ascii="Times New Roman" w:eastAsia="Times New Roman" w:hAnsi="Times New Roman" w:cs="Times New Roman"/>
      <w:b/>
      <w:bCs/>
      <w:szCs w:val="28"/>
      <w:lang w:eastAsia="ru-RU"/>
    </w:rPr>
  </w:style>
  <w:style w:type="paragraph" w:styleId="22">
    <w:name w:val="List Number 2"/>
    <w:basedOn w:val="a4"/>
    <w:uiPriority w:val="99"/>
    <w:rsid w:val="001459E6"/>
    <w:pPr>
      <w:tabs>
        <w:tab w:val="num" w:pos="720"/>
      </w:tabs>
      <w:ind w:left="720" w:hanging="720"/>
    </w:pPr>
    <w:rPr>
      <w:sz w:val="22"/>
      <w:szCs w:val="20"/>
    </w:rPr>
  </w:style>
  <w:style w:type="character" w:customStyle="1" w:styleId="af5">
    <w:name w:val="Абзац списка Знак"/>
    <w:aliases w:val="SL_Абзац списка Знак,Заголовок_3 Знак,Bullet_IRAO Знак,Мой Список Знак,AC List 01 Знак,Подпись рисунка Знак,Table-Normal Знак,RSHB_Table-Normal Знак,List Paragraph1 Знак,Use Case List Paragraph Знак,UL Знак,Абзац маркированнный Знак"/>
    <w:link w:val="af4"/>
    <w:uiPriority w:val="34"/>
    <w:locked/>
    <w:rsid w:val="001459E6"/>
    <w:rPr>
      <w:rFonts w:ascii="Arial" w:hAnsi="Arial"/>
      <w:sz w:val="24"/>
    </w:rPr>
  </w:style>
  <w:style w:type="paragraph" w:customStyle="1" w:styleId="1N-">
    <w:name w:val="1 ... N - Маркер тире"/>
    <w:basedOn w:val="a4"/>
    <w:link w:val="1N-0"/>
    <w:qFormat/>
    <w:rsid w:val="00B73C86"/>
    <w:pPr>
      <w:jc w:val="both"/>
    </w:pPr>
    <w:rPr>
      <w:rFonts w:eastAsia="Calibri"/>
      <w:sz w:val="28"/>
      <w:szCs w:val="28"/>
      <w:lang w:bidi="ru-RU"/>
    </w:rPr>
  </w:style>
  <w:style w:type="paragraph" w:styleId="41">
    <w:name w:val="toc 4"/>
    <w:basedOn w:val="a4"/>
    <w:next w:val="a4"/>
    <w:autoRedefine/>
    <w:uiPriority w:val="39"/>
    <w:unhideWhenUsed/>
    <w:rsid w:val="00D755A2"/>
    <w:pPr>
      <w:spacing w:after="100" w:line="259" w:lineRule="auto"/>
      <w:ind w:left="660"/>
    </w:pPr>
    <w:rPr>
      <w:rFonts w:asciiTheme="minorHAnsi" w:eastAsiaTheme="minorEastAsia" w:hAnsiTheme="minorHAnsi"/>
      <w:sz w:val="22"/>
    </w:rPr>
  </w:style>
  <w:style w:type="paragraph" w:styleId="52">
    <w:name w:val="toc 5"/>
    <w:basedOn w:val="a4"/>
    <w:next w:val="a4"/>
    <w:autoRedefine/>
    <w:uiPriority w:val="39"/>
    <w:unhideWhenUsed/>
    <w:rsid w:val="00D755A2"/>
    <w:pPr>
      <w:spacing w:after="100" w:line="259" w:lineRule="auto"/>
      <w:ind w:left="880"/>
    </w:pPr>
    <w:rPr>
      <w:rFonts w:asciiTheme="minorHAnsi" w:eastAsiaTheme="minorEastAsia" w:hAnsiTheme="minorHAnsi"/>
      <w:sz w:val="22"/>
    </w:rPr>
  </w:style>
  <w:style w:type="paragraph" w:styleId="61">
    <w:name w:val="toc 6"/>
    <w:basedOn w:val="a4"/>
    <w:next w:val="a4"/>
    <w:autoRedefine/>
    <w:uiPriority w:val="39"/>
    <w:unhideWhenUsed/>
    <w:rsid w:val="00D755A2"/>
    <w:pPr>
      <w:spacing w:after="100" w:line="259" w:lineRule="auto"/>
      <w:ind w:left="1100"/>
    </w:pPr>
    <w:rPr>
      <w:rFonts w:asciiTheme="minorHAnsi" w:eastAsiaTheme="minorEastAsia" w:hAnsiTheme="minorHAnsi"/>
      <w:sz w:val="22"/>
    </w:rPr>
  </w:style>
  <w:style w:type="paragraph" w:styleId="71">
    <w:name w:val="toc 7"/>
    <w:basedOn w:val="a4"/>
    <w:next w:val="a4"/>
    <w:autoRedefine/>
    <w:uiPriority w:val="39"/>
    <w:unhideWhenUsed/>
    <w:rsid w:val="00D755A2"/>
    <w:pPr>
      <w:spacing w:after="100" w:line="259" w:lineRule="auto"/>
      <w:ind w:left="1320"/>
    </w:pPr>
    <w:rPr>
      <w:rFonts w:asciiTheme="minorHAnsi" w:eastAsiaTheme="minorEastAsia" w:hAnsiTheme="minorHAnsi"/>
      <w:sz w:val="22"/>
    </w:rPr>
  </w:style>
  <w:style w:type="paragraph" w:styleId="81">
    <w:name w:val="toc 8"/>
    <w:basedOn w:val="a4"/>
    <w:next w:val="a4"/>
    <w:autoRedefine/>
    <w:uiPriority w:val="39"/>
    <w:unhideWhenUsed/>
    <w:rsid w:val="00D755A2"/>
    <w:pPr>
      <w:spacing w:after="100" w:line="259" w:lineRule="auto"/>
      <w:ind w:left="1540"/>
    </w:pPr>
    <w:rPr>
      <w:rFonts w:asciiTheme="minorHAnsi" w:eastAsiaTheme="minorEastAsia" w:hAnsiTheme="minorHAnsi"/>
      <w:sz w:val="22"/>
    </w:rPr>
  </w:style>
  <w:style w:type="paragraph" w:styleId="91">
    <w:name w:val="toc 9"/>
    <w:basedOn w:val="a4"/>
    <w:next w:val="a4"/>
    <w:autoRedefine/>
    <w:uiPriority w:val="39"/>
    <w:unhideWhenUsed/>
    <w:rsid w:val="00D755A2"/>
    <w:pPr>
      <w:spacing w:after="100" w:line="259" w:lineRule="auto"/>
      <w:ind w:left="1760"/>
    </w:pPr>
    <w:rPr>
      <w:rFonts w:asciiTheme="minorHAnsi" w:eastAsiaTheme="minorEastAsia" w:hAnsiTheme="minorHAnsi"/>
      <w:sz w:val="22"/>
    </w:rPr>
  </w:style>
  <w:style w:type="character" w:customStyle="1" w:styleId="aff4">
    <w:name w:val="Текст документа Знак"/>
    <w:basedOn w:val="a5"/>
    <w:link w:val="aff5"/>
    <w:qFormat/>
    <w:locked/>
    <w:rsid w:val="00531F62"/>
    <w:rPr>
      <w:rFonts w:ascii="Arial" w:eastAsia="Calibri" w:hAnsi="Arial" w:cs="Times New Roman"/>
      <w:sz w:val="28"/>
      <w:szCs w:val="28"/>
      <w:lang w:eastAsia="ru-RU"/>
    </w:rPr>
  </w:style>
  <w:style w:type="paragraph" w:customStyle="1" w:styleId="aff5">
    <w:name w:val="Текст документа"/>
    <w:basedOn w:val="a4"/>
    <w:link w:val="aff4"/>
    <w:qFormat/>
    <w:rsid w:val="00531F62"/>
    <w:pPr>
      <w:spacing w:after="240"/>
      <w:ind w:firstLine="567"/>
      <w:jc w:val="both"/>
    </w:pPr>
    <w:rPr>
      <w:rFonts w:eastAsia="Calibri"/>
      <w:sz w:val="28"/>
      <w:szCs w:val="28"/>
    </w:rPr>
  </w:style>
  <w:style w:type="character" w:customStyle="1" w:styleId="aff6">
    <w:name w:val="Одноуровневый нумерованый список Знак"/>
    <w:basedOn w:val="aff4"/>
    <w:link w:val="aff7"/>
    <w:locked/>
    <w:rsid w:val="009B6748"/>
    <w:rPr>
      <w:rFonts w:ascii="Arial" w:eastAsia="Calibri" w:hAnsi="Arial" w:cs="Times New Roman"/>
      <w:sz w:val="28"/>
      <w:szCs w:val="28"/>
      <w:lang w:eastAsia="ru-RU"/>
    </w:rPr>
  </w:style>
  <w:style w:type="paragraph" w:customStyle="1" w:styleId="aff7">
    <w:name w:val="Одноуровневый нумерованый список"/>
    <w:basedOn w:val="aff5"/>
    <w:link w:val="aff6"/>
    <w:qFormat/>
    <w:rsid w:val="009B6748"/>
    <w:pPr>
      <w:tabs>
        <w:tab w:val="num" w:pos="720"/>
      </w:tabs>
      <w:spacing w:line="360" w:lineRule="auto"/>
      <w:ind w:left="720" w:hanging="720"/>
    </w:pPr>
    <w:rPr>
      <w:sz w:val="24"/>
    </w:rPr>
  </w:style>
  <w:style w:type="table" w:customStyle="1" w:styleId="53">
    <w:name w:val="Сетка таблицы5"/>
    <w:basedOn w:val="a6"/>
    <w:uiPriority w:val="39"/>
    <w:rsid w:val="00531F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
    <w:name w:val="Таблица - осн. текст Знак"/>
    <w:basedOn w:val="a5"/>
    <w:link w:val="-2"/>
    <w:locked/>
    <w:rsid w:val="00531F62"/>
    <w:rPr>
      <w:rFonts w:ascii="Arial" w:eastAsia="Times New Roman" w:hAnsi="Arial" w:cs="Times New Roman"/>
      <w:color w:val="000000"/>
      <w:sz w:val="24"/>
      <w:szCs w:val="24"/>
      <w:lang w:eastAsia="ru-RU"/>
    </w:rPr>
  </w:style>
  <w:style w:type="paragraph" w:customStyle="1" w:styleId="-2">
    <w:name w:val="Таблица - осн. текст"/>
    <w:basedOn w:val="a4"/>
    <w:link w:val="-0"/>
    <w:qFormat/>
    <w:rsid w:val="00531F62"/>
    <w:pPr>
      <w:snapToGrid w:val="0"/>
    </w:pPr>
    <w:rPr>
      <w:color w:val="000000"/>
    </w:rPr>
  </w:style>
  <w:style w:type="character" w:customStyle="1" w:styleId="a9">
    <w:name w:val="Заголовок Знак"/>
    <w:basedOn w:val="a5"/>
    <w:link w:val="a8"/>
    <w:uiPriority w:val="10"/>
    <w:rsid w:val="00280BB8"/>
    <w:rPr>
      <w:rFonts w:asciiTheme="majorHAnsi" w:eastAsiaTheme="majorEastAsia" w:hAnsiTheme="majorHAnsi" w:cstheme="majorBidi"/>
      <w:spacing w:val="-10"/>
      <w:kern w:val="28"/>
      <w:sz w:val="56"/>
      <w:szCs w:val="56"/>
    </w:rPr>
  </w:style>
  <w:style w:type="paragraph" w:customStyle="1" w:styleId="aff8">
    <w:name w:val="Название документа"/>
    <w:basedOn w:val="a4"/>
    <w:link w:val="aff9"/>
    <w:qFormat/>
    <w:rsid w:val="00195715"/>
    <w:pPr>
      <w:jc w:val="center"/>
    </w:pPr>
    <w:rPr>
      <w:sz w:val="32"/>
      <w:szCs w:val="32"/>
    </w:rPr>
  </w:style>
  <w:style w:type="character" w:customStyle="1" w:styleId="1N-0">
    <w:name w:val="1 ... N - Маркер тире Знак"/>
    <w:basedOn w:val="aff4"/>
    <w:link w:val="1N-"/>
    <w:rsid w:val="00230F3D"/>
    <w:rPr>
      <w:rFonts w:ascii="Times New Roman" w:eastAsia="Calibri" w:hAnsi="Times New Roman" w:cs="Times New Roman"/>
      <w:sz w:val="28"/>
      <w:szCs w:val="28"/>
      <w:lang w:eastAsia="ru-RU" w:bidi="ru-RU"/>
    </w:rPr>
  </w:style>
  <w:style w:type="paragraph" w:customStyle="1" w:styleId="affa">
    <w:name w:val="Табличка в колонтитуле"/>
    <w:basedOn w:val="a4"/>
    <w:link w:val="affb"/>
    <w:qFormat/>
    <w:rsid w:val="00887EBF"/>
    <w:rPr>
      <w:snapToGrid w:val="0"/>
      <w:color w:val="000000"/>
      <w:lang w:val="en-US"/>
    </w:rPr>
  </w:style>
  <w:style w:type="character" w:customStyle="1" w:styleId="affb">
    <w:name w:val="Табличка в колонтитуле Знак"/>
    <w:basedOn w:val="a5"/>
    <w:link w:val="affa"/>
    <w:rsid w:val="00887EBF"/>
    <w:rPr>
      <w:rFonts w:ascii="Times New Roman" w:eastAsia="Times New Roman" w:hAnsi="Times New Roman" w:cs="Times New Roman"/>
      <w:snapToGrid w:val="0"/>
      <w:color w:val="000000"/>
      <w:sz w:val="24"/>
      <w:szCs w:val="24"/>
      <w:lang w:val="en-US" w:eastAsia="ru-RU"/>
    </w:rPr>
  </w:style>
  <w:style w:type="paragraph" w:customStyle="1" w:styleId="PlainText">
    <w:name w:val="PlainText"/>
    <w:basedOn w:val="a4"/>
    <w:rsid w:val="00887EBF"/>
    <w:pPr>
      <w:spacing w:before="120" w:after="120" w:line="276" w:lineRule="auto"/>
      <w:ind w:firstLine="709"/>
      <w:jc w:val="both"/>
    </w:pPr>
    <w:rPr>
      <w:rFonts w:eastAsia="Calibri"/>
    </w:rPr>
  </w:style>
  <w:style w:type="paragraph" w:customStyle="1" w:styleId="tabletext0">
    <w:name w:val="tabletext"/>
    <w:rsid w:val="00887EBF"/>
    <w:pPr>
      <w:widowControl w:val="0"/>
      <w:spacing w:after="0" w:line="240" w:lineRule="auto"/>
    </w:pPr>
    <w:rPr>
      <w:rFonts w:ascii="Times New Roman" w:eastAsia="Times New Roman" w:hAnsi="Times New Roman" w:cs="Times New Roman"/>
      <w:lang w:eastAsia="ru-RU"/>
    </w:rPr>
  </w:style>
  <w:style w:type="character" w:customStyle="1" w:styleId="affc">
    <w:name w:val="_Основной с красной строки Знак"/>
    <w:link w:val="affd"/>
    <w:locked/>
    <w:rsid w:val="005F2443"/>
    <w:rPr>
      <w:sz w:val="24"/>
      <w:szCs w:val="24"/>
    </w:rPr>
  </w:style>
  <w:style w:type="paragraph" w:customStyle="1" w:styleId="affd">
    <w:name w:val="_Основной с красной строки"/>
    <w:basedOn w:val="a4"/>
    <w:link w:val="affc"/>
    <w:qFormat/>
    <w:rsid w:val="005F2443"/>
    <w:pPr>
      <w:ind w:firstLine="851"/>
      <w:jc w:val="both"/>
    </w:pPr>
    <w:rPr>
      <w:rFonts w:asciiTheme="minorHAnsi" w:hAnsiTheme="minorHAnsi"/>
    </w:rPr>
  </w:style>
  <w:style w:type="paragraph" w:styleId="affe">
    <w:name w:val="Subtitle"/>
    <w:basedOn w:val="a4"/>
    <w:next w:val="a4"/>
    <w:link w:val="afff"/>
    <w:uiPriority w:val="11"/>
    <w:qFormat/>
    <w:pPr>
      <w:spacing w:line="259" w:lineRule="auto"/>
    </w:pPr>
    <w:rPr>
      <w:rFonts w:ascii="Tahoma" w:eastAsia="Tahoma" w:hAnsi="Tahoma" w:cs="Tahoma"/>
      <w:color w:val="5A5A5A"/>
    </w:rPr>
  </w:style>
  <w:style w:type="character" w:customStyle="1" w:styleId="afff">
    <w:name w:val="Подзаголовок Знак"/>
    <w:basedOn w:val="a5"/>
    <w:link w:val="affe"/>
    <w:uiPriority w:val="11"/>
    <w:rsid w:val="005F2443"/>
    <w:rPr>
      <w:rFonts w:ascii="Tahoma" w:eastAsiaTheme="minorEastAsia" w:hAnsi="Tahoma"/>
      <w:color w:val="5A5A5A" w:themeColor="text1" w:themeTint="A5"/>
      <w:spacing w:val="15"/>
      <w:sz w:val="24"/>
    </w:rPr>
  </w:style>
  <w:style w:type="character" w:customStyle="1" w:styleId="opblock-summary-method">
    <w:name w:val="opblock-summary-method"/>
    <w:basedOn w:val="a5"/>
    <w:rsid w:val="005F2443"/>
  </w:style>
  <w:style w:type="character" w:customStyle="1" w:styleId="opblock-summary-path">
    <w:name w:val="opblock-summary-path"/>
    <w:basedOn w:val="a5"/>
    <w:rsid w:val="005F2443"/>
  </w:style>
  <w:style w:type="table" w:customStyle="1" w:styleId="13">
    <w:name w:val="Сетка таблицы1"/>
    <w:basedOn w:val="a6"/>
    <w:next w:val="af6"/>
    <w:uiPriority w:val="59"/>
    <w:rsid w:val="00C70E08"/>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10">
    <w:name w:val="4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400">
    <w:name w:val="4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9">
    <w:name w:val="3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8">
    <w:name w:val="3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7">
    <w:name w:val="3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6">
    <w:name w:val="3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5">
    <w:name w:val="3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4">
    <w:name w:val="3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3">
    <w:name w:val="3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2">
    <w:name w:val="3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10">
    <w:name w:val="3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300">
    <w:name w:val="3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200">
    <w:name w:val="2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7">
    <w:name w:val="1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6">
    <w:name w:val="1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5">
    <w:name w:val="1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4">
    <w:name w:val="1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30">
    <w:name w:val="1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20">
    <w:name w:val="1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10">
    <w:name w:val="1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100">
    <w:name w:val="1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92">
    <w:name w:val="9"/>
    <w:basedOn w:val="TableNormal"/>
    <w:tblPr>
      <w:tblStyleRowBandSize w:val="1"/>
      <w:tblStyleColBandSize w:val="1"/>
      <w:tblCellMar>
        <w:left w:w="115" w:type="dxa"/>
        <w:right w:w="115" w:type="dxa"/>
      </w:tblCellMar>
    </w:tblPr>
  </w:style>
  <w:style w:type="table" w:customStyle="1" w:styleId="82">
    <w:name w:val="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72">
    <w:name w:val="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62">
    <w:name w:val="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paragraph" w:styleId="afff0">
    <w:name w:val="footnote text"/>
    <w:basedOn w:val="a4"/>
    <w:link w:val="afff1"/>
    <w:uiPriority w:val="99"/>
    <w:semiHidden/>
    <w:unhideWhenUsed/>
    <w:rsid w:val="008C33B3"/>
    <w:rPr>
      <w:sz w:val="20"/>
      <w:szCs w:val="20"/>
    </w:rPr>
  </w:style>
  <w:style w:type="character" w:customStyle="1" w:styleId="afff1">
    <w:name w:val="Текст сноски Знак"/>
    <w:basedOn w:val="a5"/>
    <w:link w:val="afff0"/>
    <w:uiPriority w:val="99"/>
    <w:semiHidden/>
    <w:rsid w:val="008C33B3"/>
    <w:rPr>
      <w:sz w:val="20"/>
      <w:szCs w:val="20"/>
    </w:rPr>
  </w:style>
  <w:style w:type="character" w:styleId="afff2">
    <w:name w:val="footnote reference"/>
    <w:basedOn w:val="a5"/>
    <w:uiPriority w:val="99"/>
    <w:semiHidden/>
    <w:unhideWhenUsed/>
    <w:rsid w:val="008C33B3"/>
    <w:rPr>
      <w:vertAlign w:val="superscript"/>
    </w:rPr>
  </w:style>
  <w:style w:type="character" w:customStyle="1" w:styleId="apple-converted-space">
    <w:name w:val="apple-converted-space"/>
    <w:basedOn w:val="a5"/>
    <w:rsid w:val="00486938"/>
  </w:style>
  <w:style w:type="paragraph" w:styleId="HTML">
    <w:name w:val="HTML Preformatted"/>
    <w:basedOn w:val="a4"/>
    <w:link w:val="HTML0"/>
    <w:uiPriority w:val="99"/>
    <w:semiHidden/>
    <w:unhideWhenUsed/>
    <w:rsid w:val="00323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0">
    <w:name w:val="Стандартный HTML Знак"/>
    <w:basedOn w:val="a5"/>
    <w:link w:val="HTML"/>
    <w:uiPriority w:val="99"/>
    <w:semiHidden/>
    <w:rsid w:val="00323AC9"/>
    <w:rPr>
      <w:rFonts w:ascii="Courier New" w:eastAsia="Times New Roman" w:hAnsi="Courier New" w:cs="Courier New"/>
      <w:sz w:val="20"/>
      <w:szCs w:val="20"/>
      <w:lang w:eastAsia="zh-CN"/>
    </w:rPr>
  </w:style>
  <w:style w:type="character" w:styleId="HTML1">
    <w:name w:val="HTML Code"/>
    <w:basedOn w:val="a5"/>
    <w:uiPriority w:val="99"/>
    <w:semiHidden/>
    <w:unhideWhenUsed/>
    <w:rsid w:val="00CC480B"/>
    <w:rPr>
      <w:rFonts w:ascii="Courier New" w:eastAsia="Times New Roman" w:hAnsi="Courier New" w:cs="Courier New"/>
      <w:sz w:val="20"/>
      <w:szCs w:val="20"/>
    </w:rPr>
  </w:style>
  <w:style w:type="character" w:styleId="afff3">
    <w:name w:val="FollowedHyperlink"/>
    <w:basedOn w:val="a5"/>
    <w:uiPriority w:val="99"/>
    <w:semiHidden/>
    <w:unhideWhenUsed/>
    <w:rsid w:val="0046228C"/>
    <w:rPr>
      <w:color w:val="954F72" w:themeColor="followedHyperlink"/>
      <w:u w:val="single"/>
    </w:rPr>
  </w:style>
  <w:style w:type="character" w:customStyle="1" w:styleId="1a">
    <w:name w:val="Неразрешенное упоминание1"/>
    <w:basedOn w:val="a5"/>
    <w:uiPriority w:val="99"/>
    <w:semiHidden/>
    <w:unhideWhenUsed/>
    <w:rsid w:val="008104FE"/>
    <w:rPr>
      <w:color w:val="605E5C"/>
      <w:shd w:val="clear" w:color="auto" w:fill="E1DFDD"/>
    </w:rPr>
  </w:style>
  <w:style w:type="paragraph" w:customStyle="1" w:styleId="afff4">
    <w:name w:val="Название таблиц"/>
    <w:basedOn w:val="a4"/>
    <w:link w:val="afff5"/>
    <w:qFormat/>
    <w:rsid w:val="001C69C1"/>
    <w:pPr>
      <w:contextualSpacing/>
      <w:jc w:val="both"/>
    </w:pPr>
    <w:rPr>
      <w:rFonts w:ascii="Arial" w:eastAsia="Calibri" w:hAnsi="Arial"/>
      <w:sz w:val="28"/>
      <w:szCs w:val="28"/>
    </w:rPr>
  </w:style>
  <w:style w:type="character" w:customStyle="1" w:styleId="afff5">
    <w:name w:val="Название таблиц Знак"/>
    <w:basedOn w:val="a5"/>
    <w:link w:val="afff4"/>
    <w:locked/>
    <w:rsid w:val="001C69C1"/>
    <w:rPr>
      <w:rFonts w:eastAsia="Calibri" w:cs="Times New Roman"/>
      <w:sz w:val="28"/>
      <w:szCs w:val="28"/>
      <w:lang w:eastAsia="ru-RU"/>
    </w:rPr>
  </w:style>
  <w:style w:type="paragraph" w:styleId="afff6">
    <w:name w:val="Revision"/>
    <w:hidden/>
    <w:uiPriority w:val="99"/>
    <w:semiHidden/>
    <w:rsid w:val="00B81183"/>
    <w:pPr>
      <w:spacing w:after="0" w:line="240" w:lineRule="auto"/>
    </w:pPr>
    <w:rPr>
      <w:rFonts w:ascii="Times New Roman" w:eastAsia="Times New Roman" w:hAnsi="Times New Roman" w:cs="Times New Roman"/>
      <w:lang w:eastAsia="ru-RU"/>
    </w:rPr>
  </w:style>
  <w:style w:type="character" w:styleId="afff7">
    <w:name w:val="Emphasis"/>
    <w:basedOn w:val="a5"/>
    <w:uiPriority w:val="20"/>
    <w:qFormat/>
    <w:rsid w:val="00872655"/>
    <w:rPr>
      <w:i/>
      <w:iCs/>
    </w:rPr>
  </w:style>
  <w:style w:type="character" w:customStyle="1" w:styleId="23">
    <w:name w:val="Неразрешенное упоминание2"/>
    <w:basedOn w:val="a5"/>
    <w:uiPriority w:val="99"/>
    <w:semiHidden/>
    <w:unhideWhenUsed/>
    <w:rsid w:val="00991F15"/>
    <w:rPr>
      <w:color w:val="605E5C"/>
      <w:shd w:val="clear" w:color="auto" w:fill="E1DFDD"/>
    </w:rPr>
  </w:style>
  <w:style w:type="numbering" w:customStyle="1" w:styleId="10">
    <w:name w:val="Стиль1"/>
    <w:uiPriority w:val="99"/>
    <w:rsid w:val="00944627"/>
    <w:pPr>
      <w:numPr>
        <w:numId w:val="39"/>
      </w:numPr>
    </w:pPr>
  </w:style>
  <w:style w:type="paragraph" w:customStyle="1" w:styleId="3a">
    <w:name w:val="3ур"/>
    <w:link w:val="3b"/>
    <w:qFormat/>
    <w:rsid w:val="00206EB1"/>
    <w:pPr>
      <w:spacing w:before="120" w:after="120" w:line="240" w:lineRule="auto"/>
      <w:jc w:val="both"/>
      <w:outlineLvl w:val="2"/>
    </w:pPr>
    <w:rPr>
      <w:rFonts w:eastAsiaTheme="majorEastAsia" w:cstheme="majorBidi"/>
      <w:b/>
      <w:sz w:val="28"/>
      <w:szCs w:val="26"/>
    </w:rPr>
  </w:style>
  <w:style w:type="paragraph" w:customStyle="1" w:styleId="45">
    <w:name w:val="4уров заг"/>
    <w:basedOn w:val="3a"/>
    <w:qFormat/>
    <w:rsid w:val="00944627"/>
    <w:pPr>
      <w:outlineLvl w:val="3"/>
    </w:pPr>
    <w:rPr>
      <w:rFonts w:cs="Arial"/>
    </w:rPr>
  </w:style>
  <w:style w:type="character" w:customStyle="1" w:styleId="3b">
    <w:name w:val="3ур Знак"/>
    <w:basedOn w:val="a5"/>
    <w:link w:val="3a"/>
    <w:rsid w:val="00206EB1"/>
    <w:rPr>
      <w:rFonts w:eastAsiaTheme="majorEastAsia" w:cstheme="majorBidi"/>
      <w:b/>
      <w:sz w:val="28"/>
      <w:szCs w:val="26"/>
    </w:rPr>
  </w:style>
  <w:style w:type="paragraph" w:customStyle="1" w:styleId="50">
    <w:name w:val="заго5"/>
    <w:link w:val="54"/>
    <w:qFormat/>
    <w:rsid w:val="00D759D6"/>
    <w:pPr>
      <w:numPr>
        <w:ilvl w:val="4"/>
        <w:numId w:val="40"/>
      </w:numPr>
      <w:spacing w:before="120" w:after="120" w:line="240" w:lineRule="auto"/>
      <w:ind w:left="709" w:hanging="709"/>
      <w:jc w:val="both"/>
      <w:outlineLvl w:val="4"/>
    </w:pPr>
    <w:rPr>
      <w:rFonts w:eastAsia="Times New Roman"/>
      <w:b/>
      <w:sz w:val="28"/>
      <w:szCs w:val="28"/>
      <w:lang w:eastAsia="ru-RU"/>
    </w:rPr>
  </w:style>
  <w:style w:type="character" w:customStyle="1" w:styleId="54">
    <w:name w:val="заго5 Знак"/>
    <w:basedOn w:val="40"/>
    <w:link w:val="50"/>
    <w:rsid w:val="00D759D6"/>
    <w:rPr>
      <w:rFonts w:eastAsia="Times New Roman"/>
      <w:b/>
      <w:sz w:val="28"/>
      <w:szCs w:val="28"/>
      <w:lang w:eastAsia="ru-RU"/>
    </w:rPr>
  </w:style>
  <w:style w:type="paragraph" w:customStyle="1" w:styleId="afff8">
    <w:name w:val="Название организации"/>
    <w:basedOn w:val="a4"/>
    <w:link w:val="afff9"/>
    <w:qFormat/>
    <w:rsid w:val="003723C1"/>
    <w:pPr>
      <w:pBdr>
        <w:bottom w:val="single" w:sz="12" w:space="1" w:color="auto"/>
      </w:pBdr>
      <w:suppressAutoHyphens/>
      <w:ind w:left="142" w:right="140"/>
      <w:jc w:val="center"/>
    </w:pPr>
    <w:rPr>
      <w:rFonts w:ascii="Arial" w:eastAsia="Calibri" w:hAnsi="Arial" w:cs="Arial"/>
      <w:bCs/>
      <w:i/>
      <w:snapToGrid w:val="0"/>
      <w:color w:val="000000"/>
      <w:sz w:val="32"/>
      <w:lang w:eastAsia="en-US"/>
    </w:rPr>
  </w:style>
  <w:style w:type="character" w:customStyle="1" w:styleId="afff9">
    <w:name w:val="Название организации Знак"/>
    <w:basedOn w:val="a5"/>
    <w:link w:val="afff8"/>
    <w:rsid w:val="003723C1"/>
    <w:rPr>
      <w:rFonts w:eastAsia="Calibri"/>
      <w:bCs/>
      <w:i/>
      <w:snapToGrid w:val="0"/>
      <w:color w:val="000000"/>
      <w:sz w:val="32"/>
    </w:rPr>
  </w:style>
  <w:style w:type="paragraph" w:customStyle="1" w:styleId="afffa">
    <w:name w:val="УТВЕРЖДАЮ/СОГЛАСОВАНО"/>
    <w:basedOn w:val="a4"/>
    <w:link w:val="afffb"/>
    <w:qFormat/>
    <w:rsid w:val="003723C1"/>
    <w:rPr>
      <w:rFonts w:ascii="Arial" w:hAnsi="Arial" w:cs="Arial"/>
      <w:b/>
      <w:sz w:val="28"/>
      <w:szCs w:val="20"/>
    </w:rPr>
  </w:style>
  <w:style w:type="character" w:customStyle="1" w:styleId="afffb">
    <w:name w:val="УТВЕРЖДАЮ/СОГЛАСОВАНО Знак"/>
    <w:basedOn w:val="a5"/>
    <w:link w:val="afffa"/>
    <w:rsid w:val="003723C1"/>
    <w:rPr>
      <w:rFonts w:eastAsia="Times New Roman"/>
      <w:b/>
      <w:sz w:val="28"/>
      <w:szCs w:val="20"/>
      <w:lang w:eastAsia="ru-RU"/>
    </w:rPr>
  </w:style>
  <w:style w:type="character" w:customStyle="1" w:styleId="aff9">
    <w:name w:val="Название документа Знак"/>
    <w:basedOn w:val="afff9"/>
    <w:link w:val="aff8"/>
    <w:rsid w:val="003723C1"/>
    <w:rPr>
      <w:rFonts w:ascii="Times New Roman" w:eastAsia="Times New Roman" w:hAnsi="Times New Roman" w:cs="Times New Roman"/>
      <w:bCs w:val="0"/>
      <w:i w:val="0"/>
      <w:snapToGrid/>
      <w:color w:val="000000"/>
      <w:sz w:val="32"/>
      <w:szCs w:val="32"/>
      <w:lang w:eastAsia="ru-RU"/>
    </w:rPr>
  </w:style>
  <w:style w:type="character" w:styleId="afffc">
    <w:name w:val="Placeholder Text"/>
    <w:basedOn w:val="a5"/>
    <w:uiPriority w:val="99"/>
    <w:semiHidden/>
    <w:rsid w:val="003723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7014">
      <w:bodyDiv w:val="1"/>
      <w:marLeft w:val="0"/>
      <w:marRight w:val="0"/>
      <w:marTop w:val="0"/>
      <w:marBottom w:val="0"/>
      <w:divBdr>
        <w:top w:val="none" w:sz="0" w:space="0" w:color="auto"/>
        <w:left w:val="none" w:sz="0" w:space="0" w:color="auto"/>
        <w:bottom w:val="none" w:sz="0" w:space="0" w:color="auto"/>
        <w:right w:val="none" w:sz="0" w:space="0" w:color="auto"/>
      </w:divBdr>
      <w:divsChild>
        <w:div w:id="190537848">
          <w:marLeft w:val="0"/>
          <w:marRight w:val="0"/>
          <w:marTop w:val="0"/>
          <w:marBottom w:val="0"/>
          <w:divBdr>
            <w:top w:val="none" w:sz="0" w:space="0" w:color="auto"/>
            <w:left w:val="none" w:sz="0" w:space="0" w:color="auto"/>
            <w:bottom w:val="none" w:sz="0" w:space="0" w:color="auto"/>
            <w:right w:val="none" w:sz="0" w:space="0" w:color="auto"/>
          </w:divBdr>
          <w:divsChild>
            <w:div w:id="9111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041">
      <w:bodyDiv w:val="1"/>
      <w:marLeft w:val="0"/>
      <w:marRight w:val="0"/>
      <w:marTop w:val="0"/>
      <w:marBottom w:val="0"/>
      <w:divBdr>
        <w:top w:val="none" w:sz="0" w:space="0" w:color="auto"/>
        <w:left w:val="none" w:sz="0" w:space="0" w:color="auto"/>
        <w:bottom w:val="none" w:sz="0" w:space="0" w:color="auto"/>
        <w:right w:val="none" w:sz="0" w:space="0" w:color="auto"/>
      </w:divBdr>
      <w:divsChild>
        <w:div w:id="1905750167">
          <w:marLeft w:val="0"/>
          <w:marRight w:val="0"/>
          <w:marTop w:val="0"/>
          <w:marBottom w:val="0"/>
          <w:divBdr>
            <w:top w:val="none" w:sz="0" w:space="0" w:color="auto"/>
            <w:left w:val="none" w:sz="0" w:space="0" w:color="auto"/>
            <w:bottom w:val="none" w:sz="0" w:space="0" w:color="auto"/>
            <w:right w:val="none" w:sz="0" w:space="0" w:color="auto"/>
          </w:divBdr>
          <w:divsChild>
            <w:div w:id="121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8903">
      <w:bodyDiv w:val="1"/>
      <w:marLeft w:val="0"/>
      <w:marRight w:val="0"/>
      <w:marTop w:val="0"/>
      <w:marBottom w:val="0"/>
      <w:divBdr>
        <w:top w:val="none" w:sz="0" w:space="0" w:color="auto"/>
        <w:left w:val="none" w:sz="0" w:space="0" w:color="auto"/>
        <w:bottom w:val="none" w:sz="0" w:space="0" w:color="auto"/>
        <w:right w:val="none" w:sz="0" w:space="0" w:color="auto"/>
      </w:divBdr>
      <w:divsChild>
        <w:div w:id="670184165">
          <w:marLeft w:val="0"/>
          <w:marRight w:val="0"/>
          <w:marTop w:val="0"/>
          <w:marBottom w:val="0"/>
          <w:divBdr>
            <w:top w:val="none" w:sz="0" w:space="0" w:color="auto"/>
            <w:left w:val="none" w:sz="0" w:space="0" w:color="auto"/>
            <w:bottom w:val="none" w:sz="0" w:space="0" w:color="auto"/>
            <w:right w:val="none" w:sz="0" w:space="0" w:color="auto"/>
          </w:divBdr>
          <w:divsChild>
            <w:div w:id="8373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25">
      <w:bodyDiv w:val="1"/>
      <w:marLeft w:val="0"/>
      <w:marRight w:val="0"/>
      <w:marTop w:val="0"/>
      <w:marBottom w:val="0"/>
      <w:divBdr>
        <w:top w:val="none" w:sz="0" w:space="0" w:color="auto"/>
        <w:left w:val="none" w:sz="0" w:space="0" w:color="auto"/>
        <w:bottom w:val="none" w:sz="0" w:space="0" w:color="auto"/>
        <w:right w:val="none" w:sz="0" w:space="0" w:color="auto"/>
      </w:divBdr>
      <w:divsChild>
        <w:div w:id="919756770">
          <w:marLeft w:val="0"/>
          <w:marRight w:val="0"/>
          <w:marTop w:val="0"/>
          <w:marBottom w:val="0"/>
          <w:divBdr>
            <w:top w:val="none" w:sz="0" w:space="0" w:color="auto"/>
            <w:left w:val="none" w:sz="0" w:space="0" w:color="auto"/>
            <w:bottom w:val="none" w:sz="0" w:space="0" w:color="auto"/>
            <w:right w:val="none" w:sz="0" w:space="0" w:color="auto"/>
          </w:divBdr>
          <w:divsChild>
            <w:div w:id="17375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510">
      <w:bodyDiv w:val="1"/>
      <w:marLeft w:val="0"/>
      <w:marRight w:val="0"/>
      <w:marTop w:val="0"/>
      <w:marBottom w:val="0"/>
      <w:divBdr>
        <w:top w:val="none" w:sz="0" w:space="0" w:color="auto"/>
        <w:left w:val="none" w:sz="0" w:space="0" w:color="auto"/>
        <w:bottom w:val="none" w:sz="0" w:space="0" w:color="auto"/>
        <w:right w:val="none" w:sz="0" w:space="0" w:color="auto"/>
      </w:divBdr>
    </w:div>
    <w:div w:id="119807469">
      <w:bodyDiv w:val="1"/>
      <w:marLeft w:val="0"/>
      <w:marRight w:val="0"/>
      <w:marTop w:val="0"/>
      <w:marBottom w:val="0"/>
      <w:divBdr>
        <w:top w:val="none" w:sz="0" w:space="0" w:color="auto"/>
        <w:left w:val="none" w:sz="0" w:space="0" w:color="auto"/>
        <w:bottom w:val="none" w:sz="0" w:space="0" w:color="auto"/>
        <w:right w:val="none" w:sz="0" w:space="0" w:color="auto"/>
      </w:divBdr>
      <w:divsChild>
        <w:div w:id="103234958">
          <w:marLeft w:val="0"/>
          <w:marRight w:val="0"/>
          <w:marTop w:val="0"/>
          <w:marBottom w:val="0"/>
          <w:divBdr>
            <w:top w:val="none" w:sz="0" w:space="0" w:color="auto"/>
            <w:left w:val="none" w:sz="0" w:space="0" w:color="auto"/>
            <w:bottom w:val="none" w:sz="0" w:space="0" w:color="auto"/>
            <w:right w:val="none" w:sz="0" w:space="0" w:color="auto"/>
          </w:divBdr>
          <w:divsChild>
            <w:div w:id="2529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357">
      <w:bodyDiv w:val="1"/>
      <w:marLeft w:val="0"/>
      <w:marRight w:val="0"/>
      <w:marTop w:val="0"/>
      <w:marBottom w:val="0"/>
      <w:divBdr>
        <w:top w:val="none" w:sz="0" w:space="0" w:color="auto"/>
        <w:left w:val="none" w:sz="0" w:space="0" w:color="auto"/>
        <w:bottom w:val="none" w:sz="0" w:space="0" w:color="auto"/>
        <w:right w:val="none" w:sz="0" w:space="0" w:color="auto"/>
      </w:divBdr>
      <w:divsChild>
        <w:div w:id="1863589980">
          <w:marLeft w:val="0"/>
          <w:marRight w:val="0"/>
          <w:marTop w:val="0"/>
          <w:marBottom w:val="0"/>
          <w:divBdr>
            <w:top w:val="none" w:sz="0" w:space="0" w:color="auto"/>
            <w:left w:val="none" w:sz="0" w:space="0" w:color="auto"/>
            <w:bottom w:val="none" w:sz="0" w:space="0" w:color="auto"/>
            <w:right w:val="none" w:sz="0" w:space="0" w:color="auto"/>
          </w:divBdr>
          <w:divsChild>
            <w:div w:id="17949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19">
      <w:bodyDiv w:val="1"/>
      <w:marLeft w:val="0"/>
      <w:marRight w:val="0"/>
      <w:marTop w:val="0"/>
      <w:marBottom w:val="0"/>
      <w:divBdr>
        <w:top w:val="none" w:sz="0" w:space="0" w:color="auto"/>
        <w:left w:val="none" w:sz="0" w:space="0" w:color="auto"/>
        <w:bottom w:val="none" w:sz="0" w:space="0" w:color="auto"/>
        <w:right w:val="none" w:sz="0" w:space="0" w:color="auto"/>
      </w:divBdr>
      <w:divsChild>
        <w:div w:id="461390072">
          <w:marLeft w:val="0"/>
          <w:marRight w:val="0"/>
          <w:marTop w:val="0"/>
          <w:marBottom w:val="0"/>
          <w:divBdr>
            <w:top w:val="none" w:sz="0" w:space="0" w:color="auto"/>
            <w:left w:val="none" w:sz="0" w:space="0" w:color="auto"/>
            <w:bottom w:val="none" w:sz="0" w:space="0" w:color="auto"/>
            <w:right w:val="none" w:sz="0" w:space="0" w:color="auto"/>
          </w:divBdr>
          <w:divsChild>
            <w:div w:id="15634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8673">
      <w:bodyDiv w:val="1"/>
      <w:marLeft w:val="0"/>
      <w:marRight w:val="0"/>
      <w:marTop w:val="0"/>
      <w:marBottom w:val="0"/>
      <w:divBdr>
        <w:top w:val="none" w:sz="0" w:space="0" w:color="auto"/>
        <w:left w:val="none" w:sz="0" w:space="0" w:color="auto"/>
        <w:bottom w:val="none" w:sz="0" w:space="0" w:color="auto"/>
        <w:right w:val="none" w:sz="0" w:space="0" w:color="auto"/>
      </w:divBdr>
      <w:divsChild>
        <w:div w:id="39324720">
          <w:marLeft w:val="0"/>
          <w:marRight w:val="0"/>
          <w:marTop w:val="0"/>
          <w:marBottom w:val="0"/>
          <w:divBdr>
            <w:top w:val="none" w:sz="0" w:space="0" w:color="auto"/>
            <w:left w:val="none" w:sz="0" w:space="0" w:color="auto"/>
            <w:bottom w:val="none" w:sz="0" w:space="0" w:color="auto"/>
            <w:right w:val="none" w:sz="0" w:space="0" w:color="auto"/>
          </w:divBdr>
          <w:divsChild>
            <w:div w:id="17954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7305">
      <w:bodyDiv w:val="1"/>
      <w:marLeft w:val="0"/>
      <w:marRight w:val="0"/>
      <w:marTop w:val="0"/>
      <w:marBottom w:val="0"/>
      <w:divBdr>
        <w:top w:val="none" w:sz="0" w:space="0" w:color="auto"/>
        <w:left w:val="none" w:sz="0" w:space="0" w:color="auto"/>
        <w:bottom w:val="none" w:sz="0" w:space="0" w:color="auto"/>
        <w:right w:val="none" w:sz="0" w:space="0" w:color="auto"/>
      </w:divBdr>
      <w:divsChild>
        <w:div w:id="581910079">
          <w:marLeft w:val="0"/>
          <w:marRight w:val="0"/>
          <w:marTop w:val="0"/>
          <w:marBottom w:val="0"/>
          <w:divBdr>
            <w:top w:val="none" w:sz="0" w:space="0" w:color="auto"/>
            <w:left w:val="none" w:sz="0" w:space="0" w:color="auto"/>
            <w:bottom w:val="none" w:sz="0" w:space="0" w:color="auto"/>
            <w:right w:val="none" w:sz="0" w:space="0" w:color="auto"/>
          </w:divBdr>
          <w:divsChild>
            <w:div w:id="13690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6811">
      <w:bodyDiv w:val="1"/>
      <w:marLeft w:val="0"/>
      <w:marRight w:val="0"/>
      <w:marTop w:val="0"/>
      <w:marBottom w:val="0"/>
      <w:divBdr>
        <w:top w:val="none" w:sz="0" w:space="0" w:color="auto"/>
        <w:left w:val="none" w:sz="0" w:space="0" w:color="auto"/>
        <w:bottom w:val="none" w:sz="0" w:space="0" w:color="auto"/>
        <w:right w:val="none" w:sz="0" w:space="0" w:color="auto"/>
      </w:divBdr>
      <w:divsChild>
        <w:div w:id="2064674774">
          <w:marLeft w:val="0"/>
          <w:marRight w:val="0"/>
          <w:marTop w:val="0"/>
          <w:marBottom w:val="0"/>
          <w:divBdr>
            <w:top w:val="none" w:sz="0" w:space="0" w:color="auto"/>
            <w:left w:val="none" w:sz="0" w:space="0" w:color="auto"/>
            <w:bottom w:val="none" w:sz="0" w:space="0" w:color="auto"/>
            <w:right w:val="none" w:sz="0" w:space="0" w:color="auto"/>
          </w:divBdr>
          <w:divsChild>
            <w:div w:id="5618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0521">
      <w:bodyDiv w:val="1"/>
      <w:marLeft w:val="0"/>
      <w:marRight w:val="0"/>
      <w:marTop w:val="0"/>
      <w:marBottom w:val="0"/>
      <w:divBdr>
        <w:top w:val="none" w:sz="0" w:space="0" w:color="auto"/>
        <w:left w:val="none" w:sz="0" w:space="0" w:color="auto"/>
        <w:bottom w:val="none" w:sz="0" w:space="0" w:color="auto"/>
        <w:right w:val="none" w:sz="0" w:space="0" w:color="auto"/>
      </w:divBdr>
    </w:div>
    <w:div w:id="308755252">
      <w:bodyDiv w:val="1"/>
      <w:marLeft w:val="0"/>
      <w:marRight w:val="0"/>
      <w:marTop w:val="0"/>
      <w:marBottom w:val="0"/>
      <w:divBdr>
        <w:top w:val="none" w:sz="0" w:space="0" w:color="auto"/>
        <w:left w:val="none" w:sz="0" w:space="0" w:color="auto"/>
        <w:bottom w:val="none" w:sz="0" w:space="0" w:color="auto"/>
        <w:right w:val="none" w:sz="0" w:space="0" w:color="auto"/>
      </w:divBdr>
      <w:divsChild>
        <w:div w:id="515072214">
          <w:marLeft w:val="0"/>
          <w:marRight w:val="0"/>
          <w:marTop w:val="0"/>
          <w:marBottom w:val="0"/>
          <w:divBdr>
            <w:top w:val="none" w:sz="0" w:space="0" w:color="auto"/>
            <w:left w:val="none" w:sz="0" w:space="0" w:color="auto"/>
            <w:bottom w:val="none" w:sz="0" w:space="0" w:color="auto"/>
            <w:right w:val="none" w:sz="0" w:space="0" w:color="auto"/>
          </w:divBdr>
          <w:divsChild>
            <w:div w:id="14407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22459">
      <w:bodyDiv w:val="1"/>
      <w:marLeft w:val="0"/>
      <w:marRight w:val="0"/>
      <w:marTop w:val="0"/>
      <w:marBottom w:val="0"/>
      <w:divBdr>
        <w:top w:val="none" w:sz="0" w:space="0" w:color="auto"/>
        <w:left w:val="none" w:sz="0" w:space="0" w:color="auto"/>
        <w:bottom w:val="none" w:sz="0" w:space="0" w:color="auto"/>
        <w:right w:val="none" w:sz="0" w:space="0" w:color="auto"/>
      </w:divBdr>
      <w:divsChild>
        <w:div w:id="1160467436">
          <w:marLeft w:val="0"/>
          <w:marRight w:val="0"/>
          <w:marTop w:val="0"/>
          <w:marBottom w:val="0"/>
          <w:divBdr>
            <w:top w:val="none" w:sz="0" w:space="0" w:color="auto"/>
            <w:left w:val="none" w:sz="0" w:space="0" w:color="auto"/>
            <w:bottom w:val="none" w:sz="0" w:space="0" w:color="auto"/>
            <w:right w:val="none" w:sz="0" w:space="0" w:color="auto"/>
          </w:divBdr>
          <w:divsChild>
            <w:div w:id="14688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4467">
      <w:bodyDiv w:val="1"/>
      <w:marLeft w:val="0"/>
      <w:marRight w:val="0"/>
      <w:marTop w:val="0"/>
      <w:marBottom w:val="0"/>
      <w:divBdr>
        <w:top w:val="none" w:sz="0" w:space="0" w:color="auto"/>
        <w:left w:val="none" w:sz="0" w:space="0" w:color="auto"/>
        <w:bottom w:val="none" w:sz="0" w:space="0" w:color="auto"/>
        <w:right w:val="none" w:sz="0" w:space="0" w:color="auto"/>
      </w:divBdr>
      <w:divsChild>
        <w:div w:id="1249316265">
          <w:marLeft w:val="0"/>
          <w:marRight w:val="0"/>
          <w:marTop w:val="0"/>
          <w:marBottom w:val="0"/>
          <w:divBdr>
            <w:top w:val="none" w:sz="0" w:space="0" w:color="auto"/>
            <w:left w:val="none" w:sz="0" w:space="0" w:color="auto"/>
            <w:bottom w:val="none" w:sz="0" w:space="0" w:color="auto"/>
            <w:right w:val="none" w:sz="0" w:space="0" w:color="auto"/>
          </w:divBdr>
          <w:divsChild>
            <w:div w:id="17593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4740">
      <w:bodyDiv w:val="1"/>
      <w:marLeft w:val="0"/>
      <w:marRight w:val="0"/>
      <w:marTop w:val="0"/>
      <w:marBottom w:val="0"/>
      <w:divBdr>
        <w:top w:val="none" w:sz="0" w:space="0" w:color="auto"/>
        <w:left w:val="none" w:sz="0" w:space="0" w:color="auto"/>
        <w:bottom w:val="none" w:sz="0" w:space="0" w:color="auto"/>
        <w:right w:val="none" w:sz="0" w:space="0" w:color="auto"/>
      </w:divBdr>
      <w:divsChild>
        <w:div w:id="1633246829">
          <w:marLeft w:val="0"/>
          <w:marRight w:val="0"/>
          <w:marTop w:val="0"/>
          <w:marBottom w:val="0"/>
          <w:divBdr>
            <w:top w:val="none" w:sz="0" w:space="0" w:color="auto"/>
            <w:left w:val="none" w:sz="0" w:space="0" w:color="auto"/>
            <w:bottom w:val="none" w:sz="0" w:space="0" w:color="auto"/>
            <w:right w:val="none" w:sz="0" w:space="0" w:color="auto"/>
          </w:divBdr>
          <w:divsChild>
            <w:div w:id="18966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8236">
      <w:bodyDiv w:val="1"/>
      <w:marLeft w:val="0"/>
      <w:marRight w:val="0"/>
      <w:marTop w:val="0"/>
      <w:marBottom w:val="0"/>
      <w:divBdr>
        <w:top w:val="none" w:sz="0" w:space="0" w:color="auto"/>
        <w:left w:val="none" w:sz="0" w:space="0" w:color="auto"/>
        <w:bottom w:val="none" w:sz="0" w:space="0" w:color="auto"/>
        <w:right w:val="none" w:sz="0" w:space="0" w:color="auto"/>
      </w:divBdr>
      <w:divsChild>
        <w:div w:id="1528175325">
          <w:marLeft w:val="0"/>
          <w:marRight w:val="0"/>
          <w:marTop w:val="0"/>
          <w:marBottom w:val="0"/>
          <w:divBdr>
            <w:top w:val="none" w:sz="0" w:space="0" w:color="auto"/>
            <w:left w:val="none" w:sz="0" w:space="0" w:color="auto"/>
            <w:bottom w:val="none" w:sz="0" w:space="0" w:color="auto"/>
            <w:right w:val="none" w:sz="0" w:space="0" w:color="auto"/>
          </w:divBdr>
          <w:divsChild>
            <w:div w:id="17738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2669">
      <w:bodyDiv w:val="1"/>
      <w:marLeft w:val="0"/>
      <w:marRight w:val="0"/>
      <w:marTop w:val="0"/>
      <w:marBottom w:val="0"/>
      <w:divBdr>
        <w:top w:val="none" w:sz="0" w:space="0" w:color="auto"/>
        <w:left w:val="none" w:sz="0" w:space="0" w:color="auto"/>
        <w:bottom w:val="none" w:sz="0" w:space="0" w:color="auto"/>
        <w:right w:val="none" w:sz="0" w:space="0" w:color="auto"/>
      </w:divBdr>
      <w:divsChild>
        <w:div w:id="1111628436">
          <w:marLeft w:val="0"/>
          <w:marRight w:val="0"/>
          <w:marTop w:val="0"/>
          <w:marBottom w:val="0"/>
          <w:divBdr>
            <w:top w:val="none" w:sz="0" w:space="0" w:color="auto"/>
            <w:left w:val="none" w:sz="0" w:space="0" w:color="auto"/>
            <w:bottom w:val="none" w:sz="0" w:space="0" w:color="auto"/>
            <w:right w:val="none" w:sz="0" w:space="0" w:color="auto"/>
          </w:divBdr>
          <w:divsChild>
            <w:div w:id="6543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6811">
      <w:bodyDiv w:val="1"/>
      <w:marLeft w:val="0"/>
      <w:marRight w:val="0"/>
      <w:marTop w:val="0"/>
      <w:marBottom w:val="0"/>
      <w:divBdr>
        <w:top w:val="none" w:sz="0" w:space="0" w:color="auto"/>
        <w:left w:val="none" w:sz="0" w:space="0" w:color="auto"/>
        <w:bottom w:val="none" w:sz="0" w:space="0" w:color="auto"/>
        <w:right w:val="none" w:sz="0" w:space="0" w:color="auto"/>
      </w:divBdr>
    </w:div>
    <w:div w:id="494105425">
      <w:bodyDiv w:val="1"/>
      <w:marLeft w:val="0"/>
      <w:marRight w:val="0"/>
      <w:marTop w:val="0"/>
      <w:marBottom w:val="0"/>
      <w:divBdr>
        <w:top w:val="none" w:sz="0" w:space="0" w:color="auto"/>
        <w:left w:val="none" w:sz="0" w:space="0" w:color="auto"/>
        <w:bottom w:val="none" w:sz="0" w:space="0" w:color="auto"/>
        <w:right w:val="none" w:sz="0" w:space="0" w:color="auto"/>
      </w:divBdr>
      <w:divsChild>
        <w:div w:id="1564484561">
          <w:marLeft w:val="0"/>
          <w:marRight w:val="0"/>
          <w:marTop w:val="0"/>
          <w:marBottom w:val="0"/>
          <w:divBdr>
            <w:top w:val="none" w:sz="0" w:space="0" w:color="auto"/>
            <w:left w:val="none" w:sz="0" w:space="0" w:color="auto"/>
            <w:bottom w:val="none" w:sz="0" w:space="0" w:color="auto"/>
            <w:right w:val="none" w:sz="0" w:space="0" w:color="auto"/>
          </w:divBdr>
          <w:divsChild>
            <w:div w:id="18401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31396">
      <w:bodyDiv w:val="1"/>
      <w:marLeft w:val="0"/>
      <w:marRight w:val="0"/>
      <w:marTop w:val="0"/>
      <w:marBottom w:val="0"/>
      <w:divBdr>
        <w:top w:val="none" w:sz="0" w:space="0" w:color="auto"/>
        <w:left w:val="none" w:sz="0" w:space="0" w:color="auto"/>
        <w:bottom w:val="none" w:sz="0" w:space="0" w:color="auto"/>
        <w:right w:val="none" w:sz="0" w:space="0" w:color="auto"/>
      </w:divBdr>
      <w:divsChild>
        <w:div w:id="1090085442">
          <w:marLeft w:val="0"/>
          <w:marRight w:val="0"/>
          <w:marTop w:val="0"/>
          <w:marBottom w:val="0"/>
          <w:divBdr>
            <w:top w:val="none" w:sz="0" w:space="0" w:color="auto"/>
            <w:left w:val="none" w:sz="0" w:space="0" w:color="auto"/>
            <w:bottom w:val="none" w:sz="0" w:space="0" w:color="auto"/>
            <w:right w:val="none" w:sz="0" w:space="0" w:color="auto"/>
          </w:divBdr>
          <w:divsChild>
            <w:div w:id="6440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6849">
      <w:bodyDiv w:val="1"/>
      <w:marLeft w:val="0"/>
      <w:marRight w:val="0"/>
      <w:marTop w:val="0"/>
      <w:marBottom w:val="0"/>
      <w:divBdr>
        <w:top w:val="none" w:sz="0" w:space="0" w:color="auto"/>
        <w:left w:val="none" w:sz="0" w:space="0" w:color="auto"/>
        <w:bottom w:val="none" w:sz="0" w:space="0" w:color="auto"/>
        <w:right w:val="none" w:sz="0" w:space="0" w:color="auto"/>
      </w:divBdr>
    </w:div>
    <w:div w:id="533617579">
      <w:bodyDiv w:val="1"/>
      <w:marLeft w:val="0"/>
      <w:marRight w:val="0"/>
      <w:marTop w:val="0"/>
      <w:marBottom w:val="0"/>
      <w:divBdr>
        <w:top w:val="none" w:sz="0" w:space="0" w:color="auto"/>
        <w:left w:val="none" w:sz="0" w:space="0" w:color="auto"/>
        <w:bottom w:val="none" w:sz="0" w:space="0" w:color="auto"/>
        <w:right w:val="none" w:sz="0" w:space="0" w:color="auto"/>
      </w:divBdr>
      <w:divsChild>
        <w:div w:id="1676767891">
          <w:marLeft w:val="0"/>
          <w:marRight w:val="0"/>
          <w:marTop w:val="0"/>
          <w:marBottom w:val="0"/>
          <w:divBdr>
            <w:top w:val="none" w:sz="0" w:space="0" w:color="auto"/>
            <w:left w:val="none" w:sz="0" w:space="0" w:color="auto"/>
            <w:bottom w:val="none" w:sz="0" w:space="0" w:color="auto"/>
            <w:right w:val="none" w:sz="0" w:space="0" w:color="auto"/>
          </w:divBdr>
          <w:divsChild>
            <w:div w:id="514539487">
              <w:marLeft w:val="0"/>
              <w:marRight w:val="0"/>
              <w:marTop w:val="0"/>
              <w:marBottom w:val="0"/>
              <w:divBdr>
                <w:top w:val="none" w:sz="0" w:space="0" w:color="auto"/>
                <w:left w:val="none" w:sz="0" w:space="0" w:color="auto"/>
                <w:bottom w:val="none" w:sz="0" w:space="0" w:color="auto"/>
                <w:right w:val="none" w:sz="0" w:space="0" w:color="auto"/>
              </w:divBdr>
            </w:div>
            <w:div w:id="13782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4460">
      <w:bodyDiv w:val="1"/>
      <w:marLeft w:val="0"/>
      <w:marRight w:val="0"/>
      <w:marTop w:val="0"/>
      <w:marBottom w:val="0"/>
      <w:divBdr>
        <w:top w:val="none" w:sz="0" w:space="0" w:color="auto"/>
        <w:left w:val="none" w:sz="0" w:space="0" w:color="auto"/>
        <w:bottom w:val="none" w:sz="0" w:space="0" w:color="auto"/>
        <w:right w:val="none" w:sz="0" w:space="0" w:color="auto"/>
      </w:divBdr>
    </w:div>
    <w:div w:id="538083142">
      <w:bodyDiv w:val="1"/>
      <w:marLeft w:val="0"/>
      <w:marRight w:val="0"/>
      <w:marTop w:val="0"/>
      <w:marBottom w:val="0"/>
      <w:divBdr>
        <w:top w:val="none" w:sz="0" w:space="0" w:color="auto"/>
        <w:left w:val="none" w:sz="0" w:space="0" w:color="auto"/>
        <w:bottom w:val="none" w:sz="0" w:space="0" w:color="auto"/>
        <w:right w:val="none" w:sz="0" w:space="0" w:color="auto"/>
      </w:divBdr>
      <w:divsChild>
        <w:div w:id="626283193">
          <w:marLeft w:val="0"/>
          <w:marRight w:val="0"/>
          <w:marTop w:val="0"/>
          <w:marBottom w:val="0"/>
          <w:divBdr>
            <w:top w:val="none" w:sz="0" w:space="0" w:color="auto"/>
            <w:left w:val="none" w:sz="0" w:space="0" w:color="auto"/>
            <w:bottom w:val="none" w:sz="0" w:space="0" w:color="auto"/>
            <w:right w:val="none" w:sz="0" w:space="0" w:color="auto"/>
          </w:divBdr>
          <w:divsChild>
            <w:div w:id="17519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373">
      <w:bodyDiv w:val="1"/>
      <w:marLeft w:val="0"/>
      <w:marRight w:val="0"/>
      <w:marTop w:val="0"/>
      <w:marBottom w:val="0"/>
      <w:divBdr>
        <w:top w:val="none" w:sz="0" w:space="0" w:color="auto"/>
        <w:left w:val="none" w:sz="0" w:space="0" w:color="auto"/>
        <w:bottom w:val="none" w:sz="0" w:space="0" w:color="auto"/>
        <w:right w:val="none" w:sz="0" w:space="0" w:color="auto"/>
      </w:divBdr>
      <w:divsChild>
        <w:div w:id="1745369793">
          <w:marLeft w:val="0"/>
          <w:marRight w:val="0"/>
          <w:marTop w:val="0"/>
          <w:marBottom w:val="0"/>
          <w:divBdr>
            <w:top w:val="none" w:sz="0" w:space="0" w:color="auto"/>
            <w:left w:val="none" w:sz="0" w:space="0" w:color="auto"/>
            <w:bottom w:val="none" w:sz="0" w:space="0" w:color="auto"/>
            <w:right w:val="none" w:sz="0" w:space="0" w:color="auto"/>
          </w:divBdr>
          <w:divsChild>
            <w:div w:id="8618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0649">
      <w:bodyDiv w:val="1"/>
      <w:marLeft w:val="0"/>
      <w:marRight w:val="0"/>
      <w:marTop w:val="0"/>
      <w:marBottom w:val="0"/>
      <w:divBdr>
        <w:top w:val="none" w:sz="0" w:space="0" w:color="auto"/>
        <w:left w:val="none" w:sz="0" w:space="0" w:color="auto"/>
        <w:bottom w:val="none" w:sz="0" w:space="0" w:color="auto"/>
        <w:right w:val="none" w:sz="0" w:space="0" w:color="auto"/>
      </w:divBdr>
      <w:divsChild>
        <w:div w:id="1748307746">
          <w:marLeft w:val="0"/>
          <w:marRight w:val="0"/>
          <w:marTop w:val="150"/>
          <w:marBottom w:val="0"/>
          <w:divBdr>
            <w:top w:val="none" w:sz="0" w:space="0" w:color="auto"/>
            <w:left w:val="none" w:sz="0" w:space="0" w:color="auto"/>
            <w:bottom w:val="none" w:sz="0" w:space="0" w:color="auto"/>
            <w:right w:val="none" w:sz="0" w:space="0" w:color="auto"/>
          </w:divBdr>
          <w:divsChild>
            <w:div w:id="132720076">
              <w:marLeft w:val="0"/>
              <w:marRight w:val="0"/>
              <w:marTop w:val="0"/>
              <w:marBottom w:val="0"/>
              <w:divBdr>
                <w:top w:val="none" w:sz="0" w:space="0" w:color="auto"/>
                <w:left w:val="none" w:sz="0" w:space="0" w:color="auto"/>
                <w:bottom w:val="none" w:sz="0" w:space="0" w:color="auto"/>
                <w:right w:val="none" w:sz="0" w:space="0" w:color="auto"/>
              </w:divBdr>
            </w:div>
            <w:div w:id="753431348">
              <w:marLeft w:val="0"/>
              <w:marRight w:val="0"/>
              <w:marTop w:val="0"/>
              <w:marBottom w:val="0"/>
              <w:divBdr>
                <w:top w:val="none" w:sz="0" w:space="0" w:color="auto"/>
                <w:left w:val="none" w:sz="0" w:space="0" w:color="auto"/>
                <w:bottom w:val="none" w:sz="0" w:space="0" w:color="auto"/>
                <w:right w:val="none" w:sz="0" w:space="0" w:color="auto"/>
              </w:divBdr>
            </w:div>
            <w:div w:id="762578545">
              <w:marLeft w:val="0"/>
              <w:marRight w:val="0"/>
              <w:marTop w:val="0"/>
              <w:marBottom w:val="0"/>
              <w:divBdr>
                <w:top w:val="none" w:sz="0" w:space="0" w:color="auto"/>
                <w:left w:val="none" w:sz="0" w:space="0" w:color="auto"/>
                <w:bottom w:val="none" w:sz="0" w:space="0" w:color="auto"/>
                <w:right w:val="none" w:sz="0" w:space="0" w:color="auto"/>
              </w:divBdr>
            </w:div>
            <w:div w:id="772019170">
              <w:marLeft w:val="0"/>
              <w:marRight w:val="0"/>
              <w:marTop w:val="0"/>
              <w:marBottom w:val="0"/>
              <w:divBdr>
                <w:top w:val="none" w:sz="0" w:space="0" w:color="auto"/>
                <w:left w:val="none" w:sz="0" w:space="0" w:color="auto"/>
                <w:bottom w:val="none" w:sz="0" w:space="0" w:color="auto"/>
                <w:right w:val="none" w:sz="0" w:space="0" w:color="auto"/>
              </w:divBdr>
            </w:div>
            <w:div w:id="905384119">
              <w:marLeft w:val="0"/>
              <w:marRight w:val="0"/>
              <w:marTop w:val="0"/>
              <w:marBottom w:val="0"/>
              <w:divBdr>
                <w:top w:val="none" w:sz="0" w:space="0" w:color="auto"/>
                <w:left w:val="none" w:sz="0" w:space="0" w:color="auto"/>
                <w:bottom w:val="none" w:sz="0" w:space="0" w:color="auto"/>
                <w:right w:val="none" w:sz="0" w:space="0" w:color="auto"/>
              </w:divBdr>
            </w:div>
            <w:div w:id="1081947982">
              <w:marLeft w:val="0"/>
              <w:marRight w:val="0"/>
              <w:marTop w:val="0"/>
              <w:marBottom w:val="0"/>
              <w:divBdr>
                <w:top w:val="none" w:sz="0" w:space="0" w:color="auto"/>
                <w:left w:val="none" w:sz="0" w:space="0" w:color="auto"/>
                <w:bottom w:val="none" w:sz="0" w:space="0" w:color="auto"/>
                <w:right w:val="none" w:sz="0" w:space="0" w:color="auto"/>
              </w:divBdr>
            </w:div>
            <w:div w:id="1174609016">
              <w:marLeft w:val="0"/>
              <w:marRight w:val="0"/>
              <w:marTop w:val="0"/>
              <w:marBottom w:val="0"/>
              <w:divBdr>
                <w:top w:val="none" w:sz="0" w:space="0" w:color="auto"/>
                <w:left w:val="none" w:sz="0" w:space="0" w:color="auto"/>
                <w:bottom w:val="none" w:sz="0" w:space="0" w:color="auto"/>
                <w:right w:val="none" w:sz="0" w:space="0" w:color="auto"/>
              </w:divBdr>
            </w:div>
            <w:div w:id="1281641789">
              <w:marLeft w:val="0"/>
              <w:marRight w:val="0"/>
              <w:marTop w:val="0"/>
              <w:marBottom w:val="0"/>
              <w:divBdr>
                <w:top w:val="none" w:sz="0" w:space="0" w:color="auto"/>
                <w:left w:val="none" w:sz="0" w:space="0" w:color="auto"/>
                <w:bottom w:val="none" w:sz="0" w:space="0" w:color="auto"/>
                <w:right w:val="none" w:sz="0" w:space="0" w:color="auto"/>
              </w:divBdr>
            </w:div>
            <w:div w:id="1311521613">
              <w:marLeft w:val="0"/>
              <w:marRight w:val="0"/>
              <w:marTop w:val="0"/>
              <w:marBottom w:val="0"/>
              <w:divBdr>
                <w:top w:val="none" w:sz="0" w:space="0" w:color="auto"/>
                <w:left w:val="none" w:sz="0" w:space="0" w:color="auto"/>
                <w:bottom w:val="none" w:sz="0" w:space="0" w:color="auto"/>
                <w:right w:val="none" w:sz="0" w:space="0" w:color="auto"/>
              </w:divBdr>
            </w:div>
            <w:div w:id="1398043631">
              <w:marLeft w:val="0"/>
              <w:marRight w:val="0"/>
              <w:marTop w:val="0"/>
              <w:marBottom w:val="0"/>
              <w:divBdr>
                <w:top w:val="none" w:sz="0" w:space="0" w:color="auto"/>
                <w:left w:val="none" w:sz="0" w:space="0" w:color="auto"/>
                <w:bottom w:val="none" w:sz="0" w:space="0" w:color="auto"/>
                <w:right w:val="none" w:sz="0" w:space="0" w:color="auto"/>
              </w:divBdr>
            </w:div>
            <w:div w:id="1440952255">
              <w:marLeft w:val="0"/>
              <w:marRight w:val="0"/>
              <w:marTop w:val="0"/>
              <w:marBottom w:val="0"/>
              <w:divBdr>
                <w:top w:val="none" w:sz="0" w:space="0" w:color="auto"/>
                <w:left w:val="none" w:sz="0" w:space="0" w:color="auto"/>
                <w:bottom w:val="none" w:sz="0" w:space="0" w:color="auto"/>
                <w:right w:val="none" w:sz="0" w:space="0" w:color="auto"/>
              </w:divBdr>
            </w:div>
            <w:div w:id="1642734337">
              <w:marLeft w:val="0"/>
              <w:marRight w:val="0"/>
              <w:marTop w:val="0"/>
              <w:marBottom w:val="0"/>
              <w:divBdr>
                <w:top w:val="none" w:sz="0" w:space="0" w:color="auto"/>
                <w:left w:val="none" w:sz="0" w:space="0" w:color="auto"/>
                <w:bottom w:val="none" w:sz="0" w:space="0" w:color="auto"/>
                <w:right w:val="none" w:sz="0" w:space="0" w:color="auto"/>
              </w:divBdr>
            </w:div>
            <w:div w:id="1673145169">
              <w:marLeft w:val="0"/>
              <w:marRight w:val="0"/>
              <w:marTop w:val="0"/>
              <w:marBottom w:val="0"/>
              <w:divBdr>
                <w:top w:val="none" w:sz="0" w:space="0" w:color="auto"/>
                <w:left w:val="none" w:sz="0" w:space="0" w:color="auto"/>
                <w:bottom w:val="none" w:sz="0" w:space="0" w:color="auto"/>
                <w:right w:val="none" w:sz="0" w:space="0" w:color="auto"/>
              </w:divBdr>
            </w:div>
            <w:div w:id="20898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79080">
      <w:bodyDiv w:val="1"/>
      <w:marLeft w:val="0"/>
      <w:marRight w:val="0"/>
      <w:marTop w:val="0"/>
      <w:marBottom w:val="0"/>
      <w:divBdr>
        <w:top w:val="none" w:sz="0" w:space="0" w:color="auto"/>
        <w:left w:val="none" w:sz="0" w:space="0" w:color="auto"/>
        <w:bottom w:val="none" w:sz="0" w:space="0" w:color="auto"/>
        <w:right w:val="none" w:sz="0" w:space="0" w:color="auto"/>
      </w:divBdr>
      <w:divsChild>
        <w:div w:id="1258103004">
          <w:marLeft w:val="0"/>
          <w:marRight w:val="0"/>
          <w:marTop w:val="0"/>
          <w:marBottom w:val="0"/>
          <w:divBdr>
            <w:top w:val="none" w:sz="0" w:space="0" w:color="auto"/>
            <w:left w:val="none" w:sz="0" w:space="0" w:color="auto"/>
            <w:bottom w:val="none" w:sz="0" w:space="0" w:color="auto"/>
            <w:right w:val="none" w:sz="0" w:space="0" w:color="auto"/>
          </w:divBdr>
          <w:divsChild>
            <w:div w:id="427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9971">
      <w:bodyDiv w:val="1"/>
      <w:marLeft w:val="0"/>
      <w:marRight w:val="0"/>
      <w:marTop w:val="0"/>
      <w:marBottom w:val="0"/>
      <w:divBdr>
        <w:top w:val="none" w:sz="0" w:space="0" w:color="auto"/>
        <w:left w:val="none" w:sz="0" w:space="0" w:color="auto"/>
        <w:bottom w:val="none" w:sz="0" w:space="0" w:color="auto"/>
        <w:right w:val="none" w:sz="0" w:space="0" w:color="auto"/>
      </w:divBdr>
      <w:divsChild>
        <w:div w:id="361445324">
          <w:marLeft w:val="0"/>
          <w:marRight w:val="0"/>
          <w:marTop w:val="0"/>
          <w:marBottom w:val="0"/>
          <w:divBdr>
            <w:top w:val="none" w:sz="0" w:space="0" w:color="auto"/>
            <w:left w:val="none" w:sz="0" w:space="0" w:color="auto"/>
            <w:bottom w:val="none" w:sz="0" w:space="0" w:color="auto"/>
            <w:right w:val="none" w:sz="0" w:space="0" w:color="auto"/>
          </w:divBdr>
          <w:divsChild>
            <w:div w:id="3919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3123">
      <w:bodyDiv w:val="1"/>
      <w:marLeft w:val="0"/>
      <w:marRight w:val="0"/>
      <w:marTop w:val="0"/>
      <w:marBottom w:val="0"/>
      <w:divBdr>
        <w:top w:val="none" w:sz="0" w:space="0" w:color="auto"/>
        <w:left w:val="none" w:sz="0" w:space="0" w:color="auto"/>
        <w:bottom w:val="none" w:sz="0" w:space="0" w:color="auto"/>
        <w:right w:val="none" w:sz="0" w:space="0" w:color="auto"/>
      </w:divBdr>
      <w:divsChild>
        <w:div w:id="153301487">
          <w:marLeft w:val="0"/>
          <w:marRight w:val="0"/>
          <w:marTop w:val="0"/>
          <w:marBottom w:val="0"/>
          <w:divBdr>
            <w:top w:val="none" w:sz="0" w:space="0" w:color="auto"/>
            <w:left w:val="none" w:sz="0" w:space="0" w:color="auto"/>
            <w:bottom w:val="none" w:sz="0" w:space="0" w:color="auto"/>
            <w:right w:val="none" w:sz="0" w:space="0" w:color="auto"/>
          </w:divBdr>
          <w:divsChild>
            <w:div w:id="2630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327">
      <w:bodyDiv w:val="1"/>
      <w:marLeft w:val="0"/>
      <w:marRight w:val="0"/>
      <w:marTop w:val="0"/>
      <w:marBottom w:val="0"/>
      <w:divBdr>
        <w:top w:val="none" w:sz="0" w:space="0" w:color="auto"/>
        <w:left w:val="none" w:sz="0" w:space="0" w:color="auto"/>
        <w:bottom w:val="none" w:sz="0" w:space="0" w:color="auto"/>
        <w:right w:val="none" w:sz="0" w:space="0" w:color="auto"/>
      </w:divBdr>
      <w:divsChild>
        <w:div w:id="1403797803">
          <w:marLeft w:val="0"/>
          <w:marRight w:val="0"/>
          <w:marTop w:val="0"/>
          <w:marBottom w:val="0"/>
          <w:divBdr>
            <w:top w:val="none" w:sz="0" w:space="0" w:color="auto"/>
            <w:left w:val="none" w:sz="0" w:space="0" w:color="auto"/>
            <w:bottom w:val="none" w:sz="0" w:space="0" w:color="auto"/>
            <w:right w:val="none" w:sz="0" w:space="0" w:color="auto"/>
          </w:divBdr>
          <w:divsChild>
            <w:div w:id="13851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92563548">
          <w:marLeft w:val="0"/>
          <w:marRight w:val="0"/>
          <w:marTop w:val="0"/>
          <w:marBottom w:val="0"/>
          <w:divBdr>
            <w:top w:val="none" w:sz="0" w:space="0" w:color="auto"/>
            <w:left w:val="none" w:sz="0" w:space="0" w:color="auto"/>
            <w:bottom w:val="none" w:sz="0" w:space="0" w:color="auto"/>
            <w:right w:val="none" w:sz="0" w:space="0" w:color="auto"/>
          </w:divBdr>
          <w:divsChild>
            <w:div w:id="5501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89585">
      <w:bodyDiv w:val="1"/>
      <w:marLeft w:val="0"/>
      <w:marRight w:val="0"/>
      <w:marTop w:val="0"/>
      <w:marBottom w:val="0"/>
      <w:divBdr>
        <w:top w:val="none" w:sz="0" w:space="0" w:color="auto"/>
        <w:left w:val="none" w:sz="0" w:space="0" w:color="auto"/>
        <w:bottom w:val="none" w:sz="0" w:space="0" w:color="auto"/>
        <w:right w:val="none" w:sz="0" w:space="0" w:color="auto"/>
      </w:divBdr>
      <w:divsChild>
        <w:div w:id="1922333389">
          <w:marLeft w:val="0"/>
          <w:marRight w:val="0"/>
          <w:marTop w:val="0"/>
          <w:marBottom w:val="0"/>
          <w:divBdr>
            <w:top w:val="none" w:sz="0" w:space="0" w:color="auto"/>
            <w:left w:val="none" w:sz="0" w:space="0" w:color="auto"/>
            <w:bottom w:val="none" w:sz="0" w:space="0" w:color="auto"/>
            <w:right w:val="none" w:sz="0" w:space="0" w:color="auto"/>
          </w:divBdr>
          <w:divsChild>
            <w:div w:id="18692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569">
      <w:bodyDiv w:val="1"/>
      <w:marLeft w:val="0"/>
      <w:marRight w:val="0"/>
      <w:marTop w:val="0"/>
      <w:marBottom w:val="0"/>
      <w:divBdr>
        <w:top w:val="none" w:sz="0" w:space="0" w:color="auto"/>
        <w:left w:val="none" w:sz="0" w:space="0" w:color="auto"/>
        <w:bottom w:val="none" w:sz="0" w:space="0" w:color="auto"/>
        <w:right w:val="none" w:sz="0" w:space="0" w:color="auto"/>
      </w:divBdr>
      <w:divsChild>
        <w:div w:id="627123080">
          <w:marLeft w:val="0"/>
          <w:marRight w:val="0"/>
          <w:marTop w:val="0"/>
          <w:marBottom w:val="0"/>
          <w:divBdr>
            <w:top w:val="none" w:sz="0" w:space="0" w:color="auto"/>
            <w:left w:val="none" w:sz="0" w:space="0" w:color="auto"/>
            <w:bottom w:val="none" w:sz="0" w:space="0" w:color="auto"/>
            <w:right w:val="none" w:sz="0" w:space="0" w:color="auto"/>
          </w:divBdr>
          <w:divsChild>
            <w:div w:id="17906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2848">
      <w:bodyDiv w:val="1"/>
      <w:marLeft w:val="0"/>
      <w:marRight w:val="0"/>
      <w:marTop w:val="0"/>
      <w:marBottom w:val="0"/>
      <w:divBdr>
        <w:top w:val="none" w:sz="0" w:space="0" w:color="auto"/>
        <w:left w:val="none" w:sz="0" w:space="0" w:color="auto"/>
        <w:bottom w:val="none" w:sz="0" w:space="0" w:color="auto"/>
        <w:right w:val="none" w:sz="0" w:space="0" w:color="auto"/>
      </w:divBdr>
      <w:divsChild>
        <w:div w:id="105278383">
          <w:marLeft w:val="0"/>
          <w:marRight w:val="0"/>
          <w:marTop w:val="0"/>
          <w:marBottom w:val="0"/>
          <w:divBdr>
            <w:top w:val="none" w:sz="0" w:space="0" w:color="auto"/>
            <w:left w:val="none" w:sz="0" w:space="0" w:color="auto"/>
            <w:bottom w:val="none" w:sz="0" w:space="0" w:color="auto"/>
            <w:right w:val="none" w:sz="0" w:space="0" w:color="auto"/>
          </w:divBdr>
          <w:divsChild>
            <w:div w:id="3965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5219">
      <w:bodyDiv w:val="1"/>
      <w:marLeft w:val="0"/>
      <w:marRight w:val="0"/>
      <w:marTop w:val="0"/>
      <w:marBottom w:val="0"/>
      <w:divBdr>
        <w:top w:val="none" w:sz="0" w:space="0" w:color="auto"/>
        <w:left w:val="none" w:sz="0" w:space="0" w:color="auto"/>
        <w:bottom w:val="none" w:sz="0" w:space="0" w:color="auto"/>
        <w:right w:val="none" w:sz="0" w:space="0" w:color="auto"/>
      </w:divBdr>
      <w:divsChild>
        <w:div w:id="1709186361">
          <w:marLeft w:val="0"/>
          <w:marRight w:val="0"/>
          <w:marTop w:val="0"/>
          <w:marBottom w:val="0"/>
          <w:divBdr>
            <w:top w:val="none" w:sz="0" w:space="0" w:color="auto"/>
            <w:left w:val="none" w:sz="0" w:space="0" w:color="auto"/>
            <w:bottom w:val="none" w:sz="0" w:space="0" w:color="auto"/>
            <w:right w:val="none" w:sz="0" w:space="0" w:color="auto"/>
          </w:divBdr>
          <w:divsChild>
            <w:div w:id="6625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3922">
      <w:bodyDiv w:val="1"/>
      <w:marLeft w:val="0"/>
      <w:marRight w:val="0"/>
      <w:marTop w:val="0"/>
      <w:marBottom w:val="0"/>
      <w:divBdr>
        <w:top w:val="none" w:sz="0" w:space="0" w:color="auto"/>
        <w:left w:val="none" w:sz="0" w:space="0" w:color="auto"/>
        <w:bottom w:val="none" w:sz="0" w:space="0" w:color="auto"/>
        <w:right w:val="none" w:sz="0" w:space="0" w:color="auto"/>
      </w:divBdr>
      <w:divsChild>
        <w:div w:id="263460707">
          <w:marLeft w:val="0"/>
          <w:marRight w:val="0"/>
          <w:marTop w:val="0"/>
          <w:marBottom w:val="0"/>
          <w:divBdr>
            <w:top w:val="none" w:sz="0" w:space="0" w:color="auto"/>
            <w:left w:val="none" w:sz="0" w:space="0" w:color="auto"/>
            <w:bottom w:val="none" w:sz="0" w:space="0" w:color="auto"/>
            <w:right w:val="none" w:sz="0" w:space="0" w:color="auto"/>
          </w:divBdr>
          <w:divsChild>
            <w:div w:id="15432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3229">
      <w:bodyDiv w:val="1"/>
      <w:marLeft w:val="0"/>
      <w:marRight w:val="0"/>
      <w:marTop w:val="0"/>
      <w:marBottom w:val="0"/>
      <w:divBdr>
        <w:top w:val="none" w:sz="0" w:space="0" w:color="auto"/>
        <w:left w:val="none" w:sz="0" w:space="0" w:color="auto"/>
        <w:bottom w:val="none" w:sz="0" w:space="0" w:color="auto"/>
        <w:right w:val="none" w:sz="0" w:space="0" w:color="auto"/>
      </w:divBdr>
      <w:divsChild>
        <w:div w:id="1181162499">
          <w:marLeft w:val="0"/>
          <w:marRight w:val="0"/>
          <w:marTop w:val="0"/>
          <w:marBottom w:val="0"/>
          <w:divBdr>
            <w:top w:val="none" w:sz="0" w:space="0" w:color="auto"/>
            <w:left w:val="none" w:sz="0" w:space="0" w:color="auto"/>
            <w:bottom w:val="none" w:sz="0" w:space="0" w:color="auto"/>
            <w:right w:val="none" w:sz="0" w:space="0" w:color="auto"/>
          </w:divBdr>
          <w:divsChild>
            <w:div w:id="8616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8845">
      <w:bodyDiv w:val="1"/>
      <w:marLeft w:val="0"/>
      <w:marRight w:val="0"/>
      <w:marTop w:val="0"/>
      <w:marBottom w:val="0"/>
      <w:divBdr>
        <w:top w:val="none" w:sz="0" w:space="0" w:color="auto"/>
        <w:left w:val="none" w:sz="0" w:space="0" w:color="auto"/>
        <w:bottom w:val="none" w:sz="0" w:space="0" w:color="auto"/>
        <w:right w:val="none" w:sz="0" w:space="0" w:color="auto"/>
      </w:divBdr>
      <w:divsChild>
        <w:div w:id="177814704">
          <w:marLeft w:val="0"/>
          <w:marRight w:val="0"/>
          <w:marTop w:val="0"/>
          <w:marBottom w:val="0"/>
          <w:divBdr>
            <w:top w:val="none" w:sz="0" w:space="0" w:color="auto"/>
            <w:left w:val="none" w:sz="0" w:space="0" w:color="auto"/>
            <w:bottom w:val="none" w:sz="0" w:space="0" w:color="auto"/>
            <w:right w:val="none" w:sz="0" w:space="0" w:color="auto"/>
          </w:divBdr>
          <w:divsChild>
            <w:div w:id="1157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903">
      <w:bodyDiv w:val="1"/>
      <w:marLeft w:val="0"/>
      <w:marRight w:val="0"/>
      <w:marTop w:val="0"/>
      <w:marBottom w:val="0"/>
      <w:divBdr>
        <w:top w:val="none" w:sz="0" w:space="0" w:color="auto"/>
        <w:left w:val="none" w:sz="0" w:space="0" w:color="auto"/>
        <w:bottom w:val="none" w:sz="0" w:space="0" w:color="auto"/>
        <w:right w:val="none" w:sz="0" w:space="0" w:color="auto"/>
      </w:divBdr>
    </w:div>
    <w:div w:id="990796458">
      <w:bodyDiv w:val="1"/>
      <w:marLeft w:val="0"/>
      <w:marRight w:val="0"/>
      <w:marTop w:val="0"/>
      <w:marBottom w:val="0"/>
      <w:divBdr>
        <w:top w:val="none" w:sz="0" w:space="0" w:color="auto"/>
        <w:left w:val="none" w:sz="0" w:space="0" w:color="auto"/>
        <w:bottom w:val="none" w:sz="0" w:space="0" w:color="auto"/>
        <w:right w:val="none" w:sz="0" w:space="0" w:color="auto"/>
      </w:divBdr>
      <w:divsChild>
        <w:div w:id="1359503285">
          <w:marLeft w:val="0"/>
          <w:marRight w:val="0"/>
          <w:marTop w:val="0"/>
          <w:marBottom w:val="0"/>
          <w:divBdr>
            <w:top w:val="none" w:sz="0" w:space="0" w:color="auto"/>
            <w:left w:val="none" w:sz="0" w:space="0" w:color="auto"/>
            <w:bottom w:val="none" w:sz="0" w:space="0" w:color="auto"/>
            <w:right w:val="none" w:sz="0" w:space="0" w:color="auto"/>
          </w:divBdr>
          <w:divsChild>
            <w:div w:id="8534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45780">
      <w:bodyDiv w:val="1"/>
      <w:marLeft w:val="0"/>
      <w:marRight w:val="0"/>
      <w:marTop w:val="0"/>
      <w:marBottom w:val="0"/>
      <w:divBdr>
        <w:top w:val="none" w:sz="0" w:space="0" w:color="auto"/>
        <w:left w:val="none" w:sz="0" w:space="0" w:color="auto"/>
        <w:bottom w:val="none" w:sz="0" w:space="0" w:color="auto"/>
        <w:right w:val="none" w:sz="0" w:space="0" w:color="auto"/>
      </w:divBdr>
    </w:div>
    <w:div w:id="1023751443">
      <w:bodyDiv w:val="1"/>
      <w:marLeft w:val="0"/>
      <w:marRight w:val="0"/>
      <w:marTop w:val="0"/>
      <w:marBottom w:val="0"/>
      <w:divBdr>
        <w:top w:val="none" w:sz="0" w:space="0" w:color="auto"/>
        <w:left w:val="none" w:sz="0" w:space="0" w:color="auto"/>
        <w:bottom w:val="none" w:sz="0" w:space="0" w:color="auto"/>
        <w:right w:val="none" w:sz="0" w:space="0" w:color="auto"/>
      </w:divBdr>
      <w:divsChild>
        <w:div w:id="98260092">
          <w:marLeft w:val="0"/>
          <w:marRight w:val="0"/>
          <w:marTop w:val="0"/>
          <w:marBottom w:val="0"/>
          <w:divBdr>
            <w:top w:val="none" w:sz="0" w:space="0" w:color="auto"/>
            <w:left w:val="none" w:sz="0" w:space="0" w:color="auto"/>
            <w:bottom w:val="none" w:sz="0" w:space="0" w:color="auto"/>
            <w:right w:val="none" w:sz="0" w:space="0" w:color="auto"/>
          </w:divBdr>
          <w:divsChild>
            <w:div w:id="14643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0639">
      <w:bodyDiv w:val="1"/>
      <w:marLeft w:val="0"/>
      <w:marRight w:val="0"/>
      <w:marTop w:val="0"/>
      <w:marBottom w:val="0"/>
      <w:divBdr>
        <w:top w:val="none" w:sz="0" w:space="0" w:color="auto"/>
        <w:left w:val="none" w:sz="0" w:space="0" w:color="auto"/>
        <w:bottom w:val="none" w:sz="0" w:space="0" w:color="auto"/>
        <w:right w:val="none" w:sz="0" w:space="0" w:color="auto"/>
      </w:divBdr>
      <w:divsChild>
        <w:div w:id="535394220">
          <w:marLeft w:val="0"/>
          <w:marRight w:val="0"/>
          <w:marTop w:val="0"/>
          <w:marBottom w:val="0"/>
          <w:divBdr>
            <w:top w:val="none" w:sz="0" w:space="0" w:color="auto"/>
            <w:left w:val="none" w:sz="0" w:space="0" w:color="auto"/>
            <w:bottom w:val="none" w:sz="0" w:space="0" w:color="auto"/>
            <w:right w:val="none" w:sz="0" w:space="0" w:color="auto"/>
          </w:divBdr>
          <w:divsChild>
            <w:div w:id="10096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92060">
      <w:bodyDiv w:val="1"/>
      <w:marLeft w:val="0"/>
      <w:marRight w:val="0"/>
      <w:marTop w:val="0"/>
      <w:marBottom w:val="0"/>
      <w:divBdr>
        <w:top w:val="none" w:sz="0" w:space="0" w:color="auto"/>
        <w:left w:val="none" w:sz="0" w:space="0" w:color="auto"/>
        <w:bottom w:val="none" w:sz="0" w:space="0" w:color="auto"/>
        <w:right w:val="none" w:sz="0" w:space="0" w:color="auto"/>
      </w:divBdr>
    </w:div>
    <w:div w:id="1186485251">
      <w:bodyDiv w:val="1"/>
      <w:marLeft w:val="0"/>
      <w:marRight w:val="0"/>
      <w:marTop w:val="0"/>
      <w:marBottom w:val="0"/>
      <w:divBdr>
        <w:top w:val="none" w:sz="0" w:space="0" w:color="auto"/>
        <w:left w:val="none" w:sz="0" w:space="0" w:color="auto"/>
        <w:bottom w:val="none" w:sz="0" w:space="0" w:color="auto"/>
        <w:right w:val="none" w:sz="0" w:space="0" w:color="auto"/>
      </w:divBdr>
      <w:divsChild>
        <w:div w:id="1287353537">
          <w:marLeft w:val="0"/>
          <w:marRight w:val="0"/>
          <w:marTop w:val="0"/>
          <w:marBottom w:val="0"/>
          <w:divBdr>
            <w:top w:val="none" w:sz="0" w:space="0" w:color="auto"/>
            <w:left w:val="none" w:sz="0" w:space="0" w:color="auto"/>
            <w:bottom w:val="none" w:sz="0" w:space="0" w:color="auto"/>
            <w:right w:val="none" w:sz="0" w:space="0" w:color="auto"/>
          </w:divBdr>
          <w:divsChild>
            <w:div w:id="7343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19836">
      <w:bodyDiv w:val="1"/>
      <w:marLeft w:val="0"/>
      <w:marRight w:val="0"/>
      <w:marTop w:val="0"/>
      <w:marBottom w:val="0"/>
      <w:divBdr>
        <w:top w:val="none" w:sz="0" w:space="0" w:color="auto"/>
        <w:left w:val="none" w:sz="0" w:space="0" w:color="auto"/>
        <w:bottom w:val="none" w:sz="0" w:space="0" w:color="auto"/>
        <w:right w:val="none" w:sz="0" w:space="0" w:color="auto"/>
      </w:divBdr>
      <w:divsChild>
        <w:div w:id="860510813">
          <w:marLeft w:val="0"/>
          <w:marRight w:val="0"/>
          <w:marTop w:val="0"/>
          <w:marBottom w:val="0"/>
          <w:divBdr>
            <w:top w:val="none" w:sz="0" w:space="0" w:color="auto"/>
            <w:left w:val="none" w:sz="0" w:space="0" w:color="auto"/>
            <w:bottom w:val="none" w:sz="0" w:space="0" w:color="auto"/>
            <w:right w:val="none" w:sz="0" w:space="0" w:color="auto"/>
          </w:divBdr>
          <w:divsChild>
            <w:div w:id="75179148">
              <w:marLeft w:val="0"/>
              <w:marRight w:val="0"/>
              <w:marTop w:val="0"/>
              <w:marBottom w:val="0"/>
              <w:divBdr>
                <w:top w:val="none" w:sz="0" w:space="0" w:color="auto"/>
                <w:left w:val="none" w:sz="0" w:space="0" w:color="auto"/>
                <w:bottom w:val="none" w:sz="0" w:space="0" w:color="auto"/>
                <w:right w:val="none" w:sz="0" w:space="0" w:color="auto"/>
              </w:divBdr>
            </w:div>
            <w:div w:id="206919878">
              <w:marLeft w:val="0"/>
              <w:marRight w:val="0"/>
              <w:marTop w:val="0"/>
              <w:marBottom w:val="0"/>
              <w:divBdr>
                <w:top w:val="none" w:sz="0" w:space="0" w:color="auto"/>
                <w:left w:val="none" w:sz="0" w:space="0" w:color="auto"/>
                <w:bottom w:val="none" w:sz="0" w:space="0" w:color="auto"/>
                <w:right w:val="none" w:sz="0" w:space="0" w:color="auto"/>
              </w:divBdr>
            </w:div>
            <w:div w:id="407000066">
              <w:marLeft w:val="0"/>
              <w:marRight w:val="0"/>
              <w:marTop w:val="0"/>
              <w:marBottom w:val="0"/>
              <w:divBdr>
                <w:top w:val="none" w:sz="0" w:space="0" w:color="auto"/>
                <w:left w:val="none" w:sz="0" w:space="0" w:color="auto"/>
                <w:bottom w:val="none" w:sz="0" w:space="0" w:color="auto"/>
                <w:right w:val="none" w:sz="0" w:space="0" w:color="auto"/>
              </w:divBdr>
            </w:div>
            <w:div w:id="439758078">
              <w:marLeft w:val="0"/>
              <w:marRight w:val="0"/>
              <w:marTop w:val="0"/>
              <w:marBottom w:val="0"/>
              <w:divBdr>
                <w:top w:val="none" w:sz="0" w:space="0" w:color="auto"/>
                <w:left w:val="none" w:sz="0" w:space="0" w:color="auto"/>
                <w:bottom w:val="none" w:sz="0" w:space="0" w:color="auto"/>
                <w:right w:val="none" w:sz="0" w:space="0" w:color="auto"/>
              </w:divBdr>
            </w:div>
            <w:div w:id="479930065">
              <w:marLeft w:val="0"/>
              <w:marRight w:val="0"/>
              <w:marTop w:val="0"/>
              <w:marBottom w:val="0"/>
              <w:divBdr>
                <w:top w:val="none" w:sz="0" w:space="0" w:color="auto"/>
                <w:left w:val="none" w:sz="0" w:space="0" w:color="auto"/>
                <w:bottom w:val="none" w:sz="0" w:space="0" w:color="auto"/>
                <w:right w:val="none" w:sz="0" w:space="0" w:color="auto"/>
              </w:divBdr>
            </w:div>
            <w:div w:id="492574272">
              <w:marLeft w:val="0"/>
              <w:marRight w:val="0"/>
              <w:marTop w:val="0"/>
              <w:marBottom w:val="0"/>
              <w:divBdr>
                <w:top w:val="none" w:sz="0" w:space="0" w:color="auto"/>
                <w:left w:val="none" w:sz="0" w:space="0" w:color="auto"/>
                <w:bottom w:val="none" w:sz="0" w:space="0" w:color="auto"/>
                <w:right w:val="none" w:sz="0" w:space="0" w:color="auto"/>
              </w:divBdr>
            </w:div>
            <w:div w:id="499780196">
              <w:marLeft w:val="0"/>
              <w:marRight w:val="0"/>
              <w:marTop w:val="0"/>
              <w:marBottom w:val="0"/>
              <w:divBdr>
                <w:top w:val="none" w:sz="0" w:space="0" w:color="auto"/>
                <w:left w:val="none" w:sz="0" w:space="0" w:color="auto"/>
                <w:bottom w:val="none" w:sz="0" w:space="0" w:color="auto"/>
                <w:right w:val="none" w:sz="0" w:space="0" w:color="auto"/>
              </w:divBdr>
            </w:div>
            <w:div w:id="527762138">
              <w:marLeft w:val="0"/>
              <w:marRight w:val="0"/>
              <w:marTop w:val="0"/>
              <w:marBottom w:val="0"/>
              <w:divBdr>
                <w:top w:val="none" w:sz="0" w:space="0" w:color="auto"/>
                <w:left w:val="none" w:sz="0" w:space="0" w:color="auto"/>
                <w:bottom w:val="none" w:sz="0" w:space="0" w:color="auto"/>
                <w:right w:val="none" w:sz="0" w:space="0" w:color="auto"/>
              </w:divBdr>
            </w:div>
            <w:div w:id="572354962">
              <w:marLeft w:val="0"/>
              <w:marRight w:val="0"/>
              <w:marTop w:val="0"/>
              <w:marBottom w:val="0"/>
              <w:divBdr>
                <w:top w:val="none" w:sz="0" w:space="0" w:color="auto"/>
                <w:left w:val="none" w:sz="0" w:space="0" w:color="auto"/>
                <w:bottom w:val="none" w:sz="0" w:space="0" w:color="auto"/>
                <w:right w:val="none" w:sz="0" w:space="0" w:color="auto"/>
              </w:divBdr>
            </w:div>
            <w:div w:id="579602842">
              <w:marLeft w:val="0"/>
              <w:marRight w:val="0"/>
              <w:marTop w:val="0"/>
              <w:marBottom w:val="0"/>
              <w:divBdr>
                <w:top w:val="none" w:sz="0" w:space="0" w:color="auto"/>
                <w:left w:val="none" w:sz="0" w:space="0" w:color="auto"/>
                <w:bottom w:val="none" w:sz="0" w:space="0" w:color="auto"/>
                <w:right w:val="none" w:sz="0" w:space="0" w:color="auto"/>
              </w:divBdr>
            </w:div>
            <w:div w:id="615218222">
              <w:marLeft w:val="0"/>
              <w:marRight w:val="0"/>
              <w:marTop w:val="0"/>
              <w:marBottom w:val="0"/>
              <w:divBdr>
                <w:top w:val="none" w:sz="0" w:space="0" w:color="auto"/>
                <w:left w:val="none" w:sz="0" w:space="0" w:color="auto"/>
                <w:bottom w:val="none" w:sz="0" w:space="0" w:color="auto"/>
                <w:right w:val="none" w:sz="0" w:space="0" w:color="auto"/>
              </w:divBdr>
            </w:div>
            <w:div w:id="685979813">
              <w:marLeft w:val="0"/>
              <w:marRight w:val="0"/>
              <w:marTop w:val="0"/>
              <w:marBottom w:val="0"/>
              <w:divBdr>
                <w:top w:val="none" w:sz="0" w:space="0" w:color="auto"/>
                <w:left w:val="none" w:sz="0" w:space="0" w:color="auto"/>
                <w:bottom w:val="none" w:sz="0" w:space="0" w:color="auto"/>
                <w:right w:val="none" w:sz="0" w:space="0" w:color="auto"/>
              </w:divBdr>
            </w:div>
            <w:div w:id="745734486">
              <w:marLeft w:val="0"/>
              <w:marRight w:val="0"/>
              <w:marTop w:val="0"/>
              <w:marBottom w:val="0"/>
              <w:divBdr>
                <w:top w:val="none" w:sz="0" w:space="0" w:color="auto"/>
                <w:left w:val="none" w:sz="0" w:space="0" w:color="auto"/>
                <w:bottom w:val="none" w:sz="0" w:space="0" w:color="auto"/>
                <w:right w:val="none" w:sz="0" w:space="0" w:color="auto"/>
              </w:divBdr>
            </w:div>
            <w:div w:id="746734073">
              <w:marLeft w:val="0"/>
              <w:marRight w:val="0"/>
              <w:marTop w:val="0"/>
              <w:marBottom w:val="0"/>
              <w:divBdr>
                <w:top w:val="none" w:sz="0" w:space="0" w:color="auto"/>
                <w:left w:val="none" w:sz="0" w:space="0" w:color="auto"/>
                <w:bottom w:val="none" w:sz="0" w:space="0" w:color="auto"/>
                <w:right w:val="none" w:sz="0" w:space="0" w:color="auto"/>
              </w:divBdr>
            </w:div>
            <w:div w:id="799301263">
              <w:marLeft w:val="0"/>
              <w:marRight w:val="0"/>
              <w:marTop w:val="0"/>
              <w:marBottom w:val="0"/>
              <w:divBdr>
                <w:top w:val="none" w:sz="0" w:space="0" w:color="auto"/>
                <w:left w:val="none" w:sz="0" w:space="0" w:color="auto"/>
                <w:bottom w:val="none" w:sz="0" w:space="0" w:color="auto"/>
                <w:right w:val="none" w:sz="0" w:space="0" w:color="auto"/>
              </w:divBdr>
            </w:div>
            <w:div w:id="846946565">
              <w:marLeft w:val="0"/>
              <w:marRight w:val="0"/>
              <w:marTop w:val="0"/>
              <w:marBottom w:val="0"/>
              <w:divBdr>
                <w:top w:val="none" w:sz="0" w:space="0" w:color="auto"/>
                <w:left w:val="none" w:sz="0" w:space="0" w:color="auto"/>
                <w:bottom w:val="none" w:sz="0" w:space="0" w:color="auto"/>
                <w:right w:val="none" w:sz="0" w:space="0" w:color="auto"/>
              </w:divBdr>
            </w:div>
            <w:div w:id="876819728">
              <w:marLeft w:val="0"/>
              <w:marRight w:val="0"/>
              <w:marTop w:val="0"/>
              <w:marBottom w:val="0"/>
              <w:divBdr>
                <w:top w:val="none" w:sz="0" w:space="0" w:color="auto"/>
                <w:left w:val="none" w:sz="0" w:space="0" w:color="auto"/>
                <w:bottom w:val="none" w:sz="0" w:space="0" w:color="auto"/>
                <w:right w:val="none" w:sz="0" w:space="0" w:color="auto"/>
              </w:divBdr>
            </w:div>
            <w:div w:id="877931612">
              <w:marLeft w:val="0"/>
              <w:marRight w:val="0"/>
              <w:marTop w:val="0"/>
              <w:marBottom w:val="0"/>
              <w:divBdr>
                <w:top w:val="none" w:sz="0" w:space="0" w:color="auto"/>
                <w:left w:val="none" w:sz="0" w:space="0" w:color="auto"/>
                <w:bottom w:val="none" w:sz="0" w:space="0" w:color="auto"/>
                <w:right w:val="none" w:sz="0" w:space="0" w:color="auto"/>
              </w:divBdr>
            </w:div>
            <w:div w:id="946934125">
              <w:marLeft w:val="0"/>
              <w:marRight w:val="0"/>
              <w:marTop w:val="0"/>
              <w:marBottom w:val="0"/>
              <w:divBdr>
                <w:top w:val="none" w:sz="0" w:space="0" w:color="auto"/>
                <w:left w:val="none" w:sz="0" w:space="0" w:color="auto"/>
                <w:bottom w:val="none" w:sz="0" w:space="0" w:color="auto"/>
                <w:right w:val="none" w:sz="0" w:space="0" w:color="auto"/>
              </w:divBdr>
            </w:div>
            <w:div w:id="987588943">
              <w:marLeft w:val="0"/>
              <w:marRight w:val="0"/>
              <w:marTop w:val="0"/>
              <w:marBottom w:val="0"/>
              <w:divBdr>
                <w:top w:val="none" w:sz="0" w:space="0" w:color="auto"/>
                <w:left w:val="none" w:sz="0" w:space="0" w:color="auto"/>
                <w:bottom w:val="none" w:sz="0" w:space="0" w:color="auto"/>
                <w:right w:val="none" w:sz="0" w:space="0" w:color="auto"/>
              </w:divBdr>
            </w:div>
            <w:div w:id="1058672487">
              <w:marLeft w:val="0"/>
              <w:marRight w:val="0"/>
              <w:marTop w:val="0"/>
              <w:marBottom w:val="0"/>
              <w:divBdr>
                <w:top w:val="none" w:sz="0" w:space="0" w:color="auto"/>
                <w:left w:val="none" w:sz="0" w:space="0" w:color="auto"/>
                <w:bottom w:val="none" w:sz="0" w:space="0" w:color="auto"/>
                <w:right w:val="none" w:sz="0" w:space="0" w:color="auto"/>
              </w:divBdr>
            </w:div>
            <w:div w:id="1077558342">
              <w:marLeft w:val="0"/>
              <w:marRight w:val="0"/>
              <w:marTop w:val="0"/>
              <w:marBottom w:val="0"/>
              <w:divBdr>
                <w:top w:val="none" w:sz="0" w:space="0" w:color="auto"/>
                <w:left w:val="none" w:sz="0" w:space="0" w:color="auto"/>
                <w:bottom w:val="none" w:sz="0" w:space="0" w:color="auto"/>
                <w:right w:val="none" w:sz="0" w:space="0" w:color="auto"/>
              </w:divBdr>
            </w:div>
            <w:div w:id="1081683645">
              <w:marLeft w:val="0"/>
              <w:marRight w:val="0"/>
              <w:marTop w:val="0"/>
              <w:marBottom w:val="0"/>
              <w:divBdr>
                <w:top w:val="none" w:sz="0" w:space="0" w:color="auto"/>
                <w:left w:val="none" w:sz="0" w:space="0" w:color="auto"/>
                <w:bottom w:val="none" w:sz="0" w:space="0" w:color="auto"/>
                <w:right w:val="none" w:sz="0" w:space="0" w:color="auto"/>
              </w:divBdr>
            </w:div>
            <w:div w:id="1085490409">
              <w:marLeft w:val="0"/>
              <w:marRight w:val="0"/>
              <w:marTop w:val="0"/>
              <w:marBottom w:val="0"/>
              <w:divBdr>
                <w:top w:val="none" w:sz="0" w:space="0" w:color="auto"/>
                <w:left w:val="none" w:sz="0" w:space="0" w:color="auto"/>
                <w:bottom w:val="none" w:sz="0" w:space="0" w:color="auto"/>
                <w:right w:val="none" w:sz="0" w:space="0" w:color="auto"/>
              </w:divBdr>
            </w:div>
            <w:div w:id="1113284516">
              <w:marLeft w:val="0"/>
              <w:marRight w:val="0"/>
              <w:marTop w:val="0"/>
              <w:marBottom w:val="0"/>
              <w:divBdr>
                <w:top w:val="none" w:sz="0" w:space="0" w:color="auto"/>
                <w:left w:val="none" w:sz="0" w:space="0" w:color="auto"/>
                <w:bottom w:val="none" w:sz="0" w:space="0" w:color="auto"/>
                <w:right w:val="none" w:sz="0" w:space="0" w:color="auto"/>
              </w:divBdr>
            </w:div>
            <w:div w:id="1377972670">
              <w:marLeft w:val="0"/>
              <w:marRight w:val="0"/>
              <w:marTop w:val="0"/>
              <w:marBottom w:val="0"/>
              <w:divBdr>
                <w:top w:val="none" w:sz="0" w:space="0" w:color="auto"/>
                <w:left w:val="none" w:sz="0" w:space="0" w:color="auto"/>
                <w:bottom w:val="none" w:sz="0" w:space="0" w:color="auto"/>
                <w:right w:val="none" w:sz="0" w:space="0" w:color="auto"/>
              </w:divBdr>
            </w:div>
            <w:div w:id="1480884015">
              <w:marLeft w:val="0"/>
              <w:marRight w:val="0"/>
              <w:marTop w:val="0"/>
              <w:marBottom w:val="0"/>
              <w:divBdr>
                <w:top w:val="none" w:sz="0" w:space="0" w:color="auto"/>
                <w:left w:val="none" w:sz="0" w:space="0" w:color="auto"/>
                <w:bottom w:val="none" w:sz="0" w:space="0" w:color="auto"/>
                <w:right w:val="none" w:sz="0" w:space="0" w:color="auto"/>
              </w:divBdr>
            </w:div>
            <w:div w:id="1528985236">
              <w:marLeft w:val="0"/>
              <w:marRight w:val="0"/>
              <w:marTop w:val="0"/>
              <w:marBottom w:val="0"/>
              <w:divBdr>
                <w:top w:val="none" w:sz="0" w:space="0" w:color="auto"/>
                <w:left w:val="none" w:sz="0" w:space="0" w:color="auto"/>
                <w:bottom w:val="none" w:sz="0" w:space="0" w:color="auto"/>
                <w:right w:val="none" w:sz="0" w:space="0" w:color="auto"/>
              </w:divBdr>
            </w:div>
            <w:div w:id="1632327619">
              <w:marLeft w:val="0"/>
              <w:marRight w:val="0"/>
              <w:marTop w:val="0"/>
              <w:marBottom w:val="0"/>
              <w:divBdr>
                <w:top w:val="none" w:sz="0" w:space="0" w:color="auto"/>
                <w:left w:val="none" w:sz="0" w:space="0" w:color="auto"/>
                <w:bottom w:val="none" w:sz="0" w:space="0" w:color="auto"/>
                <w:right w:val="none" w:sz="0" w:space="0" w:color="auto"/>
              </w:divBdr>
            </w:div>
            <w:div w:id="1648628203">
              <w:marLeft w:val="0"/>
              <w:marRight w:val="0"/>
              <w:marTop w:val="0"/>
              <w:marBottom w:val="0"/>
              <w:divBdr>
                <w:top w:val="none" w:sz="0" w:space="0" w:color="auto"/>
                <w:left w:val="none" w:sz="0" w:space="0" w:color="auto"/>
                <w:bottom w:val="none" w:sz="0" w:space="0" w:color="auto"/>
                <w:right w:val="none" w:sz="0" w:space="0" w:color="auto"/>
              </w:divBdr>
            </w:div>
            <w:div w:id="1658806310">
              <w:marLeft w:val="0"/>
              <w:marRight w:val="0"/>
              <w:marTop w:val="0"/>
              <w:marBottom w:val="0"/>
              <w:divBdr>
                <w:top w:val="none" w:sz="0" w:space="0" w:color="auto"/>
                <w:left w:val="none" w:sz="0" w:space="0" w:color="auto"/>
                <w:bottom w:val="none" w:sz="0" w:space="0" w:color="auto"/>
                <w:right w:val="none" w:sz="0" w:space="0" w:color="auto"/>
              </w:divBdr>
            </w:div>
            <w:div w:id="1707024359">
              <w:marLeft w:val="0"/>
              <w:marRight w:val="0"/>
              <w:marTop w:val="0"/>
              <w:marBottom w:val="0"/>
              <w:divBdr>
                <w:top w:val="none" w:sz="0" w:space="0" w:color="auto"/>
                <w:left w:val="none" w:sz="0" w:space="0" w:color="auto"/>
                <w:bottom w:val="none" w:sz="0" w:space="0" w:color="auto"/>
                <w:right w:val="none" w:sz="0" w:space="0" w:color="auto"/>
              </w:divBdr>
            </w:div>
            <w:div w:id="1761676337">
              <w:marLeft w:val="0"/>
              <w:marRight w:val="0"/>
              <w:marTop w:val="0"/>
              <w:marBottom w:val="0"/>
              <w:divBdr>
                <w:top w:val="none" w:sz="0" w:space="0" w:color="auto"/>
                <w:left w:val="none" w:sz="0" w:space="0" w:color="auto"/>
                <w:bottom w:val="none" w:sz="0" w:space="0" w:color="auto"/>
                <w:right w:val="none" w:sz="0" w:space="0" w:color="auto"/>
              </w:divBdr>
            </w:div>
            <w:div w:id="1823153922">
              <w:marLeft w:val="0"/>
              <w:marRight w:val="0"/>
              <w:marTop w:val="0"/>
              <w:marBottom w:val="0"/>
              <w:divBdr>
                <w:top w:val="none" w:sz="0" w:space="0" w:color="auto"/>
                <w:left w:val="none" w:sz="0" w:space="0" w:color="auto"/>
                <w:bottom w:val="none" w:sz="0" w:space="0" w:color="auto"/>
                <w:right w:val="none" w:sz="0" w:space="0" w:color="auto"/>
              </w:divBdr>
            </w:div>
            <w:div w:id="1832409994">
              <w:marLeft w:val="0"/>
              <w:marRight w:val="0"/>
              <w:marTop w:val="0"/>
              <w:marBottom w:val="0"/>
              <w:divBdr>
                <w:top w:val="none" w:sz="0" w:space="0" w:color="auto"/>
                <w:left w:val="none" w:sz="0" w:space="0" w:color="auto"/>
                <w:bottom w:val="none" w:sz="0" w:space="0" w:color="auto"/>
                <w:right w:val="none" w:sz="0" w:space="0" w:color="auto"/>
              </w:divBdr>
            </w:div>
            <w:div w:id="1870071663">
              <w:marLeft w:val="0"/>
              <w:marRight w:val="0"/>
              <w:marTop w:val="0"/>
              <w:marBottom w:val="0"/>
              <w:divBdr>
                <w:top w:val="none" w:sz="0" w:space="0" w:color="auto"/>
                <w:left w:val="none" w:sz="0" w:space="0" w:color="auto"/>
                <w:bottom w:val="none" w:sz="0" w:space="0" w:color="auto"/>
                <w:right w:val="none" w:sz="0" w:space="0" w:color="auto"/>
              </w:divBdr>
            </w:div>
            <w:div w:id="2029599275">
              <w:marLeft w:val="0"/>
              <w:marRight w:val="0"/>
              <w:marTop w:val="0"/>
              <w:marBottom w:val="0"/>
              <w:divBdr>
                <w:top w:val="none" w:sz="0" w:space="0" w:color="auto"/>
                <w:left w:val="none" w:sz="0" w:space="0" w:color="auto"/>
                <w:bottom w:val="none" w:sz="0" w:space="0" w:color="auto"/>
                <w:right w:val="none" w:sz="0" w:space="0" w:color="auto"/>
              </w:divBdr>
            </w:div>
            <w:div w:id="2070378932">
              <w:marLeft w:val="0"/>
              <w:marRight w:val="0"/>
              <w:marTop w:val="0"/>
              <w:marBottom w:val="0"/>
              <w:divBdr>
                <w:top w:val="none" w:sz="0" w:space="0" w:color="auto"/>
                <w:left w:val="none" w:sz="0" w:space="0" w:color="auto"/>
                <w:bottom w:val="none" w:sz="0" w:space="0" w:color="auto"/>
                <w:right w:val="none" w:sz="0" w:space="0" w:color="auto"/>
              </w:divBdr>
            </w:div>
            <w:div w:id="20976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8882">
      <w:bodyDiv w:val="1"/>
      <w:marLeft w:val="0"/>
      <w:marRight w:val="0"/>
      <w:marTop w:val="0"/>
      <w:marBottom w:val="0"/>
      <w:divBdr>
        <w:top w:val="none" w:sz="0" w:space="0" w:color="auto"/>
        <w:left w:val="none" w:sz="0" w:space="0" w:color="auto"/>
        <w:bottom w:val="none" w:sz="0" w:space="0" w:color="auto"/>
        <w:right w:val="none" w:sz="0" w:space="0" w:color="auto"/>
      </w:divBdr>
    </w:div>
    <w:div w:id="1269433112">
      <w:bodyDiv w:val="1"/>
      <w:marLeft w:val="0"/>
      <w:marRight w:val="0"/>
      <w:marTop w:val="0"/>
      <w:marBottom w:val="0"/>
      <w:divBdr>
        <w:top w:val="none" w:sz="0" w:space="0" w:color="auto"/>
        <w:left w:val="none" w:sz="0" w:space="0" w:color="auto"/>
        <w:bottom w:val="none" w:sz="0" w:space="0" w:color="auto"/>
        <w:right w:val="none" w:sz="0" w:space="0" w:color="auto"/>
      </w:divBdr>
      <w:divsChild>
        <w:div w:id="1909488420">
          <w:marLeft w:val="0"/>
          <w:marRight w:val="0"/>
          <w:marTop w:val="0"/>
          <w:marBottom w:val="0"/>
          <w:divBdr>
            <w:top w:val="none" w:sz="0" w:space="0" w:color="auto"/>
            <w:left w:val="none" w:sz="0" w:space="0" w:color="auto"/>
            <w:bottom w:val="none" w:sz="0" w:space="0" w:color="auto"/>
            <w:right w:val="none" w:sz="0" w:space="0" w:color="auto"/>
          </w:divBdr>
          <w:divsChild>
            <w:div w:id="15213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997">
      <w:bodyDiv w:val="1"/>
      <w:marLeft w:val="0"/>
      <w:marRight w:val="0"/>
      <w:marTop w:val="0"/>
      <w:marBottom w:val="0"/>
      <w:divBdr>
        <w:top w:val="none" w:sz="0" w:space="0" w:color="auto"/>
        <w:left w:val="none" w:sz="0" w:space="0" w:color="auto"/>
        <w:bottom w:val="none" w:sz="0" w:space="0" w:color="auto"/>
        <w:right w:val="none" w:sz="0" w:space="0" w:color="auto"/>
      </w:divBdr>
      <w:divsChild>
        <w:div w:id="518272856">
          <w:marLeft w:val="0"/>
          <w:marRight w:val="0"/>
          <w:marTop w:val="0"/>
          <w:marBottom w:val="0"/>
          <w:divBdr>
            <w:top w:val="none" w:sz="0" w:space="0" w:color="auto"/>
            <w:left w:val="none" w:sz="0" w:space="0" w:color="auto"/>
            <w:bottom w:val="none" w:sz="0" w:space="0" w:color="auto"/>
            <w:right w:val="none" w:sz="0" w:space="0" w:color="auto"/>
          </w:divBdr>
          <w:divsChild>
            <w:div w:id="3214121">
              <w:marLeft w:val="0"/>
              <w:marRight w:val="0"/>
              <w:marTop w:val="0"/>
              <w:marBottom w:val="0"/>
              <w:divBdr>
                <w:top w:val="none" w:sz="0" w:space="0" w:color="auto"/>
                <w:left w:val="none" w:sz="0" w:space="0" w:color="auto"/>
                <w:bottom w:val="none" w:sz="0" w:space="0" w:color="auto"/>
                <w:right w:val="none" w:sz="0" w:space="0" w:color="auto"/>
              </w:divBdr>
            </w:div>
            <w:div w:id="212160513">
              <w:marLeft w:val="0"/>
              <w:marRight w:val="0"/>
              <w:marTop w:val="0"/>
              <w:marBottom w:val="0"/>
              <w:divBdr>
                <w:top w:val="none" w:sz="0" w:space="0" w:color="auto"/>
                <w:left w:val="none" w:sz="0" w:space="0" w:color="auto"/>
                <w:bottom w:val="none" w:sz="0" w:space="0" w:color="auto"/>
                <w:right w:val="none" w:sz="0" w:space="0" w:color="auto"/>
              </w:divBdr>
            </w:div>
            <w:div w:id="930312630">
              <w:marLeft w:val="0"/>
              <w:marRight w:val="0"/>
              <w:marTop w:val="0"/>
              <w:marBottom w:val="0"/>
              <w:divBdr>
                <w:top w:val="none" w:sz="0" w:space="0" w:color="auto"/>
                <w:left w:val="none" w:sz="0" w:space="0" w:color="auto"/>
                <w:bottom w:val="none" w:sz="0" w:space="0" w:color="auto"/>
                <w:right w:val="none" w:sz="0" w:space="0" w:color="auto"/>
              </w:divBdr>
            </w:div>
            <w:div w:id="1126314950">
              <w:marLeft w:val="0"/>
              <w:marRight w:val="0"/>
              <w:marTop w:val="0"/>
              <w:marBottom w:val="0"/>
              <w:divBdr>
                <w:top w:val="none" w:sz="0" w:space="0" w:color="auto"/>
                <w:left w:val="none" w:sz="0" w:space="0" w:color="auto"/>
                <w:bottom w:val="none" w:sz="0" w:space="0" w:color="auto"/>
                <w:right w:val="none" w:sz="0" w:space="0" w:color="auto"/>
              </w:divBdr>
            </w:div>
            <w:div w:id="1382552490">
              <w:marLeft w:val="0"/>
              <w:marRight w:val="0"/>
              <w:marTop w:val="0"/>
              <w:marBottom w:val="0"/>
              <w:divBdr>
                <w:top w:val="none" w:sz="0" w:space="0" w:color="auto"/>
                <w:left w:val="none" w:sz="0" w:space="0" w:color="auto"/>
                <w:bottom w:val="none" w:sz="0" w:space="0" w:color="auto"/>
                <w:right w:val="none" w:sz="0" w:space="0" w:color="auto"/>
              </w:divBdr>
            </w:div>
            <w:div w:id="1541741083">
              <w:marLeft w:val="0"/>
              <w:marRight w:val="0"/>
              <w:marTop w:val="0"/>
              <w:marBottom w:val="0"/>
              <w:divBdr>
                <w:top w:val="none" w:sz="0" w:space="0" w:color="auto"/>
                <w:left w:val="none" w:sz="0" w:space="0" w:color="auto"/>
                <w:bottom w:val="none" w:sz="0" w:space="0" w:color="auto"/>
                <w:right w:val="none" w:sz="0" w:space="0" w:color="auto"/>
              </w:divBdr>
            </w:div>
            <w:div w:id="1959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4549">
      <w:bodyDiv w:val="1"/>
      <w:marLeft w:val="0"/>
      <w:marRight w:val="0"/>
      <w:marTop w:val="0"/>
      <w:marBottom w:val="0"/>
      <w:divBdr>
        <w:top w:val="none" w:sz="0" w:space="0" w:color="auto"/>
        <w:left w:val="none" w:sz="0" w:space="0" w:color="auto"/>
        <w:bottom w:val="none" w:sz="0" w:space="0" w:color="auto"/>
        <w:right w:val="none" w:sz="0" w:space="0" w:color="auto"/>
      </w:divBdr>
      <w:divsChild>
        <w:div w:id="47579348">
          <w:marLeft w:val="0"/>
          <w:marRight w:val="0"/>
          <w:marTop w:val="0"/>
          <w:marBottom w:val="0"/>
          <w:divBdr>
            <w:top w:val="none" w:sz="0" w:space="0" w:color="auto"/>
            <w:left w:val="none" w:sz="0" w:space="0" w:color="auto"/>
            <w:bottom w:val="none" w:sz="0" w:space="0" w:color="auto"/>
            <w:right w:val="none" w:sz="0" w:space="0" w:color="auto"/>
          </w:divBdr>
          <w:divsChild>
            <w:div w:id="15665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3816">
      <w:bodyDiv w:val="1"/>
      <w:marLeft w:val="0"/>
      <w:marRight w:val="0"/>
      <w:marTop w:val="0"/>
      <w:marBottom w:val="0"/>
      <w:divBdr>
        <w:top w:val="none" w:sz="0" w:space="0" w:color="auto"/>
        <w:left w:val="none" w:sz="0" w:space="0" w:color="auto"/>
        <w:bottom w:val="none" w:sz="0" w:space="0" w:color="auto"/>
        <w:right w:val="none" w:sz="0" w:space="0" w:color="auto"/>
      </w:divBdr>
      <w:divsChild>
        <w:div w:id="1353725594">
          <w:marLeft w:val="0"/>
          <w:marRight w:val="0"/>
          <w:marTop w:val="0"/>
          <w:marBottom w:val="0"/>
          <w:divBdr>
            <w:top w:val="none" w:sz="0" w:space="0" w:color="auto"/>
            <w:left w:val="none" w:sz="0" w:space="0" w:color="auto"/>
            <w:bottom w:val="none" w:sz="0" w:space="0" w:color="auto"/>
            <w:right w:val="none" w:sz="0" w:space="0" w:color="auto"/>
          </w:divBdr>
          <w:divsChild>
            <w:div w:id="13097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4419">
      <w:bodyDiv w:val="1"/>
      <w:marLeft w:val="0"/>
      <w:marRight w:val="0"/>
      <w:marTop w:val="0"/>
      <w:marBottom w:val="0"/>
      <w:divBdr>
        <w:top w:val="none" w:sz="0" w:space="0" w:color="auto"/>
        <w:left w:val="none" w:sz="0" w:space="0" w:color="auto"/>
        <w:bottom w:val="none" w:sz="0" w:space="0" w:color="auto"/>
        <w:right w:val="none" w:sz="0" w:space="0" w:color="auto"/>
      </w:divBdr>
      <w:divsChild>
        <w:div w:id="161045412">
          <w:marLeft w:val="0"/>
          <w:marRight w:val="0"/>
          <w:marTop w:val="0"/>
          <w:marBottom w:val="0"/>
          <w:divBdr>
            <w:top w:val="none" w:sz="0" w:space="0" w:color="auto"/>
            <w:left w:val="none" w:sz="0" w:space="0" w:color="auto"/>
            <w:bottom w:val="none" w:sz="0" w:space="0" w:color="auto"/>
            <w:right w:val="none" w:sz="0" w:space="0" w:color="auto"/>
          </w:divBdr>
          <w:divsChild>
            <w:div w:id="151025959">
              <w:marLeft w:val="0"/>
              <w:marRight w:val="0"/>
              <w:marTop w:val="0"/>
              <w:marBottom w:val="0"/>
              <w:divBdr>
                <w:top w:val="none" w:sz="0" w:space="0" w:color="auto"/>
                <w:left w:val="none" w:sz="0" w:space="0" w:color="auto"/>
                <w:bottom w:val="none" w:sz="0" w:space="0" w:color="auto"/>
                <w:right w:val="none" w:sz="0" w:space="0" w:color="auto"/>
              </w:divBdr>
            </w:div>
            <w:div w:id="180440395">
              <w:marLeft w:val="0"/>
              <w:marRight w:val="0"/>
              <w:marTop w:val="0"/>
              <w:marBottom w:val="0"/>
              <w:divBdr>
                <w:top w:val="none" w:sz="0" w:space="0" w:color="auto"/>
                <w:left w:val="none" w:sz="0" w:space="0" w:color="auto"/>
                <w:bottom w:val="none" w:sz="0" w:space="0" w:color="auto"/>
                <w:right w:val="none" w:sz="0" w:space="0" w:color="auto"/>
              </w:divBdr>
            </w:div>
            <w:div w:id="214700410">
              <w:marLeft w:val="0"/>
              <w:marRight w:val="0"/>
              <w:marTop w:val="0"/>
              <w:marBottom w:val="0"/>
              <w:divBdr>
                <w:top w:val="none" w:sz="0" w:space="0" w:color="auto"/>
                <w:left w:val="none" w:sz="0" w:space="0" w:color="auto"/>
                <w:bottom w:val="none" w:sz="0" w:space="0" w:color="auto"/>
                <w:right w:val="none" w:sz="0" w:space="0" w:color="auto"/>
              </w:divBdr>
            </w:div>
            <w:div w:id="479465540">
              <w:marLeft w:val="0"/>
              <w:marRight w:val="0"/>
              <w:marTop w:val="0"/>
              <w:marBottom w:val="0"/>
              <w:divBdr>
                <w:top w:val="none" w:sz="0" w:space="0" w:color="auto"/>
                <w:left w:val="none" w:sz="0" w:space="0" w:color="auto"/>
                <w:bottom w:val="none" w:sz="0" w:space="0" w:color="auto"/>
                <w:right w:val="none" w:sz="0" w:space="0" w:color="auto"/>
              </w:divBdr>
            </w:div>
            <w:div w:id="1249540038">
              <w:marLeft w:val="0"/>
              <w:marRight w:val="0"/>
              <w:marTop w:val="0"/>
              <w:marBottom w:val="0"/>
              <w:divBdr>
                <w:top w:val="none" w:sz="0" w:space="0" w:color="auto"/>
                <w:left w:val="none" w:sz="0" w:space="0" w:color="auto"/>
                <w:bottom w:val="none" w:sz="0" w:space="0" w:color="auto"/>
                <w:right w:val="none" w:sz="0" w:space="0" w:color="auto"/>
              </w:divBdr>
            </w:div>
            <w:div w:id="19071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06611">
      <w:bodyDiv w:val="1"/>
      <w:marLeft w:val="0"/>
      <w:marRight w:val="0"/>
      <w:marTop w:val="0"/>
      <w:marBottom w:val="0"/>
      <w:divBdr>
        <w:top w:val="none" w:sz="0" w:space="0" w:color="auto"/>
        <w:left w:val="none" w:sz="0" w:space="0" w:color="auto"/>
        <w:bottom w:val="none" w:sz="0" w:space="0" w:color="auto"/>
        <w:right w:val="none" w:sz="0" w:space="0" w:color="auto"/>
      </w:divBdr>
      <w:divsChild>
        <w:div w:id="1768622536">
          <w:marLeft w:val="0"/>
          <w:marRight w:val="0"/>
          <w:marTop w:val="0"/>
          <w:marBottom w:val="0"/>
          <w:divBdr>
            <w:top w:val="none" w:sz="0" w:space="0" w:color="auto"/>
            <w:left w:val="none" w:sz="0" w:space="0" w:color="auto"/>
            <w:bottom w:val="none" w:sz="0" w:space="0" w:color="auto"/>
            <w:right w:val="none" w:sz="0" w:space="0" w:color="auto"/>
          </w:divBdr>
          <w:divsChild>
            <w:div w:id="6194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8238">
      <w:bodyDiv w:val="1"/>
      <w:marLeft w:val="0"/>
      <w:marRight w:val="0"/>
      <w:marTop w:val="0"/>
      <w:marBottom w:val="0"/>
      <w:divBdr>
        <w:top w:val="none" w:sz="0" w:space="0" w:color="auto"/>
        <w:left w:val="none" w:sz="0" w:space="0" w:color="auto"/>
        <w:bottom w:val="none" w:sz="0" w:space="0" w:color="auto"/>
        <w:right w:val="none" w:sz="0" w:space="0" w:color="auto"/>
      </w:divBdr>
      <w:divsChild>
        <w:div w:id="787743903">
          <w:marLeft w:val="0"/>
          <w:marRight w:val="0"/>
          <w:marTop w:val="0"/>
          <w:marBottom w:val="0"/>
          <w:divBdr>
            <w:top w:val="none" w:sz="0" w:space="0" w:color="auto"/>
            <w:left w:val="none" w:sz="0" w:space="0" w:color="auto"/>
            <w:bottom w:val="none" w:sz="0" w:space="0" w:color="auto"/>
            <w:right w:val="none" w:sz="0" w:space="0" w:color="auto"/>
          </w:divBdr>
          <w:divsChild>
            <w:div w:id="3833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3510">
      <w:bodyDiv w:val="1"/>
      <w:marLeft w:val="0"/>
      <w:marRight w:val="0"/>
      <w:marTop w:val="0"/>
      <w:marBottom w:val="0"/>
      <w:divBdr>
        <w:top w:val="none" w:sz="0" w:space="0" w:color="auto"/>
        <w:left w:val="none" w:sz="0" w:space="0" w:color="auto"/>
        <w:bottom w:val="none" w:sz="0" w:space="0" w:color="auto"/>
        <w:right w:val="none" w:sz="0" w:space="0" w:color="auto"/>
      </w:divBdr>
      <w:divsChild>
        <w:div w:id="522986454">
          <w:marLeft w:val="0"/>
          <w:marRight w:val="0"/>
          <w:marTop w:val="0"/>
          <w:marBottom w:val="0"/>
          <w:divBdr>
            <w:top w:val="none" w:sz="0" w:space="0" w:color="auto"/>
            <w:left w:val="none" w:sz="0" w:space="0" w:color="auto"/>
            <w:bottom w:val="none" w:sz="0" w:space="0" w:color="auto"/>
            <w:right w:val="none" w:sz="0" w:space="0" w:color="auto"/>
          </w:divBdr>
          <w:divsChild>
            <w:div w:id="1327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6376">
      <w:bodyDiv w:val="1"/>
      <w:marLeft w:val="0"/>
      <w:marRight w:val="0"/>
      <w:marTop w:val="0"/>
      <w:marBottom w:val="0"/>
      <w:divBdr>
        <w:top w:val="none" w:sz="0" w:space="0" w:color="auto"/>
        <w:left w:val="none" w:sz="0" w:space="0" w:color="auto"/>
        <w:bottom w:val="none" w:sz="0" w:space="0" w:color="auto"/>
        <w:right w:val="none" w:sz="0" w:space="0" w:color="auto"/>
      </w:divBdr>
      <w:divsChild>
        <w:div w:id="2067146210">
          <w:marLeft w:val="0"/>
          <w:marRight w:val="0"/>
          <w:marTop w:val="0"/>
          <w:marBottom w:val="0"/>
          <w:divBdr>
            <w:top w:val="none" w:sz="0" w:space="0" w:color="auto"/>
            <w:left w:val="none" w:sz="0" w:space="0" w:color="auto"/>
            <w:bottom w:val="none" w:sz="0" w:space="0" w:color="auto"/>
            <w:right w:val="none" w:sz="0" w:space="0" w:color="auto"/>
          </w:divBdr>
          <w:divsChild>
            <w:div w:id="210634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445">
      <w:bodyDiv w:val="1"/>
      <w:marLeft w:val="0"/>
      <w:marRight w:val="0"/>
      <w:marTop w:val="0"/>
      <w:marBottom w:val="0"/>
      <w:divBdr>
        <w:top w:val="none" w:sz="0" w:space="0" w:color="auto"/>
        <w:left w:val="none" w:sz="0" w:space="0" w:color="auto"/>
        <w:bottom w:val="none" w:sz="0" w:space="0" w:color="auto"/>
        <w:right w:val="none" w:sz="0" w:space="0" w:color="auto"/>
      </w:divBdr>
      <w:divsChild>
        <w:div w:id="1926962294">
          <w:marLeft w:val="0"/>
          <w:marRight w:val="0"/>
          <w:marTop w:val="0"/>
          <w:marBottom w:val="0"/>
          <w:divBdr>
            <w:top w:val="none" w:sz="0" w:space="0" w:color="auto"/>
            <w:left w:val="none" w:sz="0" w:space="0" w:color="auto"/>
            <w:bottom w:val="none" w:sz="0" w:space="0" w:color="auto"/>
            <w:right w:val="none" w:sz="0" w:space="0" w:color="auto"/>
          </w:divBdr>
          <w:divsChild>
            <w:div w:id="18780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780">
      <w:bodyDiv w:val="1"/>
      <w:marLeft w:val="0"/>
      <w:marRight w:val="0"/>
      <w:marTop w:val="0"/>
      <w:marBottom w:val="0"/>
      <w:divBdr>
        <w:top w:val="none" w:sz="0" w:space="0" w:color="auto"/>
        <w:left w:val="none" w:sz="0" w:space="0" w:color="auto"/>
        <w:bottom w:val="none" w:sz="0" w:space="0" w:color="auto"/>
        <w:right w:val="none" w:sz="0" w:space="0" w:color="auto"/>
      </w:divBdr>
      <w:divsChild>
        <w:div w:id="791873299">
          <w:marLeft w:val="0"/>
          <w:marRight w:val="0"/>
          <w:marTop w:val="0"/>
          <w:marBottom w:val="0"/>
          <w:divBdr>
            <w:top w:val="none" w:sz="0" w:space="0" w:color="auto"/>
            <w:left w:val="none" w:sz="0" w:space="0" w:color="auto"/>
            <w:bottom w:val="none" w:sz="0" w:space="0" w:color="auto"/>
            <w:right w:val="none" w:sz="0" w:space="0" w:color="auto"/>
          </w:divBdr>
          <w:divsChild>
            <w:div w:id="12954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79776">
      <w:bodyDiv w:val="1"/>
      <w:marLeft w:val="0"/>
      <w:marRight w:val="0"/>
      <w:marTop w:val="0"/>
      <w:marBottom w:val="0"/>
      <w:divBdr>
        <w:top w:val="none" w:sz="0" w:space="0" w:color="auto"/>
        <w:left w:val="none" w:sz="0" w:space="0" w:color="auto"/>
        <w:bottom w:val="none" w:sz="0" w:space="0" w:color="auto"/>
        <w:right w:val="none" w:sz="0" w:space="0" w:color="auto"/>
      </w:divBdr>
      <w:divsChild>
        <w:div w:id="688215445">
          <w:marLeft w:val="0"/>
          <w:marRight w:val="0"/>
          <w:marTop w:val="0"/>
          <w:marBottom w:val="0"/>
          <w:divBdr>
            <w:top w:val="none" w:sz="0" w:space="0" w:color="auto"/>
            <w:left w:val="none" w:sz="0" w:space="0" w:color="auto"/>
            <w:bottom w:val="none" w:sz="0" w:space="0" w:color="auto"/>
            <w:right w:val="none" w:sz="0" w:space="0" w:color="auto"/>
          </w:divBdr>
          <w:divsChild>
            <w:div w:id="11214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299">
      <w:bodyDiv w:val="1"/>
      <w:marLeft w:val="0"/>
      <w:marRight w:val="0"/>
      <w:marTop w:val="0"/>
      <w:marBottom w:val="0"/>
      <w:divBdr>
        <w:top w:val="none" w:sz="0" w:space="0" w:color="auto"/>
        <w:left w:val="none" w:sz="0" w:space="0" w:color="auto"/>
        <w:bottom w:val="none" w:sz="0" w:space="0" w:color="auto"/>
        <w:right w:val="none" w:sz="0" w:space="0" w:color="auto"/>
      </w:divBdr>
      <w:divsChild>
        <w:div w:id="2057965541">
          <w:marLeft w:val="0"/>
          <w:marRight w:val="0"/>
          <w:marTop w:val="0"/>
          <w:marBottom w:val="0"/>
          <w:divBdr>
            <w:top w:val="none" w:sz="0" w:space="0" w:color="auto"/>
            <w:left w:val="none" w:sz="0" w:space="0" w:color="auto"/>
            <w:bottom w:val="none" w:sz="0" w:space="0" w:color="auto"/>
            <w:right w:val="none" w:sz="0" w:space="0" w:color="auto"/>
          </w:divBdr>
          <w:divsChild>
            <w:div w:id="17231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7070">
      <w:bodyDiv w:val="1"/>
      <w:marLeft w:val="0"/>
      <w:marRight w:val="0"/>
      <w:marTop w:val="0"/>
      <w:marBottom w:val="0"/>
      <w:divBdr>
        <w:top w:val="none" w:sz="0" w:space="0" w:color="auto"/>
        <w:left w:val="none" w:sz="0" w:space="0" w:color="auto"/>
        <w:bottom w:val="none" w:sz="0" w:space="0" w:color="auto"/>
        <w:right w:val="none" w:sz="0" w:space="0" w:color="auto"/>
      </w:divBdr>
    </w:div>
    <w:div w:id="1760128824">
      <w:bodyDiv w:val="1"/>
      <w:marLeft w:val="0"/>
      <w:marRight w:val="0"/>
      <w:marTop w:val="0"/>
      <w:marBottom w:val="0"/>
      <w:divBdr>
        <w:top w:val="none" w:sz="0" w:space="0" w:color="auto"/>
        <w:left w:val="none" w:sz="0" w:space="0" w:color="auto"/>
        <w:bottom w:val="none" w:sz="0" w:space="0" w:color="auto"/>
        <w:right w:val="none" w:sz="0" w:space="0" w:color="auto"/>
      </w:divBdr>
      <w:divsChild>
        <w:div w:id="2003848056">
          <w:marLeft w:val="0"/>
          <w:marRight w:val="0"/>
          <w:marTop w:val="0"/>
          <w:marBottom w:val="0"/>
          <w:divBdr>
            <w:top w:val="none" w:sz="0" w:space="0" w:color="auto"/>
            <w:left w:val="none" w:sz="0" w:space="0" w:color="auto"/>
            <w:bottom w:val="none" w:sz="0" w:space="0" w:color="auto"/>
            <w:right w:val="none" w:sz="0" w:space="0" w:color="auto"/>
          </w:divBdr>
          <w:divsChild>
            <w:div w:id="12753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784">
      <w:bodyDiv w:val="1"/>
      <w:marLeft w:val="0"/>
      <w:marRight w:val="0"/>
      <w:marTop w:val="0"/>
      <w:marBottom w:val="0"/>
      <w:divBdr>
        <w:top w:val="none" w:sz="0" w:space="0" w:color="auto"/>
        <w:left w:val="none" w:sz="0" w:space="0" w:color="auto"/>
        <w:bottom w:val="none" w:sz="0" w:space="0" w:color="auto"/>
        <w:right w:val="none" w:sz="0" w:space="0" w:color="auto"/>
      </w:divBdr>
      <w:divsChild>
        <w:div w:id="1900096491">
          <w:marLeft w:val="0"/>
          <w:marRight w:val="0"/>
          <w:marTop w:val="0"/>
          <w:marBottom w:val="0"/>
          <w:divBdr>
            <w:top w:val="none" w:sz="0" w:space="0" w:color="auto"/>
            <w:left w:val="none" w:sz="0" w:space="0" w:color="auto"/>
            <w:bottom w:val="none" w:sz="0" w:space="0" w:color="auto"/>
            <w:right w:val="none" w:sz="0" w:space="0" w:color="auto"/>
          </w:divBdr>
          <w:divsChild>
            <w:div w:id="9458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28605">
      <w:bodyDiv w:val="1"/>
      <w:marLeft w:val="0"/>
      <w:marRight w:val="0"/>
      <w:marTop w:val="0"/>
      <w:marBottom w:val="0"/>
      <w:divBdr>
        <w:top w:val="none" w:sz="0" w:space="0" w:color="auto"/>
        <w:left w:val="none" w:sz="0" w:space="0" w:color="auto"/>
        <w:bottom w:val="none" w:sz="0" w:space="0" w:color="auto"/>
        <w:right w:val="none" w:sz="0" w:space="0" w:color="auto"/>
      </w:divBdr>
      <w:divsChild>
        <w:div w:id="1852648961">
          <w:marLeft w:val="0"/>
          <w:marRight w:val="0"/>
          <w:marTop w:val="0"/>
          <w:marBottom w:val="0"/>
          <w:divBdr>
            <w:top w:val="none" w:sz="0" w:space="0" w:color="auto"/>
            <w:left w:val="none" w:sz="0" w:space="0" w:color="auto"/>
            <w:bottom w:val="none" w:sz="0" w:space="0" w:color="auto"/>
            <w:right w:val="none" w:sz="0" w:space="0" w:color="auto"/>
          </w:divBdr>
          <w:divsChild>
            <w:div w:id="885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2614">
      <w:bodyDiv w:val="1"/>
      <w:marLeft w:val="0"/>
      <w:marRight w:val="0"/>
      <w:marTop w:val="0"/>
      <w:marBottom w:val="0"/>
      <w:divBdr>
        <w:top w:val="none" w:sz="0" w:space="0" w:color="auto"/>
        <w:left w:val="none" w:sz="0" w:space="0" w:color="auto"/>
        <w:bottom w:val="none" w:sz="0" w:space="0" w:color="auto"/>
        <w:right w:val="none" w:sz="0" w:space="0" w:color="auto"/>
      </w:divBdr>
      <w:divsChild>
        <w:div w:id="265967061">
          <w:marLeft w:val="0"/>
          <w:marRight w:val="0"/>
          <w:marTop w:val="0"/>
          <w:marBottom w:val="0"/>
          <w:divBdr>
            <w:top w:val="none" w:sz="0" w:space="0" w:color="auto"/>
            <w:left w:val="none" w:sz="0" w:space="0" w:color="auto"/>
            <w:bottom w:val="none" w:sz="0" w:space="0" w:color="auto"/>
            <w:right w:val="none" w:sz="0" w:space="0" w:color="auto"/>
          </w:divBdr>
          <w:divsChild>
            <w:div w:id="4663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3852">
      <w:bodyDiv w:val="1"/>
      <w:marLeft w:val="0"/>
      <w:marRight w:val="0"/>
      <w:marTop w:val="0"/>
      <w:marBottom w:val="0"/>
      <w:divBdr>
        <w:top w:val="none" w:sz="0" w:space="0" w:color="auto"/>
        <w:left w:val="none" w:sz="0" w:space="0" w:color="auto"/>
        <w:bottom w:val="none" w:sz="0" w:space="0" w:color="auto"/>
        <w:right w:val="none" w:sz="0" w:space="0" w:color="auto"/>
      </w:divBdr>
      <w:divsChild>
        <w:div w:id="1311788667">
          <w:marLeft w:val="0"/>
          <w:marRight w:val="0"/>
          <w:marTop w:val="0"/>
          <w:marBottom w:val="0"/>
          <w:divBdr>
            <w:top w:val="none" w:sz="0" w:space="0" w:color="auto"/>
            <w:left w:val="none" w:sz="0" w:space="0" w:color="auto"/>
            <w:bottom w:val="none" w:sz="0" w:space="0" w:color="auto"/>
            <w:right w:val="none" w:sz="0" w:space="0" w:color="auto"/>
          </w:divBdr>
          <w:divsChild>
            <w:div w:id="436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3378">
      <w:bodyDiv w:val="1"/>
      <w:marLeft w:val="0"/>
      <w:marRight w:val="0"/>
      <w:marTop w:val="0"/>
      <w:marBottom w:val="0"/>
      <w:divBdr>
        <w:top w:val="none" w:sz="0" w:space="0" w:color="auto"/>
        <w:left w:val="none" w:sz="0" w:space="0" w:color="auto"/>
        <w:bottom w:val="none" w:sz="0" w:space="0" w:color="auto"/>
        <w:right w:val="none" w:sz="0" w:space="0" w:color="auto"/>
      </w:divBdr>
      <w:divsChild>
        <w:div w:id="1746874257">
          <w:marLeft w:val="0"/>
          <w:marRight w:val="0"/>
          <w:marTop w:val="0"/>
          <w:marBottom w:val="0"/>
          <w:divBdr>
            <w:top w:val="none" w:sz="0" w:space="0" w:color="auto"/>
            <w:left w:val="none" w:sz="0" w:space="0" w:color="auto"/>
            <w:bottom w:val="none" w:sz="0" w:space="0" w:color="auto"/>
            <w:right w:val="none" w:sz="0" w:space="0" w:color="auto"/>
          </w:divBdr>
          <w:divsChild>
            <w:div w:id="34276336">
              <w:marLeft w:val="0"/>
              <w:marRight w:val="0"/>
              <w:marTop w:val="0"/>
              <w:marBottom w:val="0"/>
              <w:divBdr>
                <w:top w:val="none" w:sz="0" w:space="0" w:color="auto"/>
                <w:left w:val="none" w:sz="0" w:space="0" w:color="auto"/>
                <w:bottom w:val="none" w:sz="0" w:space="0" w:color="auto"/>
                <w:right w:val="none" w:sz="0" w:space="0" w:color="auto"/>
              </w:divBdr>
            </w:div>
            <w:div w:id="55712401">
              <w:marLeft w:val="0"/>
              <w:marRight w:val="0"/>
              <w:marTop w:val="0"/>
              <w:marBottom w:val="0"/>
              <w:divBdr>
                <w:top w:val="none" w:sz="0" w:space="0" w:color="auto"/>
                <w:left w:val="none" w:sz="0" w:space="0" w:color="auto"/>
                <w:bottom w:val="none" w:sz="0" w:space="0" w:color="auto"/>
                <w:right w:val="none" w:sz="0" w:space="0" w:color="auto"/>
              </w:divBdr>
            </w:div>
            <w:div w:id="65108766">
              <w:marLeft w:val="0"/>
              <w:marRight w:val="0"/>
              <w:marTop w:val="0"/>
              <w:marBottom w:val="0"/>
              <w:divBdr>
                <w:top w:val="none" w:sz="0" w:space="0" w:color="auto"/>
                <w:left w:val="none" w:sz="0" w:space="0" w:color="auto"/>
                <w:bottom w:val="none" w:sz="0" w:space="0" w:color="auto"/>
                <w:right w:val="none" w:sz="0" w:space="0" w:color="auto"/>
              </w:divBdr>
            </w:div>
            <w:div w:id="104159658">
              <w:marLeft w:val="0"/>
              <w:marRight w:val="0"/>
              <w:marTop w:val="0"/>
              <w:marBottom w:val="0"/>
              <w:divBdr>
                <w:top w:val="none" w:sz="0" w:space="0" w:color="auto"/>
                <w:left w:val="none" w:sz="0" w:space="0" w:color="auto"/>
                <w:bottom w:val="none" w:sz="0" w:space="0" w:color="auto"/>
                <w:right w:val="none" w:sz="0" w:space="0" w:color="auto"/>
              </w:divBdr>
            </w:div>
            <w:div w:id="117458761">
              <w:marLeft w:val="0"/>
              <w:marRight w:val="0"/>
              <w:marTop w:val="0"/>
              <w:marBottom w:val="0"/>
              <w:divBdr>
                <w:top w:val="none" w:sz="0" w:space="0" w:color="auto"/>
                <w:left w:val="none" w:sz="0" w:space="0" w:color="auto"/>
                <w:bottom w:val="none" w:sz="0" w:space="0" w:color="auto"/>
                <w:right w:val="none" w:sz="0" w:space="0" w:color="auto"/>
              </w:divBdr>
            </w:div>
            <w:div w:id="130441553">
              <w:marLeft w:val="0"/>
              <w:marRight w:val="0"/>
              <w:marTop w:val="0"/>
              <w:marBottom w:val="0"/>
              <w:divBdr>
                <w:top w:val="none" w:sz="0" w:space="0" w:color="auto"/>
                <w:left w:val="none" w:sz="0" w:space="0" w:color="auto"/>
                <w:bottom w:val="none" w:sz="0" w:space="0" w:color="auto"/>
                <w:right w:val="none" w:sz="0" w:space="0" w:color="auto"/>
              </w:divBdr>
            </w:div>
            <w:div w:id="307629743">
              <w:marLeft w:val="0"/>
              <w:marRight w:val="0"/>
              <w:marTop w:val="0"/>
              <w:marBottom w:val="0"/>
              <w:divBdr>
                <w:top w:val="none" w:sz="0" w:space="0" w:color="auto"/>
                <w:left w:val="none" w:sz="0" w:space="0" w:color="auto"/>
                <w:bottom w:val="none" w:sz="0" w:space="0" w:color="auto"/>
                <w:right w:val="none" w:sz="0" w:space="0" w:color="auto"/>
              </w:divBdr>
            </w:div>
            <w:div w:id="424494810">
              <w:marLeft w:val="0"/>
              <w:marRight w:val="0"/>
              <w:marTop w:val="0"/>
              <w:marBottom w:val="0"/>
              <w:divBdr>
                <w:top w:val="none" w:sz="0" w:space="0" w:color="auto"/>
                <w:left w:val="none" w:sz="0" w:space="0" w:color="auto"/>
                <w:bottom w:val="none" w:sz="0" w:space="0" w:color="auto"/>
                <w:right w:val="none" w:sz="0" w:space="0" w:color="auto"/>
              </w:divBdr>
            </w:div>
            <w:div w:id="552083660">
              <w:marLeft w:val="0"/>
              <w:marRight w:val="0"/>
              <w:marTop w:val="0"/>
              <w:marBottom w:val="0"/>
              <w:divBdr>
                <w:top w:val="none" w:sz="0" w:space="0" w:color="auto"/>
                <w:left w:val="none" w:sz="0" w:space="0" w:color="auto"/>
                <w:bottom w:val="none" w:sz="0" w:space="0" w:color="auto"/>
                <w:right w:val="none" w:sz="0" w:space="0" w:color="auto"/>
              </w:divBdr>
            </w:div>
            <w:div w:id="669914772">
              <w:marLeft w:val="0"/>
              <w:marRight w:val="0"/>
              <w:marTop w:val="0"/>
              <w:marBottom w:val="0"/>
              <w:divBdr>
                <w:top w:val="none" w:sz="0" w:space="0" w:color="auto"/>
                <w:left w:val="none" w:sz="0" w:space="0" w:color="auto"/>
                <w:bottom w:val="none" w:sz="0" w:space="0" w:color="auto"/>
                <w:right w:val="none" w:sz="0" w:space="0" w:color="auto"/>
              </w:divBdr>
            </w:div>
            <w:div w:id="727801014">
              <w:marLeft w:val="0"/>
              <w:marRight w:val="0"/>
              <w:marTop w:val="0"/>
              <w:marBottom w:val="0"/>
              <w:divBdr>
                <w:top w:val="none" w:sz="0" w:space="0" w:color="auto"/>
                <w:left w:val="none" w:sz="0" w:space="0" w:color="auto"/>
                <w:bottom w:val="none" w:sz="0" w:space="0" w:color="auto"/>
                <w:right w:val="none" w:sz="0" w:space="0" w:color="auto"/>
              </w:divBdr>
            </w:div>
            <w:div w:id="733162579">
              <w:marLeft w:val="0"/>
              <w:marRight w:val="0"/>
              <w:marTop w:val="0"/>
              <w:marBottom w:val="0"/>
              <w:divBdr>
                <w:top w:val="none" w:sz="0" w:space="0" w:color="auto"/>
                <w:left w:val="none" w:sz="0" w:space="0" w:color="auto"/>
                <w:bottom w:val="none" w:sz="0" w:space="0" w:color="auto"/>
                <w:right w:val="none" w:sz="0" w:space="0" w:color="auto"/>
              </w:divBdr>
            </w:div>
            <w:div w:id="762800405">
              <w:marLeft w:val="0"/>
              <w:marRight w:val="0"/>
              <w:marTop w:val="0"/>
              <w:marBottom w:val="0"/>
              <w:divBdr>
                <w:top w:val="none" w:sz="0" w:space="0" w:color="auto"/>
                <w:left w:val="none" w:sz="0" w:space="0" w:color="auto"/>
                <w:bottom w:val="none" w:sz="0" w:space="0" w:color="auto"/>
                <w:right w:val="none" w:sz="0" w:space="0" w:color="auto"/>
              </w:divBdr>
            </w:div>
            <w:div w:id="789205454">
              <w:marLeft w:val="0"/>
              <w:marRight w:val="0"/>
              <w:marTop w:val="0"/>
              <w:marBottom w:val="0"/>
              <w:divBdr>
                <w:top w:val="none" w:sz="0" w:space="0" w:color="auto"/>
                <w:left w:val="none" w:sz="0" w:space="0" w:color="auto"/>
                <w:bottom w:val="none" w:sz="0" w:space="0" w:color="auto"/>
                <w:right w:val="none" w:sz="0" w:space="0" w:color="auto"/>
              </w:divBdr>
            </w:div>
            <w:div w:id="856118023">
              <w:marLeft w:val="0"/>
              <w:marRight w:val="0"/>
              <w:marTop w:val="0"/>
              <w:marBottom w:val="0"/>
              <w:divBdr>
                <w:top w:val="none" w:sz="0" w:space="0" w:color="auto"/>
                <w:left w:val="none" w:sz="0" w:space="0" w:color="auto"/>
                <w:bottom w:val="none" w:sz="0" w:space="0" w:color="auto"/>
                <w:right w:val="none" w:sz="0" w:space="0" w:color="auto"/>
              </w:divBdr>
            </w:div>
            <w:div w:id="986933597">
              <w:marLeft w:val="0"/>
              <w:marRight w:val="0"/>
              <w:marTop w:val="0"/>
              <w:marBottom w:val="0"/>
              <w:divBdr>
                <w:top w:val="none" w:sz="0" w:space="0" w:color="auto"/>
                <w:left w:val="none" w:sz="0" w:space="0" w:color="auto"/>
                <w:bottom w:val="none" w:sz="0" w:space="0" w:color="auto"/>
                <w:right w:val="none" w:sz="0" w:space="0" w:color="auto"/>
              </w:divBdr>
            </w:div>
            <w:div w:id="1022707116">
              <w:marLeft w:val="0"/>
              <w:marRight w:val="0"/>
              <w:marTop w:val="0"/>
              <w:marBottom w:val="0"/>
              <w:divBdr>
                <w:top w:val="none" w:sz="0" w:space="0" w:color="auto"/>
                <w:left w:val="none" w:sz="0" w:space="0" w:color="auto"/>
                <w:bottom w:val="none" w:sz="0" w:space="0" w:color="auto"/>
                <w:right w:val="none" w:sz="0" w:space="0" w:color="auto"/>
              </w:divBdr>
            </w:div>
            <w:div w:id="1039092119">
              <w:marLeft w:val="0"/>
              <w:marRight w:val="0"/>
              <w:marTop w:val="0"/>
              <w:marBottom w:val="0"/>
              <w:divBdr>
                <w:top w:val="none" w:sz="0" w:space="0" w:color="auto"/>
                <w:left w:val="none" w:sz="0" w:space="0" w:color="auto"/>
                <w:bottom w:val="none" w:sz="0" w:space="0" w:color="auto"/>
                <w:right w:val="none" w:sz="0" w:space="0" w:color="auto"/>
              </w:divBdr>
            </w:div>
            <w:div w:id="1050033998">
              <w:marLeft w:val="0"/>
              <w:marRight w:val="0"/>
              <w:marTop w:val="0"/>
              <w:marBottom w:val="0"/>
              <w:divBdr>
                <w:top w:val="none" w:sz="0" w:space="0" w:color="auto"/>
                <w:left w:val="none" w:sz="0" w:space="0" w:color="auto"/>
                <w:bottom w:val="none" w:sz="0" w:space="0" w:color="auto"/>
                <w:right w:val="none" w:sz="0" w:space="0" w:color="auto"/>
              </w:divBdr>
            </w:div>
            <w:div w:id="1086071260">
              <w:marLeft w:val="0"/>
              <w:marRight w:val="0"/>
              <w:marTop w:val="0"/>
              <w:marBottom w:val="0"/>
              <w:divBdr>
                <w:top w:val="none" w:sz="0" w:space="0" w:color="auto"/>
                <w:left w:val="none" w:sz="0" w:space="0" w:color="auto"/>
                <w:bottom w:val="none" w:sz="0" w:space="0" w:color="auto"/>
                <w:right w:val="none" w:sz="0" w:space="0" w:color="auto"/>
              </w:divBdr>
            </w:div>
            <w:div w:id="1093623534">
              <w:marLeft w:val="0"/>
              <w:marRight w:val="0"/>
              <w:marTop w:val="0"/>
              <w:marBottom w:val="0"/>
              <w:divBdr>
                <w:top w:val="none" w:sz="0" w:space="0" w:color="auto"/>
                <w:left w:val="none" w:sz="0" w:space="0" w:color="auto"/>
                <w:bottom w:val="none" w:sz="0" w:space="0" w:color="auto"/>
                <w:right w:val="none" w:sz="0" w:space="0" w:color="auto"/>
              </w:divBdr>
            </w:div>
            <w:div w:id="1105879409">
              <w:marLeft w:val="0"/>
              <w:marRight w:val="0"/>
              <w:marTop w:val="0"/>
              <w:marBottom w:val="0"/>
              <w:divBdr>
                <w:top w:val="none" w:sz="0" w:space="0" w:color="auto"/>
                <w:left w:val="none" w:sz="0" w:space="0" w:color="auto"/>
                <w:bottom w:val="none" w:sz="0" w:space="0" w:color="auto"/>
                <w:right w:val="none" w:sz="0" w:space="0" w:color="auto"/>
              </w:divBdr>
            </w:div>
            <w:div w:id="1116363373">
              <w:marLeft w:val="0"/>
              <w:marRight w:val="0"/>
              <w:marTop w:val="0"/>
              <w:marBottom w:val="0"/>
              <w:divBdr>
                <w:top w:val="none" w:sz="0" w:space="0" w:color="auto"/>
                <w:left w:val="none" w:sz="0" w:space="0" w:color="auto"/>
                <w:bottom w:val="none" w:sz="0" w:space="0" w:color="auto"/>
                <w:right w:val="none" w:sz="0" w:space="0" w:color="auto"/>
              </w:divBdr>
            </w:div>
            <w:div w:id="1244215654">
              <w:marLeft w:val="0"/>
              <w:marRight w:val="0"/>
              <w:marTop w:val="0"/>
              <w:marBottom w:val="0"/>
              <w:divBdr>
                <w:top w:val="none" w:sz="0" w:space="0" w:color="auto"/>
                <w:left w:val="none" w:sz="0" w:space="0" w:color="auto"/>
                <w:bottom w:val="none" w:sz="0" w:space="0" w:color="auto"/>
                <w:right w:val="none" w:sz="0" w:space="0" w:color="auto"/>
              </w:divBdr>
            </w:div>
            <w:div w:id="1301954383">
              <w:marLeft w:val="0"/>
              <w:marRight w:val="0"/>
              <w:marTop w:val="0"/>
              <w:marBottom w:val="0"/>
              <w:divBdr>
                <w:top w:val="none" w:sz="0" w:space="0" w:color="auto"/>
                <w:left w:val="none" w:sz="0" w:space="0" w:color="auto"/>
                <w:bottom w:val="none" w:sz="0" w:space="0" w:color="auto"/>
                <w:right w:val="none" w:sz="0" w:space="0" w:color="auto"/>
              </w:divBdr>
            </w:div>
            <w:div w:id="1326200110">
              <w:marLeft w:val="0"/>
              <w:marRight w:val="0"/>
              <w:marTop w:val="0"/>
              <w:marBottom w:val="0"/>
              <w:divBdr>
                <w:top w:val="none" w:sz="0" w:space="0" w:color="auto"/>
                <w:left w:val="none" w:sz="0" w:space="0" w:color="auto"/>
                <w:bottom w:val="none" w:sz="0" w:space="0" w:color="auto"/>
                <w:right w:val="none" w:sz="0" w:space="0" w:color="auto"/>
              </w:divBdr>
            </w:div>
            <w:div w:id="1337610803">
              <w:marLeft w:val="0"/>
              <w:marRight w:val="0"/>
              <w:marTop w:val="0"/>
              <w:marBottom w:val="0"/>
              <w:divBdr>
                <w:top w:val="none" w:sz="0" w:space="0" w:color="auto"/>
                <w:left w:val="none" w:sz="0" w:space="0" w:color="auto"/>
                <w:bottom w:val="none" w:sz="0" w:space="0" w:color="auto"/>
                <w:right w:val="none" w:sz="0" w:space="0" w:color="auto"/>
              </w:divBdr>
            </w:div>
            <w:div w:id="1388383760">
              <w:marLeft w:val="0"/>
              <w:marRight w:val="0"/>
              <w:marTop w:val="0"/>
              <w:marBottom w:val="0"/>
              <w:divBdr>
                <w:top w:val="none" w:sz="0" w:space="0" w:color="auto"/>
                <w:left w:val="none" w:sz="0" w:space="0" w:color="auto"/>
                <w:bottom w:val="none" w:sz="0" w:space="0" w:color="auto"/>
                <w:right w:val="none" w:sz="0" w:space="0" w:color="auto"/>
              </w:divBdr>
            </w:div>
            <w:div w:id="1394232950">
              <w:marLeft w:val="0"/>
              <w:marRight w:val="0"/>
              <w:marTop w:val="0"/>
              <w:marBottom w:val="0"/>
              <w:divBdr>
                <w:top w:val="none" w:sz="0" w:space="0" w:color="auto"/>
                <w:left w:val="none" w:sz="0" w:space="0" w:color="auto"/>
                <w:bottom w:val="none" w:sz="0" w:space="0" w:color="auto"/>
                <w:right w:val="none" w:sz="0" w:space="0" w:color="auto"/>
              </w:divBdr>
            </w:div>
            <w:div w:id="1612009474">
              <w:marLeft w:val="0"/>
              <w:marRight w:val="0"/>
              <w:marTop w:val="0"/>
              <w:marBottom w:val="0"/>
              <w:divBdr>
                <w:top w:val="none" w:sz="0" w:space="0" w:color="auto"/>
                <w:left w:val="none" w:sz="0" w:space="0" w:color="auto"/>
                <w:bottom w:val="none" w:sz="0" w:space="0" w:color="auto"/>
                <w:right w:val="none" w:sz="0" w:space="0" w:color="auto"/>
              </w:divBdr>
            </w:div>
            <w:div w:id="1649162579">
              <w:marLeft w:val="0"/>
              <w:marRight w:val="0"/>
              <w:marTop w:val="0"/>
              <w:marBottom w:val="0"/>
              <w:divBdr>
                <w:top w:val="none" w:sz="0" w:space="0" w:color="auto"/>
                <w:left w:val="none" w:sz="0" w:space="0" w:color="auto"/>
                <w:bottom w:val="none" w:sz="0" w:space="0" w:color="auto"/>
                <w:right w:val="none" w:sz="0" w:space="0" w:color="auto"/>
              </w:divBdr>
            </w:div>
            <w:div w:id="1650012032">
              <w:marLeft w:val="0"/>
              <w:marRight w:val="0"/>
              <w:marTop w:val="0"/>
              <w:marBottom w:val="0"/>
              <w:divBdr>
                <w:top w:val="none" w:sz="0" w:space="0" w:color="auto"/>
                <w:left w:val="none" w:sz="0" w:space="0" w:color="auto"/>
                <w:bottom w:val="none" w:sz="0" w:space="0" w:color="auto"/>
                <w:right w:val="none" w:sz="0" w:space="0" w:color="auto"/>
              </w:divBdr>
            </w:div>
            <w:div w:id="1650019867">
              <w:marLeft w:val="0"/>
              <w:marRight w:val="0"/>
              <w:marTop w:val="0"/>
              <w:marBottom w:val="0"/>
              <w:divBdr>
                <w:top w:val="none" w:sz="0" w:space="0" w:color="auto"/>
                <w:left w:val="none" w:sz="0" w:space="0" w:color="auto"/>
                <w:bottom w:val="none" w:sz="0" w:space="0" w:color="auto"/>
                <w:right w:val="none" w:sz="0" w:space="0" w:color="auto"/>
              </w:divBdr>
            </w:div>
            <w:div w:id="1705784177">
              <w:marLeft w:val="0"/>
              <w:marRight w:val="0"/>
              <w:marTop w:val="0"/>
              <w:marBottom w:val="0"/>
              <w:divBdr>
                <w:top w:val="none" w:sz="0" w:space="0" w:color="auto"/>
                <w:left w:val="none" w:sz="0" w:space="0" w:color="auto"/>
                <w:bottom w:val="none" w:sz="0" w:space="0" w:color="auto"/>
                <w:right w:val="none" w:sz="0" w:space="0" w:color="auto"/>
              </w:divBdr>
            </w:div>
            <w:div w:id="1734814885">
              <w:marLeft w:val="0"/>
              <w:marRight w:val="0"/>
              <w:marTop w:val="0"/>
              <w:marBottom w:val="0"/>
              <w:divBdr>
                <w:top w:val="none" w:sz="0" w:space="0" w:color="auto"/>
                <w:left w:val="none" w:sz="0" w:space="0" w:color="auto"/>
                <w:bottom w:val="none" w:sz="0" w:space="0" w:color="auto"/>
                <w:right w:val="none" w:sz="0" w:space="0" w:color="auto"/>
              </w:divBdr>
            </w:div>
            <w:div w:id="1798916464">
              <w:marLeft w:val="0"/>
              <w:marRight w:val="0"/>
              <w:marTop w:val="0"/>
              <w:marBottom w:val="0"/>
              <w:divBdr>
                <w:top w:val="none" w:sz="0" w:space="0" w:color="auto"/>
                <w:left w:val="none" w:sz="0" w:space="0" w:color="auto"/>
                <w:bottom w:val="none" w:sz="0" w:space="0" w:color="auto"/>
                <w:right w:val="none" w:sz="0" w:space="0" w:color="auto"/>
              </w:divBdr>
            </w:div>
            <w:div w:id="1820343885">
              <w:marLeft w:val="0"/>
              <w:marRight w:val="0"/>
              <w:marTop w:val="0"/>
              <w:marBottom w:val="0"/>
              <w:divBdr>
                <w:top w:val="none" w:sz="0" w:space="0" w:color="auto"/>
                <w:left w:val="none" w:sz="0" w:space="0" w:color="auto"/>
                <w:bottom w:val="none" w:sz="0" w:space="0" w:color="auto"/>
                <w:right w:val="none" w:sz="0" w:space="0" w:color="auto"/>
              </w:divBdr>
            </w:div>
            <w:div w:id="1876654064">
              <w:marLeft w:val="0"/>
              <w:marRight w:val="0"/>
              <w:marTop w:val="0"/>
              <w:marBottom w:val="0"/>
              <w:divBdr>
                <w:top w:val="none" w:sz="0" w:space="0" w:color="auto"/>
                <w:left w:val="none" w:sz="0" w:space="0" w:color="auto"/>
                <w:bottom w:val="none" w:sz="0" w:space="0" w:color="auto"/>
                <w:right w:val="none" w:sz="0" w:space="0" w:color="auto"/>
              </w:divBdr>
            </w:div>
            <w:div w:id="1963924839">
              <w:marLeft w:val="0"/>
              <w:marRight w:val="0"/>
              <w:marTop w:val="0"/>
              <w:marBottom w:val="0"/>
              <w:divBdr>
                <w:top w:val="none" w:sz="0" w:space="0" w:color="auto"/>
                <w:left w:val="none" w:sz="0" w:space="0" w:color="auto"/>
                <w:bottom w:val="none" w:sz="0" w:space="0" w:color="auto"/>
                <w:right w:val="none" w:sz="0" w:space="0" w:color="auto"/>
              </w:divBdr>
            </w:div>
            <w:div w:id="1974017145">
              <w:marLeft w:val="0"/>
              <w:marRight w:val="0"/>
              <w:marTop w:val="0"/>
              <w:marBottom w:val="0"/>
              <w:divBdr>
                <w:top w:val="none" w:sz="0" w:space="0" w:color="auto"/>
                <w:left w:val="none" w:sz="0" w:space="0" w:color="auto"/>
                <w:bottom w:val="none" w:sz="0" w:space="0" w:color="auto"/>
                <w:right w:val="none" w:sz="0" w:space="0" w:color="auto"/>
              </w:divBdr>
            </w:div>
            <w:div w:id="2009090521">
              <w:marLeft w:val="0"/>
              <w:marRight w:val="0"/>
              <w:marTop w:val="0"/>
              <w:marBottom w:val="0"/>
              <w:divBdr>
                <w:top w:val="none" w:sz="0" w:space="0" w:color="auto"/>
                <w:left w:val="none" w:sz="0" w:space="0" w:color="auto"/>
                <w:bottom w:val="none" w:sz="0" w:space="0" w:color="auto"/>
                <w:right w:val="none" w:sz="0" w:space="0" w:color="auto"/>
              </w:divBdr>
            </w:div>
            <w:div w:id="2034724970">
              <w:marLeft w:val="0"/>
              <w:marRight w:val="0"/>
              <w:marTop w:val="0"/>
              <w:marBottom w:val="0"/>
              <w:divBdr>
                <w:top w:val="none" w:sz="0" w:space="0" w:color="auto"/>
                <w:left w:val="none" w:sz="0" w:space="0" w:color="auto"/>
                <w:bottom w:val="none" w:sz="0" w:space="0" w:color="auto"/>
                <w:right w:val="none" w:sz="0" w:space="0" w:color="auto"/>
              </w:divBdr>
            </w:div>
            <w:div w:id="2051606740">
              <w:marLeft w:val="0"/>
              <w:marRight w:val="0"/>
              <w:marTop w:val="0"/>
              <w:marBottom w:val="0"/>
              <w:divBdr>
                <w:top w:val="none" w:sz="0" w:space="0" w:color="auto"/>
                <w:left w:val="none" w:sz="0" w:space="0" w:color="auto"/>
                <w:bottom w:val="none" w:sz="0" w:space="0" w:color="auto"/>
                <w:right w:val="none" w:sz="0" w:space="0" w:color="auto"/>
              </w:divBdr>
            </w:div>
            <w:div w:id="20778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1671">
      <w:bodyDiv w:val="1"/>
      <w:marLeft w:val="0"/>
      <w:marRight w:val="0"/>
      <w:marTop w:val="0"/>
      <w:marBottom w:val="0"/>
      <w:divBdr>
        <w:top w:val="none" w:sz="0" w:space="0" w:color="auto"/>
        <w:left w:val="none" w:sz="0" w:space="0" w:color="auto"/>
        <w:bottom w:val="none" w:sz="0" w:space="0" w:color="auto"/>
        <w:right w:val="none" w:sz="0" w:space="0" w:color="auto"/>
      </w:divBdr>
      <w:divsChild>
        <w:div w:id="1286623848">
          <w:marLeft w:val="0"/>
          <w:marRight w:val="0"/>
          <w:marTop w:val="0"/>
          <w:marBottom w:val="0"/>
          <w:divBdr>
            <w:top w:val="none" w:sz="0" w:space="0" w:color="auto"/>
            <w:left w:val="none" w:sz="0" w:space="0" w:color="auto"/>
            <w:bottom w:val="none" w:sz="0" w:space="0" w:color="auto"/>
            <w:right w:val="none" w:sz="0" w:space="0" w:color="auto"/>
          </w:divBdr>
          <w:divsChild>
            <w:div w:id="21180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1359">
      <w:bodyDiv w:val="1"/>
      <w:marLeft w:val="0"/>
      <w:marRight w:val="0"/>
      <w:marTop w:val="0"/>
      <w:marBottom w:val="0"/>
      <w:divBdr>
        <w:top w:val="none" w:sz="0" w:space="0" w:color="auto"/>
        <w:left w:val="none" w:sz="0" w:space="0" w:color="auto"/>
        <w:bottom w:val="none" w:sz="0" w:space="0" w:color="auto"/>
        <w:right w:val="none" w:sz="0" w:space="0" w:color="auto"/>
      </w:divBdr>
      <w:divsChild>
        <w:div w:id="985010117">
          <w:marLeft w:val="0"/>
          <w:marRight w:val="0"/>
          <w:marTop w:val="0"/>
          <w:marBottom w:val="0"/>
          <w:divBdr>
            <w:top w:val="none" w:sz="0" w:space="0" w:color="auto"/>
            <w:left w:val="none" w:sz="0" w:space="0" w:color="auto"/>
            <w:bottom w:val="none" w:sz="0" w:space="0" w:color="auto"/>
            <w:right w:val="none" w:sz="0" w:space="0" w:color="auto"/>
          </w:divBdr>
          <w:divsChild>
            <w:div w:id="14250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2024">
      <w:bodyDiv w:val="1"/>
      <w:marLeft w:val="0"/>
      <w:marRight w:val="0"/>
      <w:marTop w:val="0"/>
      <w:marBottom w:val="0"/>
      <w:divBdr>
        <w:top w:val="none" w:sz="0" w:space="0" w:color="auto"/>
        <w:left w:val="none" w:sz="0" w:space="0" w:color="auto"/>
        <w:bottom w:val="none" w:sz="0" w:space="0" w:color="auto"/>
        <w:right w:val="none" w:sz="0" w:space="0" w:color="auto"/>
      </w:divBdr>
      <w:divsChild>
        <w:div w:id="1560903452">
          <w:marLeft w:val="0"/>
          <w:marRight w:val="0"/>
          <w:marTop w:val="0"/>
          <w:marBottom w:val="0"/>
          <w:divBdr>
            <w:top w:val="none" w:sz="0" w:space="0" w:color="auto"/>
            <w:left w:val="none" w:sz="0" w:space="0" w:color="auto"/>
            <w:bottom w:val="none" w:sz="0" w:space="0" w:color="auto"/>
            <w:right w:val="none" w:sz="0" w:space="0" w:color="auto"/>
          </w:divBdr>
          <w:divsChild>
            <w:div w:id="891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46174">
      <w:bodyDiv w:val="1"/>
      <w:marLeft w:val="0"/>
      <w:marRight w:val="0"/>
      <w:marTop w:val="0"/>
      <w:marBottom w:val="0"/>
      <w:divBdr>
        <w:top w:val="none" w:sz="0" w:space="0" w:color="auto"/>
        <w:left w:val="none" w:sz="0" w:space="0" w:color="auto"/>
        <w:bottom w:val="none" w:sz="0" w:space="0" w:color="auto"/>
        <w:right w:val="none" w:sz="0" w:space="0" w:color="auto"/>
      </w:divBdr>
    </w:div>
    <w:div w:id="2046901957">
      <w:bodyDiv w:val="1"/>
      <w:marLeft w:val="0"/>
      <w:marRight w:val="0"/>
      <w:marTop w:val="0"/>
      <w:marBottom w:val="0"/>
      <w:divBdr>
        <w:top w:val="none" w:sz="0" w:space="0" w:color="auto"/>
        <w:left w:val="none" w:sz="0" w:space="0" w:color="auto"/>
        <w:bottom w:val="none" w:sz="0" w:space="0" w:color="auto"/>
        <w:right w:val="none" w:sz="0" w:space="0" w:color="auto"/>
      </w:divBdr>
      <w:divsChild>
        <w:div w:id="1856385057">
          <w:marLeft w:val="0"/>
          <w:marRight w:val="0"/>
          <w:marTop w:val="0"/>
          <w:marBottom w:val="0"/>
          <w:divBdr>
            <w:top w:val="none" w:sz="0" w:space="0" w:color="auto"/>
            <w:left w:val="none" w:sz="0" w:space="0" w:color="auto"/>
            <w:bottom w:val="none" w:sz="0" w:space="0" w:color="auto"/>
            <w:right w:val="none" w:sz="0" w:space="0" w:color="auto"/>
          </w:divBdr>
          <w:divsChild>
            <w:div w:id="20406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15917">
      <w:bodyDiv w:val="1"/>
      <w:marLeft w:val="0"/>
      <w:marRight w:val="0"/>
      <w:marTop w:val="0"/>
      <w:marBottom w:val="0"/>
      <w:divBdr>
        <w:top w:val="none" w:sz="0" w:space="0" w:color="auto"/>
        <w:left w:val="none" w:sz="0" w:space="0" w:color="auto"/>
        <w:bottom w:val="none" w:sz="0" w:space="0" w:color="auto"/>
        <w:right w:val="none" w:sz="0" w:space="0" w:color="auto"/>
      </w:divBdr>
      <w:divsChild>
        <w:div w:id="1913466723">
          <w:marLeft w:val="0"/>
          <w:marRight w:val="0"/>
          <w:marTop w:val="0"/>
          <w:marBottom w:val="0"/>
          <w:divBdr>
            <w:top w:val="none" w:sz="0" w:space="0" w:color="auto"/>
            <w:left w:val="none" w:sz="0" w:space="0" w:color="auto"/>
            <w:bottom w:val="none" w:sz="0" w:space="0" w:color="auto"/>
            <w:right w:val="none" w:sz="0" w:space="0" w:color="auto"/>
          </w:divBdr>
          <w:divsChild>
            <w:div w:id="14387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464">
      <w:bodyDiv w:val="1"/>
      <w:marLeft w:val="0"/>
      <w:marRight w:val="0"/>
      <w:marTop w:val="0"/>
      <w:marBottom w:val="0"/>
      <w:divBdr>
        <w:top w:val="none" w:sz="0" w:space="0" w:color="auto"/>
        <w:left w:val="none" w:sz="0" w:space="0" w:color="auto"/>
        <w:bottom w:val="none" w:sz="0" w:space="0" w:color="auto"/>
        <w:right w:val="none" w:sz="0" w:space="0" w:color="auto"/>
      </w:divBdr>
      <w:divsChild>
        <w:div w:id="1232081301">
          <w:marLeft w:val="0"/>
          <w:marRight w:val="0"/>
          <w:marTop w:val="0"/>
          <w:marBottom w:val="0"/>
          <w:divBdr>
            <w:top w:val="none" w:sz="0" w:space="0" w:color="auto"/>
            <w:left w:val="none" w:sz="0" w:space="0" w:color="auto"/>
            <w:bottom w:val="none" w:sz="0" w:space="0" w:color="auto"/>
            <w:right w:val="none" w:sz="0" w:space="0" w:color="auto"/>
          </w:divBdr>
          <w:divsChild>
            <w:div w:id="8511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6694">
      <w:bodyDiv w:val="1"/>
      <w:marLeft w:val="0"/>
      <w:marRight w:val="0"/>
      <w:marTop w:val="0"/>
      <w:marBottom w:val="0"/>
      <w:divBdr>
        <w:top w:val="none" w:sz="0" w:space="0" w:color="auto"/>
        <w:left w:val="none" w:sz="0" w:space="0" w:color="auto"/>
        <w:bottom w:val="none" w:sz="0" w:space="0" w:color="auto"/>
        <w:right w:val="none" w:sz="0" w:space="0" w:color="auto"/>
      </w:divBdr>
      <w:divsChild>
        <w:div w:id="2142183162">
          <w:marLeft w:val="0"/>
          <w:marRight w:val="0"/>
          <w:marTop w:val="0"/>
          <w:marBottom w:val="0"/>
          <w:divBdr>
            <w:top w:val="none" w:sz="0" w:space="0" w:color="auto"/>
            <w:left w:val="none" w:sz="0" w:space="0" w:color="auto"/>
            <w:bottom w:val="none" w:sz="0" w:space="0" w:color="auto"/>
            <w:right w:val="none" w:sz="0" w:space="0" w:color="auto"/>
          </w:divBdr>
          <w:divsChild>
            <w:div w:id="17244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1217">
      <w:bodyDiv w:val="1"/>
      <w:marLeft w:val="0"/>
      <w:marRight w:val="0"/>
      <w:marTop w:val="0"/>
      <w:marBottom w:val="0"/>
      <w:divBdr>
        <w:top w:val="none" w:sz="0" w:space="0" w:color="auto"/>
        <w:left w:val="none" w:sz="0" w:space="0" w:color="auto"/>
        <w:bottom w:val="none" w:sz="0" w:space="0" w:color="auto"/>
        <w:right w:val="none" w:sz="0" w:space="0" w:color="auto"/>
      </w:divBdr>
      <w:divsChild>
        <w:div w:id="1599023220">
          <w:marLeft w:val="0"/>
          <w:marRight w:val="0"/>
          <w:marTop w:val="0"/>
          <w:marBottom w:val="0"/>
          <w:divBdr>
            <w:top w:val="none" w:sz="0" w:space="0" w:color="auto"/>
            <w:left w:val="none" w:sz="0" w:space="0" w:color="auto"/>
            <w:bottom w:val="none" w:sz="0" w:space="0" w:color="auto"/>
            <w:right w:val="none" w:sz="0" w:space="0" w:color="auto"/>
          </w:divBdr>
          <w:divsChild>
            <w:div w:id="1852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140">
      <w:bodyDiv w:val="1"/>
      <w:marLeft w:val="0"/>
      <w:marRight w:val="0"/>
      <w:marTop w:val="0"/>
      <w:marBottom w:val="0"/>
      <w:divBdr>
        <w:top w:val="none" w:sz="0" w:space="0" w:color="auto"/>
        <w:left w:val="none" w:sz="0" w:space="0" w:color="auto"/>
        <w:bottom w:val="none" w:sz="0" w:space="0" w:color="auto"/>
        <w:right w:val="none" w:sz="0" w:space="0" w:color="auto"/>
      </w:divBdr>
      <w:divsChild>
        <w:div w:id="2122606539">
          <w:marLeft w:val="0"/>
          <w:marRight w:val="0"/>
          <w:marTop w:val="0"/>
          <w:marBottom w:val="0"/>
          <w:divBdr>
            <w:top w:val="none" w:sz="0" w:space="0" w:color="auto"/>
            <w:left w:val="none" w:sz="0" w:space="0" w:color="auto"/>
            <w:bottom w:val="none" w:sz="0" w:space="0" w:color="auto"/>
            <w:right w:val="none" w:sz="0" w:space="0" w:color="auto"/>
          </w:divBdr>
          <w:divsChild>
            <w:div w:id="8947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0146">
      <w:bodyDiv w:val="1"/>
      <w:marLeft w:val="0"/>
      <w:marRight w:val="0"/>
      <w:marTop w:val="0"/>
      <w:marBottom w:val="0"/>
      <w:divBdr>
        <w:top w:val="none" w:sz="0" w:space="0" w:color="auto"/>
        <w:left w:val="none" w:sz="0" w:space="0" w:color="auto"/>
        <w:bottom w:val="none" w:sz="0" w:space="0" w:color="auto"/>
        <w:right w:val="none" w:sz="0" w:space="0" w:color="auto"/>
      </w:divBdr>
    </w:div>
    <w:div w:id="2126652203">
      <w:bodyDiv w:val="1"/>
      <w:marLeft w:val="0"/>
      <w:marRight w:val="0"/>
      <w:marTop w:val="0"/>
      <w:marBottom w:val="0"/>
      <w:divBdr>
        <w:top w:val="none" w:sz="0" w:space="0" w:color="auto"/>
        <w:left w:val="none" w:sz="0" w:space="0" w:color="auto"/>
        <w:bottom w:val="none" w:sz="0" w:space="0" w:color="auto"/>
        <w:right w:val="none" w:sz="0" w:space="0" w:color="auto"/>
      </w:divBdr>
    </w:div>
    <w:div w:id="2130003272">
      <w:bodyDiv w:val="1"/>
      <w:marLeft w:val="0"/>
      <w:marRight w:val="0"/>
      <w:marTop w:val="0"/>
      <w:marBottom w:val="0"/>
      <w:divBdr>
        <w:top w:val="none" w:sz="0" w:space="0" w:color="auto"/>
        <w:left w:val="none" w:sz="0" w:space="0" w:color="auto"/>
        <w:bottom w:val="none" w:sz="0" w:space="0" w:color="auto"/>
        <w:right w:val="none" w:sz="0" w:space="0" w:color="auto"/>
      </w:divBdr>
    </w:div>
    <w:div w:id="2131585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so2apimgw.eisnot.ru/eis-api-test/1.0.1/rest/sendrequest" TargetMode="External"/><Relationship Id="rId21" Type="http://schemas.openxmlformats.org/officeDocument/2006/relationships/image" Target="media/image4.png"/><Relationship Id="rId42" Type="http://schemas.openxmlformats.org/officeDocument/2006/relationships/image" Target="media/image17.emf"/><Relationship Id="rId47" Type="http://schemas.openxmlformats.org/officeDocument/2006/relationships/oleObject" Target="embeddings/oleObject11.bin"/><Relationship Id="rId63" Type="http://schemas.openxmlformats.org/officeDocument/2006/relationships/image" Target="media/image28.png"/><Relationship Id="rId68" Type="http://schemas.openxmlformats.org/officeDocument/2006/relationships/hyperlink" Target="https://partners.gosuslugi.ru/catalog/attorney" TargetMode="External"/><Relationship Id="rId84" Type="http://schemas.openxmlformats.org/officeDocument/2006/relationships/hyperlink" Target="https://wso2apimgw.eisnot.ru/eis-api-test/1.0.1/rest/" TargetMode="External"/><Relationship Id="rId89" Type="http://schemas.openxmlformats.org/officeDocument/2006/relationships/footer" Target="footer2.xml"/><Relationship Id="rId112" Type="http://schemas.openxmlformats.org/officeDocument/2006/relationships/hyperlink" Target="https://fssp.gov.ru/deals/mvv_fssp" TargetMode="External"/><Relationship Id="rId16" Type="http://schemas.openxmlformats.org/officeDocument/2006/relationships/hyperlink" Target="https://wso2apim.eisnot.ru/devportal/" TargetMode="External"/><Relationship Id="rId107" Type="http://schemas.openxmlformats.org/officeDocument/2006/relationships/header" Target="header3.xml"/><Relationship Id="rId11" Type="http://schemas.openxmlformats.org/officeDocument/2006/relationships/hyperlink" Target="https://wso2apimgw.eisnot.ru/" TargetMode="External"/><Relationship Id="rId32" Type="http://schemas.openxmlformats.org/officeDocument/2006/relationships/image" Target="media/image12.e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25.emf"/><Relationship Id="rId74" Type="http://schemas.openxmlformats.org/officeDocument/2006/relationships/hyperlink" Target="https://wso2apimgw.eisnot.ru/eis-api-test/1.0.1/rest/" TargetMode="External"/><Relationship Id="rId79" Type="http://schemas.openxmlformats.org/officeDocument/2006/relationships/oleObject" Target="embeddings/oleObject18.bin"/><Relationship Id="rId102" Type="http://schemas.openxmlformats.org/officeDocument/2006/relationships/image" Target="media/image42.emf"/><Relationship Id="rId123" Type="http://schemas.openxmlformats.org/officeDocument/2006/relationships/hyperlink" Target="https://docs.wso2.com/display/AM220/Key+Concepts"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oleObject" Target="embeddings/oleObject23.bin"/><Relationship Id="rId22" Type="http://schemas.openxmlformats.org/officeDocument/2006/relationships/image" Target="media/image5.png"/><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20.emf"/><Relationship Id="rId64" Type="http://schemas.openxmlformats.org/officeDocument/2006/relationships/image" Target="media/image29.png"/><Relationship Id="rId69" Type="http://schemas.openxmlformats.org/officeDocument/2006/relationships/hyperlink" Target="https://esnsi.gosuslugi.ru/classifiers/6714/data?pg=1&amp;p=1" TargetMode="External"/><Relationship Id="rId113" Type="http://schemas.openxmlformats.org/officeDocument/2006/relationships/image" Target="media/image44.emf"/><Relationship Id="rId118" Type="http://schemas.openxmlformats.org/officeDocument/2006/relationships/hyperlink" Target="https://wso2apimgw.eisnot.ru/eis-api-test/1.0.1/rest/mq/fetch" TargetMode="External"/><Relationship Id="rId80" Type="http://schemas.openxmlformats.org/officeDocument/2006/relationships/image" Target="media/image34.emf"/><Relationship Id="rId85" Type="http://schemas.openxmlformats.org/officeDocument/2006/relationships/hyperlink" Target="https://wso2apimgw.eisnot.ru/eis-api-test/1.0.1/rest/" TargetMode="External"/><Relationship Id="rId12" Type="http://schemas.openxmlformats.org/officeDocument/2006/relationships/hyperlink" Target="https://wso2apimgw.eisnot.ru" TargetMode="External"/><Relationship Id="rId17" Type="http://schemas.openxmlformats.org/officeDocument/2006/relationships/image" Target="media/image1.png"/><Relationship Id="rId33" Type="http://schemas.openxmlformats.org/officeDocument/2006/relationships/oleObject" Target="embeddings/oleObject4.bin"/><Relationship Id="rId38" Type="http://schemas.openxmlformats.org/officeDocument/2006/relationships/image" Target="media/image15.emf"/><Relationship Id="rId59" Type="http://schemas.openxmlformats.org/officeDocument/2006/relationships/oleObject" Target="embeddings/oleObject17.bin"/><Relationship Id="rId103" Type="http://schemas.openxmlformats.org/officeDocument/2006/relationships/oleObject" Target="embeddings/oleObject27.bin"/><Relationship Id="rId108" Type="http://schemas.openxmlformats.org/officeDocument/2006/relationships/footer" Target="footer3.xml"/><Relationship Id="rId124" Type="http://schemas.openxmlformats.org/officeDocument/2006/relationships/image" Target="media/image45.emf"/><Relationship Id="rId129" Type="http://schemas.openxmlformats.org/officeDocument/2006/relationships/glossaryDocument" Target="glossary/document.xml"/><Relationship Id="rId54" Type="http://schemas.openxmlformats.org/officeDocument/2006/relationships/image" Target="media/image23.emf"/><Relationship Id="rId70" Type="http://schemas.openxmlformats.org/officeDocument/2006/relationships/hyperlink" Target="https://m4d.nalog.gov.ru/emchd" TargetMode="External"/><Relationship Id="rId75" Type="http://schemas.openxmlformats.org/officeDocument/2006/relationships/hyperlink" Target="https://wso2apimgw.eisnot.ru/eis-api-test/1.0.1/rest/" TargetMode="External"/><Relationship Id="rId91" Type="http://schemas.openxmlformats.org/officeDocument/2006/relationships/oleObject" Target="embeddings/oleObject21.bin"/><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0.emf"/><Relationship Id="rId49" Type="http://schemas.openxmlformats.org/officeDocument/2006/relationships/oleObject" Target="embeddings/oleObject12.bin"/><Relationship Id="rId114" Type="http://schemas.openxmlformats.org/officeDocument/2006/relationships/package" Target="embeddings/Microsoft_Excel_Worksheet1.xlsx"/><Relationship Id="rId119" Type="http://schemas.openxmlformats.org/officeDocument/2006/relationships/hyperlink" Target="https://wso2apimgw.eisnot.ru/eis-api-test/1.0.1/rest/mq/ack" TargetMode="External"/><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image" Target="media/image30.png"/><Relationship Id="rId81" Type="http://schemas.openxmlformats.org/officeDocument/2006/relationships/oleObject" Target="embeddings/oleObject19.bin"/><Relationship Id="rId86" Type="http://schemas.openxmlformats.org/officeDocument/2006/relationships/hyperlink" Target="https://wso2apimgw.eisnot.ru/eis-api-test/1.0.1/rest/" TargetMode="External"/><Relationship Id="rId130" Type="http://schemas.openxmlformats.org/officeDocument/2006/relationships/theme" Target="theme/theme1.xml"/><Relationship Id="rId13" Type="http://schemas.openxmlformats.org/officeDocument/2006/relationships/hyperlink" Target="https://wso2apim.eisnot.ru" TargetMode="External"/><Relationship Id="rId18" Type="http://schemas.openxmlformats.org/officeDocument/2006/relationships/image" Target="media/image2.png"/><Relationship Id="rId39" Type="http://schemas.openxmlformats.org/officeDocument/2006/relationships/oleObject" Target="embeddings/oleObject7.bin"/><Relationship Id="rId109" Type="http://schemas.openxmlformats.org/officeDocument/2006/relationships/hyperlink" Target="https://lkuv.gosuslugi.ru/paip-portal/" TargetMode="Externa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15.bin"/><Relationship Id="rId76" Type="http://schemas.openxmlformats.org/officeDocument/2006/relationships/hyperlink" Target="https://wso2apimgw.eisnot.ru/eis-api-test/1.0.1/rest/" TargetMode="External"/><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hyperlink" Target="https://wso2apimgw.eisnot.ru/eis-api-test/1.0.1/rest/download" TargetMode="External"/><Relationship Id="rId125" Type="http://schemas.openxmlformats.org/officeDocument/2006/relationships/oleObject" Target="embeddings/oleObject31.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7.png"/><Relationship Id="rId40" Type="http://schemas.openxmlformats.org/officeDocument/2006/relationships/image" Target="media/image16.emf"/><Relationship Id="rId45" Type="http://schemas.openxmlformats.org/officeDocument/2006/relationships/oleObject" Target="embeddings/oleObject10.bin"/><Relationship Id="rId66" Type="http://schemas.openxmlformats.org/officeDocument/2006/relationships/hyperlink" Target="https://esnsi.gosuslugi.ru/classifiers/2983/data?pg=1&amp;q=%D1%84%D1%81%D1%81%D0%BF&amp;p=1" TargetMode="External"/><Relationship Id="rId87" Type="http://schemas.openxmlformats.org/officeDocument/2006/relationships/hyperlink" Target="https://wso2apimgw.eisnot.ru/eis-api-test/1.0.1/rest/" TargetMode="External"/><Relationship Id="rId110" Type="http://schemas.openxmlformats.org/officeDocument/2006/relationships/image" Target="media/image43.emf"/><Relationship Id="rId115" Type="http://schemas.openxmlformats.org/officeDocument/2006/relationships/hyperlink" Target="https://wso2apimgw.eisnot.ru/eis-api-test/1.0.1/rest/districts" TargetMode="External"/><Relationship Id="rId61" Type="http://schemas.openxmlformats.org/officeDocument/2006/relationships/package" Target="embeddings/Microsoft_Excel_Worksheet.xlsx"/><Relationship Id="rId82" Type="http://schemas.openxmlformats.org/officeDocument/2006/relationships/image" Target="media/image35.emf"/><Relationship Id="rId19" Type="http://schemas.openxmlformats.org/officeDocument/2006/relationships/image" Target="media/image3.png"/><Relationship Id="rId14" Type="http://schemas.openxmlformats.org/officeDocument/2006/relationships/hyperlink" Target="https://wso2apimgw.eisnot.ru" TargetMode="External"/><Relationship Id="rId30" Type="http://schemas.openxmlformats.org/officeDocument/2006/relationships/image" Target="media/image11.emf"/><Relationship Id="rId35" Type="http://schemas.openxmlformats.org/officeDocument/2006/relationships/oleObject" Target="embeddings/oleObject5.bin"/><Relationship Id="rId56" Type="http://schemas.openxmlformats.org/officeDocument/2006/relationships/image" Target="media/image24.emf"/><Relationship Id="rId77" Type="http://schemas.openxmlformats.org/officeDocument/2006/relationships/hyperlink" Target="https://wso2apimgw.eisnot.ru/eis-api-test/1.0.1/rest/" TargetMode="External"/><Relationship Id="rId100" Type="http://schemas.openxmlformats.org/officeDocument/2006/relationships/image" Target="media/image41.emf"/><Relationship Id="rId105" Type="http://schemas.openxmlformats.org/officeDocument/2006/relationships/oleObject" Target="embeddings/oleObject29.bin"/><Relationship Id="rId12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oleObject" Target="embeddings/Microsoft_Excel_97-2003_Worksheet.xls"/><Relationship Id="rId93" Type="http://schemas.openxmlformats.org/officeDocument/2006/relationships/oleObject" Target="embeddings/oleObject22.bin"/><Relationship Id="rId98" Type="http://schemas.openxmlformats.org/officeDocument/2006/relationships/oleObject" Target="embeddings/oleObject25.bin"/><Relationship Id="rId121" Type="http://schemas.openxmlformats.org/officeDocument/2006/relationships/hyperlink" Target="https://wso2apimgw.eisnot.ru/eis-api-test/1.0.1/rest/sendrequestAlt" TargetMode="External"/><Relationship Id="rId3" Type="http://schemas.openxmlformats.org/officeDocument/2006/relationships/numbering" Target="numbering.xml"/><Relationship Id="rId25" Type="http://schemas.openxmlformats.org/officeDocument/2006/relationships/image" Target="media/image8.png"/><Relationship Id="rId46" Type="http://schemas.openxmlformats.org/officeDocument/2006/relationships/image" Target="media/image19.emf"/><Relationship Id="rId67" Type="http://schemas.openxmlformats.org/officeDocument/2006/relationships/image" Target="media/image31.png"/><Relationship Id="rId116" Type="http://schemas.openxmlformats.org/officeDocument/2006/relationships/hyperlink" Target="https://wso2apimgw.eisnot.ru/eis-api-test/1.0.1/rest/userupload" TargetMode="External"/><Relationship Id="rId20" Type="http://schemas.openxmlformats.org/officeDocument/2006/relationships/hyperlink" Target="https://ru.wikipedia.org/wiki/OAuth" TargetMode="External"/><Relationship Id="rId41" Type="http://schemas.openxmlformats.org/officeDocument/2006/relationships/oleObject" Target="embeddings/oleObject8.bin"/><Relationship Id="rId62" Type="http://schemas.openxmlformats.org/officeDocument/2006/relationships/image" Target="media/image27.png"/><Relationship Id="rId83" Type="http://schemas.openxmlformats.org/officeDocument/2006/relationships/oleObject" Target="embeddings/oleObject20.bin"/><Relationship Id="rId88" Type="http://schemas.openxmlformats.org/officeDocument/2006/relationships/header" Target="header2.xml"/><Relationship Id="rId111" Type="http://schemas.openxmlformats.org/officeDocument/2006/relationships/oleObject" Target="embeddings/oleObject30.bin"/><Relationship Id="rId15" Type="http://schemas.openxmlformats.org/officeDocument/2006/relationships/hyperlink" Target="mailto:1370@fciit.ru" TargetMode="External"/><Relationship Id="rId36" Type="http://schemas.openxmlformats.org/officeDocument/2006/relationships/image" Target="media/image14.emf"/><Relationship Id="rId57" Type="http://schemas.openxmlformats.org/officeDocument/2006/relationships/oleObject" Target="embeddings/oleObject16.bin"/><Relationship Id="rId106" Type="http://schemas.openxmlformats.org/officeDocument/2006/relationships/hyperlink" Target="https://wso2apimgw.eisnot.ru/eis-api-test/1.0.1/rest/" TargetMode="External"/><Relationship Id="rId127" Type="http://schemas.openxmlformats.org/officeDocument/2006/relationships/oleObject" Target="embeddings/oleObject32.bin"/><Relationship Id="rId10" Type="http://schemas.openxmlformats.org/officeDocument/2006/relationships/footer" Target="footer1.xml"/><Relationship Id="rId31" Type="http://schemas.openxmlformats.org/officeDocument/2006/relationships/oleObject" Target="embeddings/oleObject3.bin"/><Relationship Id="rId52" Type="http://schemas.openxmlformats.org/officeDocument/2006/relationships/image" Target="media/image22.emf"/><Relationship Id="rId73" Type="http://schemas.openxmlformats.org/officeDocument/2006/relationships/hyperlink" Target="https://wso2apimgw.eisnot.ru/eis-api-test/1.0.1/rest/" TargetMode="External"/><Relationship Id="rId78" Type="http://schemas.openxmlformats.org/officeDocument/2006/relationships/image" Target="media/image33.emf"/><Relationship Id="rId94" Type="http://schemas.openxmlformats.org/officeDocument/2006/relationships/image" Target="media/image38.emf"/><Relationship Id="rId99" Type="http://schemas.openxmlformats.org/officeDocument/2006/relationships/image" Target="media/image40.png"/><Relationship Id="rId101" Type="http://schemas.openxmlformats.org/officeDocument/2006/relationships/oleObject" Target="embeddings/oleObject26.bin"/><Relationship Id="rId122" Type="http://schemas.openxmlformats.org/officeDocument/2006/relationships/hyperlink" Target="https://wso2apimgw.eisnot.ru/eis-api-test/1.0.1/rest/updateNotarialDistrict" TargetMode="Externa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9F9B6F484E041C4861B8165B94B7B52"/>
        <w:category>
          <w:name w:val="Общие"/>
          <w:gallery w:val="placeholder"/>
        </w:category>
        <w:types>
          <w:type w:val="bbPlcHdr"/>
        </w:types>
        <w:behaviors>
          <w:behavior w:val="content"/>
        </w:behaviors>
        <w:guid w:val="{A2F3BBFB-9D23-435C-8180-AC33049E2FAE}"/>
      </w:docPartPr>
      <w:docPartBody>
        <w:p w:rsidR="00D45C76" w:rsidRDefault="00D45C76" w:rsidP="00D45C76">
          <w:pPr>
            <w:pStyle w:val="29F9B6F484E041C4861B8165B94B7B52"/>
          </w:pPr>
          <w:r w:rsidRPr="004557DF">
            <w:rPr>
              <w:rStyle w:val="a3"/>
            </w:rPr>
            <w:t>[Категория]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C76"/>
    <w:rsid w:val="004363B1"/>
    <w:rsid w:val="004E153E"/>
    <w:rsid w:val="00520C3B"/>
    <w:rsid w:val="00680840"/>
    <w:rsid w:val="006E731B"/>
    <w:rsid w:val="00875AC9"/>
    <w:rsid w:val="009E52BF"/>
    <w:rsid w:val="00A7637D"/>
    <w:rsid w:val="00BB3E9A"/>
    <w:rsid w:val="00D345A2"/>
    <w:rsid w:val="00D45C76"/>
    <w:rsid w:val="00D465F3"/>
    <w:rsid w:val="00D62743"/>
    <w:rsid w:val="00DF58BD"/>
    <w:rsid w:val="00F31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45C76"/>
    <w:rPr>
      <w:color w:val="808080"/>
    </w:rPr>
  </w:style>
  <w:style w:type="paragraph" w:customStyle="1" w:styleId="4BDE1A63B3FD4085BD01D5977F6B950F">
    <w:name w:val="4BDE1A63B3FD4085BD01D5977F6B950F"/>
    <w:rsid w:val="00D45C76"/>
  </w:style>
  <w:style w:type="paragraph" w:customStyle="1" w:styleId="015F5EA8FB4B46D899A04E2334159204">
    <w:name w:val="015F5EA8FB4B46D899A04E2334159204"/>
    <w:rsid w:val="00D45C76"/>
  </w:style>
  <w:style w:type="paragraph" w:customStyle="1" w:styleId="A0D43D706A6A4D44A4F2C69D97E89AB8">
    <w:name w:val="A0D43D706A6A4D44A4F2C69D97E89AB8"/>
    <w:rsid w:val="00D45C76"/>
  </w:style>
  <w:style w:type="paragraph" w:customStyle="1" w:styleId="0D4D5F2705364BB398050C3AC6704038">
    <w:name w:val="0D4D5F2705364BB398050C3AC6704038"/>
    <w:rsid w:val="00D45C76"/>
  </w:style>
  <w:style w:type="paragraph" w:customStyle="1" w:styleId="7E30806418A74ECC8344223302E10E03">
    <w:name w:val="7E30806418A74ECC8344223302E10E03"/>
    <w:rsid w:val="00D45C76"/>
  </w:style>
  <w:style w:type="paragraph" w:customStyle="1" w:styleId="29F9B6F484E041C4861B8165B94B7B52">
    <w:name w:val="29F9B6F484E041C4861B8165B94B7B52"/>
    <w:rsid w:val="00D45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0kPMxd9SVzeV+4q6nczEv34cnQ==">AMUW2mX3sE7WwLL807XiHwJ5yAMkIiOB0fGhFcU+YlPcPonk/eXQk5m/Nfun/JJNGWjl8p5CKt508eF9Y82ZCKzdkI291QC0R4UJEgkJQ3bkz2qg22kbwHgUHb7RWQ+MJ+d4+yCOciO//O76+WwCiy9DaFwidV4h+56+7icydnJSyp1NGC/RmQNoC9uw07cLipscpYk+WnSEXURtei9Zbn1idJD/7NUHTWhfUs3pCtR4cFWDZWl3DgEQaFgi2hKxK27g/rVjK6vbCRxdzdHm0xG0bLpJAgZbomOQA5kf0wAP6A3/LLuA0UHlCM/jkxxF8mNm/jQh+agBmdTu6bYF/sSXDRDDt/dYkEJ23Dxq102xWWNHBpOZSgLv+ugKiI83DUx9hhoYjPWA/YrVWr4I09h/wBSFzl/fFzQkv8c7Oh0oPsXhKmri/YwD0xYPjfrs1agJJKm8fks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54C069-9A58-41F8-A4A2-23E4FF26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1580</TotalTime>
  <Pages>141</Pages>
  <Words>21783</Words>
  <Characters>124166</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 Денис Юрьевич</dc:creator>
  <cp:keywords/>
  <dc:description/>
  <cp:lastModifiedBy>Миронченко Николай Викторович</cp:lastModifiedBy>
  <cp:revision>9</cp:revision>
  <dcterms:created xsi:type="dcterms:W3CDTF">2026-03-06T07:18:00Z</dcterms:created>
  <dcterms:modified xsi:type="dcterms:W3CDTF">2026-05-05T08:15:00Z</dcterms:modified>
  <cp:category>Спецификация взаимодействия с веб-сервисом ЕИС по направлению заявления о совершении удаленно нотариального действия</cp:category>
</cp:coreProperties>
</file>